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21A4D" w14:textId="1FF2D89E" w:rsidR="003963D5" w:rsidRDefault="003963D5" w:rsidP="003963D5"/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41BC0" w:rsidRPr="00126988" w14:paraId="45CA0C9C" w14:textId="77777777" w:rsidTr="00242DF8">
        <w:tc>
          <w:tcPr>
            <w:tcW w:w="3114" w:type="dxa"/>
          </w:tcPr>
          <w:p w14:paraId="5C8C5B0B" w14:textId="77777777" w:rsidR="00641BC0" w:rsidRPr="00126988" w:rsidRDefault="00641BC0" w:rsidP="00242D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1269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Naziv obuke</w:t>
            </w:r>
          </w:p>
        </w:tc>
        <w:tc>
          <w:tcPr>
            <w:tcW w:w="5902" w:type="dxa"/>
          </w:tcPr>
          <w:p w14:paraId="0F8D9642" w14:textId="1B5936EF" w:rsidR="00641BC0" w:rsidRPr="00D9034E" w:rsidRDefault="00D9034E" w:rsidP="00242D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D90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Strateško planiranje u kontekstu programiranja </w:t>
            </w:r>
            <w:proofErr w:type="spellStart"/>
            <w:r w:rsidRPr="00D90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pretpristupne</w:t>
            </w:r>
            <w:proofErr w:type="spellEnd"/>
            <w:r w:rsidRPr="00D90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 pomoći Evropske unije</w:t>
            </w:r>
          </w:p>
        </w:tc>
      </w:tr>
      <w:tr w:rsidR="00641BC0" w:rsidRPr="00126988" w14:paraId="2D514F04" w14:textId="77777777" w:rsidTr="00242DF8">
        <w:tc>
          <w:tcPr>
            <w:tcW w:w="3114" w:type="dxa"/>
          </w:tcPr>
          <w:p w14:paraId="7352A412" w14:textId="77777777" w:rsidR="00641BC0" w:rsidRPr="00126988" w:rsidRDefault="00641BC0" w:rsidP="00242D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1269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Datum i vrijeme obuke</w:t>
            </w:r>
          </w:p>
        </w:tc>
        <w:tc>
          <w:tcPr>
            <w:tcW w:w="5902" w:type="dxa"/>
          </w:tcPr>
          <w:p w14:paraId="446D39DB" w14:textId="489D2D2A" w:rsidR="00641BC0" w:rsidRPr="00126988" w:rsidRDefault="00641BC0" w:rsidP="00242DF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22</w:t>
            </w:r>
            <w:r w:rsidRPr="00126988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lang w:val="sr-Latn-BA"/>
              </w:rPr>
              <w:t>. </w:t>
            </w:r>
            <w:r w:rsidR="00D9034E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lang w:val="sr-Latn-BA"/>
              </w:rPr>
              <w:t>11.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126988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lang w:val="sr-Latn-BA"/>
              </w:rPr>
              <w:t>202</w:t>
            </w:r>
            <w:r w:rsidRPr="0012698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3</w:t>
            </w:r>
            <w:r w:rsidRPr="00126988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lang w:val="sr-Latn-BA"/>
              </w:rPr>
              <w:t xml:space="preserve">. </w:t>
            </w:r>
            <w:r w:rsidR="00D9034E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lang w:val="sr-Latn-BA"/>
              </w:rPr>
              <w:t xml:space="preserve">od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sr-Latn-BA"/>
              </w:rPr>
              <w:t>10</w:t>
            </w:r>
            <w:r w:rsidR="00D9034E">
              <w:rPr>
                <w:rFonts w:ascii="Times New Roman" w:hAnsi="Times New Roman" w:cs="Times New Roman"/>
                <w:color w:val="212121"/>
                <w:sz w:val="24"/>
                <w:szCs w:val="24"/>
                <w:lang w:val="sr-Latn-BA"/>
              </w:rPr>
              <w:t xml:space="preserve"> do 1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sr-Latn-BA"/>
              </w:rPr>
              <w:t>6</w:t>
            </w:r>
            <w:r w:rsidR="00D9034E">
              <w:rPr>
                <w:rFonts w:ascii="Times New Roman" w:hAnsi="Times New Roman" w:cs="Times New Roman"/>
                <w:color w:val="212121"/>
                <w:sz w:val="24"/>
                <w:szCs w:val="24"/>
                <w:lang w:val="sr-Latn-BA"/>
              </w:rPr>
              <w:t xml:space="preserve"> sati</w:t>
            </w:r>
          </w:p>
        </w:tc>
      </w:tr>
      <w:tr w:rsidR="00641BC0" w:rsidRPr="00126988" w14:paraId="0AFD1E8E" w14:textId="77777777" w:rsidTr="00242DF8">
        <w:tc>
          <w:tcPr>
            <w:tcW w:w="3114" w:type="dxa"/>
          </w:tcPr>
          <w:p w14:paraId="235118BB" w14:textId="77777777" w:rsidR="00641BC0" w:rsidRPr="00126988" w:rsidRDefault="00641BC0" w:rsidP="00242D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1269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Mjesto održavanja obuke</w:t>
            </w:r>
          </w:p>
        </w:tc>
        <w:tc>
          <w:tcPr>
            <w:tcW w:w="5902" w:type="dxa"/>
          </w:tcPr>
          <w:p w14:paraId="792E9453" w14:textId="60713A6B" w:rsidR="00641BC0" w:rsidRPr="00126988" w:rsidRDefault="00641BC0" w:rsidP="00242DF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lang w:val="sr-Latn-BA"/>
              </w:rPr>
              <w:t>Banja</w:t>
            </w:r>
            <w:r w:rsidR="00D9034E"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lang w:val="sr-Latn-BA"/>
              </w:rPr>
              <w:t xml:space="preserve"> L</w:t>
            </w: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lang w:val="sr-Latn-BA"/>
              </w:rPr>
              <w:t>uka</w:t>
            </w:r>
          </w:p>
        </w:tc>
      </w:tr>
      <w:tr w:rsidR="00641BC0" w:rsidRPr="00126988" w14:paraId="09482E60" w14:textId="77777777" w:rsidTr="00242DF8">
        <w:tc>
          <w:tcPr>
            <w:tcW w:w="3114" w:type="dxa"/>
          </w:tcPr>
          <w:p w14:paraId="2B89DE5E" w14:textId="77777777" w:rsidR="00641BC0" w:rsidRPr="00126988" w:rsidRDefault="00641BC0" w:rsidP="00242D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1269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Ime i prezime predavača</w:t>
            </w:r>
          </w:p>
        </w:tc>
        <w:tc>
          <w:tcPr>
            <w:tcW w:w="5902" w:type="dxa"/>
          </w:tcPr>
          <w:p w14:paraId="63247923" w14:textId="77777777" w:rsidR="00641BC0" w:rsidRPr="00126988" w:rsidRDefault="00641BC0" w:rsidP="00242DF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12698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Maja Perić</w:t>
            </w:r>
          </w:p>
        </w:tc>
      </w:tr>
    </w:tbl>
    <w:p w14:paraId="426CD9D9" w14:textId="47C7A82F" w:rsidR="003529A8" w:rsidRDefault="003529A8" w:rsidP="003963D5"/>
    <w:p w14:paraId="27D07C66" w14:textId="77777777" w:rsidR="00641BC0" w:rsidRPr="00126988" w:rsidRDefault="00641BC0" w:rsidP="00641BC0">
      <w:pPr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126988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Program obuke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41BC0" w:rsidRPr="00126988" w14:paraId="71013CE6" w14:textId="77777777" w:rsidTr="00242DF8">
        <w:tc>
          <w:tcPr>
            <w:tcW w:w="1980" w:type="dxa"/>
          </w:tcPr>
          <w:p w14:paraId="2645EFE4" w14:textId="77777777" w:rsidR="00641BC0" w:rsidRPr="00126988" w:rsidRDefault="00641BC0" w:rsidP="00242DF8">
            <w:pPr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 w:rsidRPr="00126988">
              <w:rPr>
                <w:rFonts w:ascii="Times New Roman" w:hAnsi="Times New Roman" w:cs="Times New Roman"/>
                <w:b/>
                <w:bCs/>
                <w:lang w:val="sr-Latn-BA"/>
              </w:rPr>
              <w:t>Satnica</w:t>
            </w:r>
          </w:p>
        </w:tc>
        <w:tc>
          <w:tcPr>
            <w:tcW w:w="7036" w:type="dxa"/>
          </w:tcPr>
          <w:p w14:paraId="6410BBCB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641BC0" w:rsidRPr="00126988" w14:paraId="4A0418E8" w14:textId="77777777" w:rsidTr="00242DF8">
        <w:tc>
          <w:tcPr>
            <w:tcW w:w="1980" w:type="dxa"/>
          </w:tcPr>
          <w:p w14:paraId="578A41CF" w14:textId="77777777" w:rsidR="00641BC0" w:rsidRPr="00126988" w:rsidRDefault="00641BC0" w:rsidP="00242DF8">
            <w:pPr>
              <w:rPr>
                <w:rFonts w:ascii="Times New Roman" w:hAnsi="Times New Roman" w:cs="Times New Roman"/>
                <w:b/>
                <w:lang w:val="sr-Latn-BA"/>
              </w:rPr>
            </w:pPr>
          </w:p>
        </w:tc>
        <w:tc>
          <w:tcPr>
            <w:tcW w:w="7036" w:type="dxa"/>
          </w:tcPr>
          <w:p w14:paraId="6E0B7E95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41BC0" w:rsidRPr="00126988" w14:paraId="6E393368" w14:textId="77777777" w:rsidTr="00242DF8">
        <w:tc>
          <w:tcPr>
            <w:tcW w:w="1980" w:type="dxa"/>
          </w:tcPr>
          <w:p w14:paraId="1A3C6303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b/>
                <w:color w:val="212121"/>
                <w:lang w:val="sr-Latn-BA"/>
              </w:rPr>
              <w:t>10:00-10:20</w:t>
            </w:r>
          </w:p>
        </w:tc>
        <w:tc>
          <w:tcPr>
            <w:tcW w:w="7036" w:type="dxa"/>
          </w:tcPr>
          <w:p w14:paraId="19AF1EB1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  <w:r w:rsidRPr="00126988">
              <w:rPr>
                <w:rFonts w:ascii="Times New Roman" w:hAnsi="Times New Roman" w:cs="Times New Roman"/>
                <w:lang w:val="sr-Latn-BA"/>
              </w:rPr>
              <w:t>Uvodno obraćanje</w:t>
            </w:r>
          </w:p>
        </w:tc>
      </w:tr>
      <w:tr w:rsidR="00641BC0" w:rsidRPr="00126988" w14:paraId="033D679E" w14:textId="77777777" w:rsidTr="00242DF8">
        <w:tc>
          <w:tcPr>
            <w:tcW w:w="1980" w:type="dxa"/>
          </w:tcPr>
          <w:p w14:paraId="23760515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01ADCA7A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r-Latn-BA"/>
              </w:rPr>
              <w:t>Predstavljanje programa obuke</w:t>
            </w:r>
          </w:p>
        </w:tc>
      </w:tr>
      <w:tr w:rsidR="00641BC0" w:rsidRPr="00126988" w14:paraId="6A4AC570" w14:textId="77777777" w:rsidTr="00242DF8">
        <w:tc>
          <w:tcPr>
            <w:tcW w:w="1980" w:type="dxa"/>
          </w:tcPr>
          <w:p w14:paraId="65BCBBD7" w14:textId="77777777" w:rsidR="00641BC0" w:rsidRPr="00126988" w:rsidRDefault="00641BC0" w:rsidP="00242DF8">
            <w:pPr>
              <w:rPr>
                <w:rFonts w:ascii="Times New Roman" w:hAnsi="Times New Roman" w:cs="Times New Roman"/>
                <w:b/>
                <w:lang w:val="sr-Latn-BA"/>
              </w:rPr>
            </w:pPr>
          </w:p>
        </w:tc>
        <w:tc>
          <w:tcPr>
            <w:tcW w:w="7036" w:type="dxa"/>
          </w:tcPr>
          <w:p w14:paraId="147F14B9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641BC0" w:rsidRPr="00126988" w14:paraId="297B2F30" w14:textId="77777777" w:rsidTr="00242DF8">
        <w:tc>
          <w:tcPr>
            <w:tcW w:w="1980" w:type="dxa"/>
          </w:tcPr>
          <w:p w14:paraId="5185376C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b/>
                <w:lang w:val="sr-Latn-BA"/>
              </w:rPr>
              <w:t>10:20-12:00</w:t>
            </w:r>
          </w:p>
        </w:tc>
        <w:tc>
          <w:tcPr>
            <w:tcW w:w="7036" w:type="dxa"/>
          </w:tcPr>
          <w:p w14:paraId="7EAC0CFD" w14:textId="65056320" w:rsidR="00641BC0" w:rsidRPr="00536D6A" w:rsidRDefault="00641BC0" w:rsidP="00242DF8">
            <w:pPr>
              <w:rPr>
                <w:rFonts w:ascii="Times New Roman" w:hAnsi="Times New Roman" w:cs="Times New Roman"/>
                <w:lang w:val="en-US"/>
              </w:rPr>
            </w:pPr>
            <w:r w:rsidRPr="00536D6A">
              <w:rPr>
                <w:rFonts w:ascii="Times New Roman" w:hAnsi="Times New Roman" w:cs="Times New Roman"/>
                <w:lang w:val="sr-Latn-BA"/>
              </w:rPr>
              <w:t xml:space="preserve">IPA </w:t>
            </w:r>
            <w:r w:rsidR="00D9034E">
              <w:rPr>
                <w:rFonts w:ascii="Times New Roman" w:hAnsi="Times New Roman" w:cs="Times New Roman"/>
                <w:lang w:val="sr-Latn-BA"/>
              </w:rPr>
              <w:t>I</w:t>
            </w:r>
            <w:r w:rsidRPr="00536D6A">
              <w:rPr>
                <w:rFonts w:ascii="Times New Roman" w:hAnsi="Times New Roman" w:cs="Times New Roman"/>
                <w:lang w:val="sr-Latn-BA"/>
              </w:rPr>
              <w:t xml:space="preserve">II </w:t>
            </w:r>
            <w:r w:rsidR="00D9034E" w:rsidRPr="00536D6A">
              <w:rPr>
                <w:rFonts w:ascii="Times New Roman" w:hAnsi="Times New Roman" w:cs="Times New Roman"/>
                <w:lang w:val="sr-Latn-BA"/>
              </w:rPr>
              <w:t xml:space="preserve">koncept finansiranja </w:t>
            </w:r>
          </w:p>
        </w:tc>
      </w:tr>
      <w:tr w:rsidR="00641BC0" w:rsidRPr="00126988" w14:paraId="1751CE03" w14:textId="77777777" w:rsidTr="00242DF8">
        <w:tc>
          <w:tcPr>
            <w:tcW w:w="1980" w:type="dxa"/>
          </w:tcPr>
          <w:p w14:paraId="75CDFFDA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7ADD4FF8" w14:textId="77777777" w:rsidR="00641BC0" w:rsidRPr="009B31A6" w:rsidRDefault="00641BC0" w:rsidP="00242D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r-Latn-BA"/>
              </w:rPr>
              <w:t>Ciljevi IPA III</w:t>
            </w:r>
          </w:p>
        </w:tc>
      </w:tr>
      <w:tr w:rsidR="00641BC0" w:rsidRPr="00126988" w14:paraId="02C46E9D" w14:textId="77777777" w:rsidTr="00242DF8">
        <w:tc>
          <w:tcPr>
            <w:tcW w:w="1980" w:type="dxa"/>
          </w:tcPr>
          <w:p w14:paraId="385918BD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4D16E7B8" w14:textId="77777777" w:rsidR="00641BC0" w:rsidRPr="009B31A6" w:rsidRDefault="00641BC0" w:rsidP="00242DF8">
            <w:pPr>
              <w:rPr>
                <w:rFonts w:ascii="Times New Roman" w:hAnsi="Times New Roman" w:cs="Times New Roman"/>
                <w:lang w:val="en-US"/>
              </w:rPr>
            </w:pPr>
            <w:r w:rsidRPr="00536D6A">
              <w:rPr>
                <w:rFonts w:ascii="Times New Roman" w:hAnsi="Times New Roman" w:cs="Times New Roman"/>
                <w:lang w:val="sr-Latn-BA"/>
              </w:rPr>
              <w:t>Pretpostavke za dobijanje sredstava</w:t>
            </w:r>
          </w:p>
        </w:tc>
      </w:tr>
      <w:tr w:rsidR="00641BC0" w:rsidRPr="00126988" w14:paraId="32F89F12" w14:textId="77777777" w:rsidTr="00242DF8">
        <w:tc>
          <w:tcPr>
            <w:tcW w:w="1980" w:type="dxa"/>
          </w:tcPr>
          <w:p w14:paraId="44D43EAC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1D752AD3" w14:textId="77777777" w:rsidR="00641BC0" w:rsidRPr="00536D6A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Tematski prioriteti</w:t>
            </w:r>
          </w:p>
        </w:tc>
      </w:tr>
      <w:tr w:rsidR="00641BC0" w:rsidRPr="00126988" w14:paraId="0D7AA5DA" w14:textId="77777777" w:rsidTr="00242DF8">
        <w:tc>
          <w:tcPr>
            <w:tcW w:w="1980" w:type="dxa"/>
          </w:tcPr>
          <w:p w14:paraId="06FB34C8" w14:textId="77777777" w:rsidR="00641BC0" w:rsidRPr="00D42FF6" w:rsidRDefault="00641BC0" w:rsidP="00242DF8">
            <w:pPr>
              <w:rPr>
                <w:rFonts w:ascii="Times New Roman" w:hAnsi="Times New Roman" w:cs="Times New Roman"/>
                <w:b/>
                <w:lang w:val="sr-Latn-BA"/>
              </w:rPr>
            </w:pPr>
          </w:p>
        </w:tc>
        <w:tc>
          <w:tcPr>
            <w:tcW w:w="7036" w:type="dxa"/>
          </w:tcPr>
          <w:p w14:paraId="6E249BD1" w14:textId="77777777" w:rsidR="00641BC0" w:rsidRPr="00244573" w:rsidRDefault="00641BC0" w:rsidP="00242DF8">
            <w:pPr>
              <w:pStyle w:val="Paragrafspisk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Praktični rad </w:t>
            </w:r>
          </w:p>
        </w:tc>
      </w:tr>
      <w:tr w:rsidR="00641BC0" w:rsidRPr="00126988" w14:paraId="6DFBB9CC" w14:textId="77777777" w:rsidTr="00242DF8">
        <w:tc>
          <w:tcPr>
            <w:tcW w:w="1980" w:type="dxa"/>
          </w:tcPr>
          <w:p w14:paraId="353958AA" w14:textId="77777777" w:rsidR="00641BC0" w:rsidRPr="00D42FF6" w:rsidRDefault="00641BC0" w:rsidP="00242DF8">
            <w:pPr>
              <w:rPr>
                <w:rFonts w:ascii="Times New Roman" w:hAnsi="Times New Roman" w:cs="Times New Roman"/>
                <w:b/>
                <w:lang w:val="sr-Latn-BA"/>
              </w:rPr>
            </w:pPr>
            <w:r>
              <w:rPr>
                <w:rFonts w:ascii="Times New Roman" w:hAnsi="Times New Roman" w:cs="Times New Roman"/>
                <w:b/>
                <w:lang w:val="sr-Latn-BA"/>
              </w:rPr>
              <w:t>12:00-12:3</w:t>
            </w:r>
            <w:r w:rsidRPr="00D42FF6">
              <w:rPr>
                <w:rFonts w:ascii="Times New Roman" w:hAnsi="Times New Roman" w:cs="Times New Roman"/>
                <w:b/>
                <w:lang w:val="sr-Latn-BA"/>
              </w:rPr>
              <w:t>0</w:t>
            </w:r>
          </w:p>
        </w:tc>
        <w:tc>
          <w:tcPr>
            <w:tcW w:w="7036" w:type="dxa"/>
          </w:tcPr>
          <w:p w14:paraId="740B3BA2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Pauza</w:t>
            </w:r>
          </w:p>
        </w:tc>
      </w:tr>
      <w:tr w:rsidR="00641BC0" w:rsidRPr="00126988" w14:paraId="6B0DADD9" w14:textId="77777777" w:rsidTr="00242DF8">
        <w:tc>
          <w:tcPr>
            <w:tcW w:w="1980" w:type="dxa"/>
          </w:tcPr>
          <w:p w14:paraId="6D13C25D" w14:textId="77777777" w:rsidR="00641BC0" w:rsidRPr="00D42FF6" w:rsidRDefault="00641BC0" w:rsidP="00242DF8">
            <w:pPr>
              <w:rPr>
                <w:rFonts w:ascii="Times New Roman" w:hAnsi="Times New Roman" w:cs="Times New Roman"/>
                <w:b/>
                <w:lang w:val="sr-Latn-BA"/>
              </w:rPr>
            </w:pPr>
          </w:p>
        </w:tc>
        <w:tc>
          <w:tcPr>
            <w:tcW w:w="7036" w:type="dxa"/>
          </w:tcPr>
          <w:p w14:paraId="2A146259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641BC0" w:rsidRPr="00126988" w14:paraId="06FA21D1" w14:textId="77777777" w:rsidTr="00242DF8">
        <w:tc>
          <w:tcPr>
            <w:tcW w:w="1980" w:type="dxa"/>
          </w:tcPr>
          <w:p w14:paraId="06D33C8C" w14:textId="77777777" w:rsidR="00641BC0" w:rsidRPr="00244573" w:rsidRDefault="00641BC0" w:rsidP="00242DF8">
            <w:pPr>
              <w:rPr>
                <w:rFonts w:ascii="Times New Roman" w:hAnsi="Times New Roman" w:cs="Times New Roman"/>
                <w:b/>
                <w:lang w:val="sr-Latn-BA"/>
              </w:rPr>
            </w:pPr>
            <w:r>
              <w:rPr>
                <w:rFonts w:ascii="Times New Roman" w:hAnsi="Times New Roman" w:cs="Times New Roman"/>
                <w:b/>
                <w:lang w:val="sr-Latn-BA"/>
              </w:rPr>
              <w:t>12:30-14:00</w:t>
            </w:r>
          </w:p>
        </w:tc>
        <w:tc>
          <w:tcPr>
            <w:tcW w:w="7036" w:type="dxa"/>
          </w:tcPr>
          <w:p w14:paraId="70C66ABF" w14:textId="26607930" w:rsidR="00641BC0" w:rsidRPr="00536D6A" w:rsidRDefault="00D9034E" w:rsidP="00242D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r-Latn-BA"/>
              </w:rPr>
              <w:t>S</w:t>
            </w:r>
            <w:r w:rsidRPr="00536D6A">
              <w:rPr>
                <w:rFonts w:ascii="Times New Roman" w:hAnsi="Times New Roman" w:cs="Times New Roman"/>
                <w:lang w:val="sr-Latn-BA"/>
              </w:rPr>
              <w:t xml:space="preserve">trateško planiranje </w:t>
            </w:r>
            <w:r>
              <w:rPr>
                <w:rFonts w:ascii="Times New Roman" w:hAnsi="Times New Roman" w:cs="Times New Roman"/>
                <w:lang w:val="sr-Latn-BA"/>
              </w:rPr>
              <w:t xml:space="preserve">u kontekstu programiranja </w:t>
            </w:r>
            <w:r w:rsidRPr="00536D6A">
              <w:rPr>
                <w:rFonts w:ascii="Times New Roman" w:hAnsi="Times New Roman" w:cs="Times New Roman"/>
                <w:lang w:val="sr-Latn-BA"/>
              </w:rPr>
              <w:t xml:space="preserve"> </w:t>
            </w:r>
          </w:p>
        </w:tc>
      </w:tr>
      <w:tr w:rsidR="00641BC0" w:rsidRPr="00126988" w14:paraId="0D349FF1" w14:textId="77777777" w:rsidTr="00242DF8">
        <w:tc>
          <w:tcPr>
            <w:tcW w:w="1980" w:type="dxa"/>
          </w:tcPr>
          <w:p w14:paraId="44F00F4A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488764D8" w14:textId="14C21010" w:rsidR="00641BC0" w:rsidRPr="00536D6A" w:rsidRDefault="00641BC0" w:rsidP="00242DF8">
            <w:pPr>
              <w:rPr>
                <w:rFonts w:ascii="Times New Roman" w:hAnsi="Times New Roman" w:cs="Times New Roman"/>
                <w:lang w:val="en-US"/>
              </w:rPr>
            </w:pPr>
            <w:r w:rsidRPr="00536D6A">
              <w:rPr>
                <w:rFonts w:ascii="Times New Roman" w:hAnsi="Times New Roman" w:cs="Times New Roman"/>
                <w:lang w:val="sr-Latn-BA"/>
              </w:rPr>
              <w:t xml:space="preserve">Veza s IPA III tematskim prozorima </w:t>
            </w:r>
          </w:p>
        </w:tc>
      </w:tr>
      <w:tr w:rsidR="00641BC0" w:rsidRPr="00126988" w14:paraId="5F08C644" w14:textId="77777777" w:rsidTr="00242DF8">
        <w:tc>
          <w:tcPr>
            <w:tcW w:w="1980" w:type="dxa"/>
          </w:tcPr>
          <w:p w14:paraId="36E8A27D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15AE6942" w14:textId="31139B10" w:rsidR="00641BC0" w:rsidRPr="009B31A6" w:rsidRDefault="00641BC0" w:rsidP="00242DF8">
            <w:pPr>
              <w:rPr>
                <w:rFonts w:ascii="Times New Roman" w:hAnsi="Times New Roman" w:cs="Times New Roman"/>
                <w:lang w:val="en-US"/>
              </w:rPr>
            </w:pPr>
            <w:r w:rsidRPr="00536D6A">
              <w:rPr>
                <w:rFonts w:ascii="Times New Roman" w:hAnsi="Times New Roman" w:cs="Times New Roman"/>
                <w:lang w:val="sr-Latn-BA"/>
              </w:rPr>
              <w:t>Veza sa razvojnim potrebama države kori</w:t>
            </w:r>
            <w:r w:rsidR="00D9034E">
              <w:rPr>
                <w:rFonts w:ascii="Times New Roman" w:hAnsi="Times New Roman" w:cs="Times New Roman"/>
                <w:lang w:val="sr-Latn-BA"/>
              </w:rPr>
              <w:t>s</w:t>
            </w:r>
            <w:r w:rsidRPr="00536D6A">
              <w:rPr>
                <w:rFonts w:ascii="Times New Roman" w:hAnsi="Times New Roman" w:cs="Times New Roman"/>
                <w:lang w:val="sr-Latn-BA"/>
              </w:rPr>
              <w:t xml:space="preserve">nice pomoći </w:t>
            </w:r>
          </w:p>
        </w:tc>
      </w:tr>
      <w:tr w:rsidR="00641BC0" w:rsidRPr="00126988" w14:paraId="783C946D" w14:textId="77777777" w:rsidTr="00242DF8">
        <w:tc>
          <w:tcPr>
            <w:tcW w:w="1980" w:type="dxa"/>
          </w:tcPr>
          <w:p w14:paraId="6EAB0EDE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336657A1" w14:textId="77777777" w:rsidR="00641BC0" w:rsidRPr="00244573" w:rsidRDefault="00641BC0" w:rsidP="00242DF8">
            <w:pPr>
              <w:pStyle w:val="Paragrafspisk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Praktični rad </w:t>
            </w:r>
          </w:p>
        </w:tc>
      </w:tr>
      <w:tr w:rsidR="00641BC0" w:rsidRPr="00126988" w14:paraId="60B3C38C" w14:textId="77777777" w:rsidTr="00242DF8">
        <w:tc>
          <w:tcPr>
            <w:tcW w:w="1980" w:type="dxa"/>
          </w:tcPr>
          <w:p w14:paraId="47170ABD" w14:textId="77777777" w:rsidR="00641BC0" w:rsidRPr="00244573" w:rsidRDefault="00641BC0" w:rsidP="00242DF8">
            <w:pPr>
              <w:rPr>
                <w:rFonts w:ascii="Times New Roman" w:hAnsi="Times New Roman" w:cs="Times New Roman"/>
                <w:b/>
                <w:lang w:val="sr-Latn-BA"/>
              </w:rPr>
            </w:pPr>
            <w:r>
              <w:rPr>
                <w:rFonts w:ascii="Times New Roman" w:hAnsi="Times New Roman" w:cs="Times New Roman"/>
                <w:b/>
                <w:lang w:val="sr-Latn-BA"/>
              </w:rPr>
              <w:t>14:00-14:15</w:t>
            </w:r>
          </w:p>
        </w:tc>
        <w:tc>
          <w:tcPr>
            <w:tcW w:w="7036" w:type="dxa"/>
          </w:tcPr>
          <w:p w14:paraId="5A03D94A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Pauza</w:t>
            </w:r>
          </w:p>
        </w:tc>
      </w:tr>
      <w:tr w:rsidR="00641BC0" w:rsidRPr="00126988" w14:paraId="6FFE8A55" w14:textId="77777777" w:rsidTr="00242DF8">
        <w:tc>
          <w:tcPr>
            <w:tcW w:w="1980" w:type="dxa"/>
          </w:tcPr>
          <w:p w14:paraId="6B61BFA1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2001614D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641BC0" w:rsidRPr="00126988" w14:paraId="61D0A293" w14:textId="77777777" w:rsidTr="00242DF8">
        <w:tc>
          <w:tcPr>
            <w:tcW w:w="1980" w:type="dxa"/>
          </w:tcPr>
          <w:p w14:paraId="130DC409" w14:textId="77777777" w:rsidR="00641BC0" w:rsidRPr="00244573" w:rsidRDefault="00641BC0" w:rsidP="00242DF8">
            <w:pPr>
              <w:rPr>
                <w:rFonts w:ascii="Times New Roman" w:hAnsi="Times New Roman" w:cs="Times New Roman"/>
                <w:b/>
                <w:lang w:val="sr-Latn-BA"/>
              </w:rPr>
            </w:pPr>
            <w:r>
              <w:rPr>
                <w:rFonts w:ascii="Times New Roman" w:hAnsi="Times New Roman" w:cs="Times New Roman"/>
                <w:b/>
                <w:lang w:val="sr-Latn-BA"/>
              </w:rPr>
              <w:t>14:15-15:45</w:t>
            </w:r>
          </w:p>
        </w:tc>
        <w:tc>
          <w:tcPr>
            <w:tcW w:w="7036" w:type="dxa"/>
          </w:tcPr>
          <w:p w14:paraId="12264924" w14:textId="636EF2D5" w:rsidR="00641BC0" w:rsidRPr="00536D6A" w:rsidRDefault="00D9034E" w:rsidP="00242D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r-Latn-BA"/>
              </w:rPr>
              <w:t>N</w:t>
            </w:r>
            <w:r w:rsidRPr="00536D6A">
              <w:rPr>
                <w:rFonts w:ascii="Times New Roman" w:hAnsi="Times New Roman" w:cs="Times New Roman"/>
                <w:lang w:val="sr-Latn-BA"/>
              </w:rPr>
              <w:t>ačin planiranja i programiranja pomoći u okviru tematskih prozora</w:t>
            </w:r>
          </w:p>
        </w:tc>
      </w:tr>
      <w:tr w:rsidR="00641BC0" w:rsidRPr="00126988" w14:paraId="1B5A3CF6" w14:textId="77777777" w:rsidTr="00242DF8">
        <w:tc>
          <w:tcPr>
            <w:tcW w:w="1980" w:type="dxa"/>
          </w:tcPr>
          <w:p w14:paraId="1BF9B998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5651CE0A" w14:textId="77777777" w:rsidR="00641BC0" w:rsidRPr="00536D6A" w:rsidRDefault="00641BC0" w:rsidP="00242DF8">
            <w:pPr>
              <w:rPr>
                <w:rFonts w:ascii="Times New Roman" w:hAnsi="Times New Roman" w:cs="Times New Roman"/>
                <w:lang w:val="en-US"/>
              </w:rPr>
            </w:pPr>
            <w:r w:rsidRPr="00536D6A">
              <w:rPr>
                <w:rFonts w:ascii="Times New Roman" w:hAnsi="Times New Roman" w:cs="Times New Roman"/>
                <w:lang w:val="sr-Latn-BA"/>
              </w:rPr>
              <w:t>Akcioni fiš (AF) i Akcioni dokument (AD)</w:t>
            </w:r>
          </w:p>
        </w:tc>
      </w:tr>
      <w:tr w:rsidR="00641BC0" w:rsidRPr="00126988" w14:paraId="726A1589" w14:textId="77777777" w:rsidTr="00242DF8">
        <w:tc>
          <w:tcPr>
            <w:tcW w:w="1980" w:type="dxa"/>
          </w:tcPr>
          <w:p w14:paraId="6FE16F59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36799C33" w14:textId="77777777" w:rsidR="00641BC0" w:rsidRPr="00244573" w:rsidRDefault="00641BC0" w:rsidP="00242DF8">
            <w:pPr>
              <w:pStyle w:val="Paragrafspisk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BA"/>
              </w:rPr>
            </w:pPr>
            <w:r w:rsidRPr="00244573">
              <w:rPr>
                <w:rFonts w:ascii="Times New Roman" w:hAnsi="Times New Roman" w:cs="Times New Roman"/>
                <w:lang w:val="sr-Latn-BA"/>
              </w:rPr>
              <w:t>Praktični rad</w:t>
            </w:r>
          </w:p>
        </w:tc>
      </w:tr>
      <w:tr w:rsidR="00641BC0" w:rsidRPr="00126988" w14:paraId="41F46724" w14:textId="77777777" w:rsidTr="00242DF8">
        <w:tc>
          <w:tcPr>
            <w:tcW w:w="1980" w:type="dxa"/>
          </w:tcPr>
          <w:p w14:paraId="6AC90DC5" w14:textId="77777777" w:rsidR="00641BC0" w:rsidRPr="00244573" w:rsidRDefault="00641BC0" w:rsidP="00242DF8">
            <w:pPr>
              <w:rPr>
                <w:rFonts w:ascii="Times New Roman" w:hAnsi="Times New Roman" w:cs="Times New Roman"/>
                <w:b/>
                <w:lang w:val="sr-Latn-BA"/>
              </w:rPr>
            </w:pPr>
          </w:p>
        </w:tc>
        <w:tc>
          <w:tcPr>
            <w:tcW w:w="7036" w:type="dxa"/>
          </w:tcPr>
          <w:p w14:paraId="3E223913" w14:textId="77777777" w:rsidR="00641BC0" w:rsidRPr="00244573" w:rsidRDefault="00641BC0" w:rsidP="00242D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41BC0" w:rsidRPr="00126988" w14:paraId="603730B0" w14:textId="77777777" w:rsidTr="00242DF8">
        <w:tc>
          <w:tcPr>
            <w:tcW w:w="1980" w:type="dxa"/>
          </w:tcPr>
          <w:p w14:paraId="5825B6BB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b/>
                <w:lang w:val="sr-Latn-BA"/>
              </w:rPr>
              <w:t>15:45-16:00</w:t>
            </w:r>
          </w:p>
        </w:tc>
        <w:tc>
          <w:tcPr>
            <w:tcW w:w="7036" w:type="dxa"/>
          </w:tcPr>
          <w:p w14:paraId="39DFF7EE" w14:textId="77777777" w:rsidR="00641BC0" w:rsidRPr="00126988" w:rsidRDefault="00641BC0" w:rsidP="00242DF8">
            <w:pPr>
              <w:rPr>
                <w:rFonts w:ascii="Times New Roman" w:hAnsi="Times New Roman" w:cs="Times New Roman"/>
                <w:lang w:val="sr-Latn-BA"/>
              </w:rPr>
            </w:pPr>
            <w:r w:rsidRPr="00244573">
              <w:rPr>
                <w:rFonts w:ascii="Times New Roman" w:hAnsi="Times New Roman" w:cs="Times New Roman"/>
                <w:lang w:val="sr-Latn-BA"/>
              </w:rPr>
              <w:t>Pitanja i odgovori/Zaključna razmatranja</w:t>
            </w:r>
          </w:p>
        </w:tc>
      </w:tr>
    </w:tbl>
    <w:p w14:paraId="518BFD3F" w14:textId="77777777" w:rsidR="00641BC0" w:rsidRDefault="00641BC0" w:rsidP="003963D5"/>
    <w:p w14:paraId="221B9554" w14:textId="173C8A9D" w:rsidR="003529A8" w:rsidRDefault="003529A8" w:rsidP="003963D5"/>
    <w:p w14:paraId="089E6D60" w14:textId="40D6A22A" w:rsidR="003529A8" w:rsidRDefault="003529A8" w:rsidP="003963D5"/>
    <w:p w14:paraId="6AD0044E" w14:textId="77777777" w:rsidR="003529A8" w:rsidRDefault="003529A8" w:rsidP="003963D5"/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963D5" w:rsidRPr="004F468F" w14:paraId="3D2AA14B" w14:textId="77777777" w:rsidTr="00374298">
        <w:tc>
          <w:tcPr>
            <w:tcW w:w="3114" w:type="dxa"/>
          </w:tcPr>
          <w:p w14:paraId="46A7CC25" w14:textId="77777777" w:rsidR="003963D5" w:rsidRPr="004F468F" w:rsidRDefault="003963D5" w:rsidP="003742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2E4F8EEB" w14:textId="0BB1A7D1" w:rsidR="003963D5" w:rsidRPr="00237BF3" w:rsidRDefault="004834DA" w:rsidP="004834D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s-Latn-BA"/>
              </w:rPr>
              <w:t>S</w:t>
            </w:r>
            <w:r w:rsidRPr="004834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s-Latn-BA"/>
              </w:rPr>
              <w:t>trateško planiranje u kontekstu prog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s-Latn-BA"/>
              </w:rPr>
              <w:t>ramiranja pretpristupne pomoći E</w:t>
            </w:r>
            <w:r w:rsidRPr="004834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s-Latn-BA"/>
              </w:rPr>
              <w:t>vropske unije</w:t>
            </w:r>
          </w:p>
        </w:tc>
      </w:tr>
      <w:tr w:rsidR="003963D5" w:rsidRPr="004F468F" w14:paraId="2F99EFA3" w14:textId="77777777" w:rsidTr="00374298">
        <w:tc>
          <w:tcPr>
            <w:tcW w:w="3114" w:type="dxa"/>
          </w:tcPr>
          <w:p w14:paraId="277A7E82" w14:textId="77777777" w:rsidR="003963D5" w:rsidRPr="004F468F" w:rsidRDefault="003963D5" w:rsidP="003742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215406E9" w14:textId="645710EA" w:rsidR="003963D5" w:rsidRPr="004F468F" w:rsidRDefault="00D10F4A" w:rsidP="00D1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96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963D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37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63D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D9034E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4834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034E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  <w:r w:rsidR="003963D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F2CA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</w:t>
            </w:r>
            <w:r w:rsidR="00396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1D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9034E">
              <w:rPr>
                <w:rFonts w:ascii="Times New Roman" w:hAnsi="Times New Roman" w:cs="Times New Roman"/>
                <w:sz w:val="24"/>
                <w:szCs w:val="24"/>
              </w:rPr>
              <w:t xml:space="preserve"> sati</w:t>
            </w:r>
          </w:p>
        </w:tc>
      </w:tr>
      <w:tr w:rsidR="003963D5" w:rsidRPr="004F468F" w14:paraId="387FF051" w14:textId="77777777" w:rsidTr="00374298">
        <w:tc>
          <w:tcPr>
            <w:tcW w:w="3114" w:type="dxa"/>
          </w:tcPr>
          <w:p w14:paraId="3F8B15A2" w14:textId="77777777" w:rsidR="003963D5" w:rsidRPr="004F468F" w:rsidRDefault="003963D5" w:rsidP="003742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55C9C463" w14:textId="1D12FA60" w:rsidR="003963D5" w:rsidRPr="004F468F" w:rsidRDefault="004834DA" w:rsidP="00D1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10F4A">
              <w:rPr>
                <w:rFonts w:ascii="Times New Roman" w:hAnsi="Times New Roman" w:cs="Times New Roman"/>
                <w:sz w:val="24"/>
                <w:szCs w:val="24"/>
              </w:rPr>
              <w:t>anja Luka</w:t>
            </w:r>
          </w:p>
        </w:tc>
      </w:tr>
      <w:tr w:rsidR="003963D5" w:rsidRPr="004F468F" w14:paraId="6C37F07C" w14:textId="77777777" w:rsidTr="00374298">
        <w:tc>
          <w:tcPr>
            <w:tcW w:w="3114" w:type="dxa"/>
          </w:tcPr>
          <w:p w14:paraId="1F3331EA" w14:textId="77777777" w:rsidR="003963D5" w:rsidRPr="004F468F" w:rsidRDefault="003963D5" w:rsidP="003742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0A0E935C" w14:textId="77777777" w:rsidR="003963D5" w:rsidRPr="004F468F" w:rsidRDefault="003963D5" w:rsidP="00374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Telić</w:t>
            </w:r>
            <w:proofErr w:type="spellEnd"/>
          </w:p>
        </w:tc>
      </w:tr>
    </w:tbl>
    <w:p w14:paraId="3911AA80" w14:textId="77777777" w:rsidR="003963D5" w:rsidRPr="004F468F" w:rsidRDefault="003963D5" w:rsidP="003963D5">
      <w:pPr>
        <w:rPr>
          <w:rFonts w:ascii="Times New Roman" w:hAnsi="Times New Roman" w:cs="Times New Roman"/>
          <w:sz w:val="24"/>
          <w:szCs w:val="24"/>
        </w:rPr>
      </w:pPr>
    </w:p>
    <w:p w14:paraId="75C6C83D" w14:textId="77777777" w:rsidR="003963D5" w:rsidRPr="004F468F" w:rsidRDefault="003963D5" w:rsidP="003963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36"/>
      </w:tblGrid>
      <w:tr w:rsidR="003963D5" w:rsidRPr="004F468F" w14:paraId="6E85215C" w14:textId="77777777" w:rsidTr="00237BF3">
        <w:trPr>
          <w:jc w:val="center"/>
        </w:trPr>
        <w:tc>
          <w:tcPr>
            <w:tcW w:w="1980" w:type="dxa"/>
          </w:tcPr>
          <w:p w14:paraId="65FCC0E5" w14:textId="77777777" w:rsidR="003963D5" w:rsidRPr="004F468F" w:rsidRDefault="003963D5" w:rsidP="003742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C811165" w14:textId="77777777" w:rsidR="003963D5" w:rsidRPr="004F468F" w:rsidRDefault="003963D5" w:rsidP="00374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5EA" w:rsidRPr="004F468F" w14:paraId="6B551B4F" w14:textId="77777777" w:rsidTr="00237BF3">
        <w:trPr>
          <w:jc w:val="center"/>
        </w:trPr>
        <w:tc>
          <w:tcPr>
            <w:tcW w:w="1980" w:type="dxa"/>
            <w:vMerge w:val="restart"/>
            <w:vAlign w:val="center"/>
          </w:tcPr>
          <w:p w14:paraId="3AD60507" w14:textId="11A20BBD" w:rsidR="004815EA" w:rsidRPr="00CE1D04" w:rsidRDefault="004815EA" w:rsidP="004815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08: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 09:30</w:t>
            </w:r>
          </w:p>
        </w:tc>
        <w:tc>
          <w:tcPr>
            <w:tcW w:w="7036" w:type="dxa"/>
            <w:vAlign w:val="center"/>
          </w:tcPr>
          <w:p w14:paraId="3F8BA566" w14:textId="314EE201" w:rsidR="004815EA" w:rsidRPr="00CE1D04" w:rsidRDefault="004815EA" w:rsidP="00237BF3">
            <w:pPr>
              <w:pStyle w:val="Bezrazmak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Uvodno obraćanje </w:t>
            </w:r>
          </w:p>
        </w:tc>
      </w:tr>
      <w:tr w:rsidR="004815EA" w:rsidRPr="004F468F" w14:paraId="4EA66B04" w14:textId="77777777" w:rsidTr="00237BF3">
        <w:trPr>
          <w:jc w:val="center"/>
        </w:trPr>
        <w:tc>
          <w:tcPr>
            <w:tcW w:w="1980" w:type="dxa"/>
            <w:vMerge/>
            <w:vAlign w:val="center"/>
          </w:tcPr>
          <w:p w14:paraId="3B059D10" w14:textId="70A43FCF" w:rsidR="004815EA" w:rsidRPr="00CE1D04" w:rsidRDefault="004815EA" w:rsidP="00C224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61672FEC" w14:textId="67F0F0B0" w:rsidR="004815EA" w:rsidRPr="00CE1D04" w:rsidRDefault="004815EA" w:rsidP="00237BF3">
            <w:pPr>
              <w:pStyle w:val="Bezrazmak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Predstavljanje programa obuke</w:t>
            </w:r>
          </w:p>
        </w:tc>
      </w:tr>
      <w:tr w:rsidR="004815EA" w:rsidRPr="004F468F" w14:paraId="38EC3045" w14:textId="77777777" w:rsidTr="00237BF3">
        <w:trPr>
          <w:trHeight w:val="332"/>
          <w:jc w:val="center"/>
        </w:trPr>
        <w:tc>
          <w:tcPr>
            <w:tcW w:w="1980" w:type="dxa"/>
            <w:vMerge/>
            <w:vAlign w:val="center"/>
          </w:tcPr>
          <w:p w14:paraId="61646313" w14:textId="16C9DC23" w:rsidR="004815EA" w:rsidRPr="00CE1D04" w:rsidRDefault="004815EA" w:rsidP="00C224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6339BBF2" w14:textId="7AB9C57D" w:rsidR="004815EA" w:rsidRPr="00CE1D04" w:rsidRDefault="004815EA" w:rsidP="00237BF3">
            <w:pPr>
              <w:pStyle w:val="Bezrazmaka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Ulazni test</w:t>
            </w:r>
          </w:p>
        </w:tc>
      </w:tr>
      <w:tr w:rsidR="004815EA" w:rsidRPr="004F468F" w14:paraId="60C2FA85" w14:textId="77777777" w:rsidTr="004834DA">
        <w:trPr>
          <w:trHeight w:val="710"/>
          <w:jc w:val="center"/>
        </w:trPr>
        <w:tc>
          <w:tcPr>
            <w:tcW w:w="1980" w:type="dxa"/>
            <w:vMerge/>
            <w:vAlign w:val="center"/>
          </w:tcPr>
          <w:p w14:paraId="0A6AA850" w14:textId="67D00C2D" w:rsidR="004815EA" w:rsidRPr="00CE1D04" w:rsidRDefault="004815EA" w:rsidP="00C224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38C7B6F7" w14:textId="7671F469" w:rsidR="004815EA" w:rsidRPr="00CE1D04" w:rsidRDefault="004815EA" w:rsidP="004834DA">
            <w:pPr>
              <w:pStyle w:val="Bezrazmak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Tematski prozori i veza sa postojećim IPA II sektorima - koherentnost sektorskih strategija i trenutne aktivnosti na   provođenju ključnih reformi</w:t>
            </w:r>
          </w:p>
        </w:tc>
      </w:tr>
      <w:tr w:rsidR="004815EA" w:rsidRPr="004F468F" w14:paraId="4801F303" w14:textId="77777777" w:rsidTr="004834DA">
        <w:trPr>
          <w:trHeight w:val="70"/>
          <w:jc w:val="center"/>
        </w:trPr>
        <w:tc>
          <w:tcPr>
            <w:tcW w:w="1980" w:type="dxa"/>
            <w:vMerge/>
            <w:vAlign w:val="center"/>
          </w:tcPr>
          <w:p w14:paraId="3B72AC4F" w14:textId="77777777" w:rsidR="004815EA" w:rsidRPr="00CE1D04" w:rsidRDefault="004815EA" w:rsidP="003742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  <w:vAlign w:val="center"/>
          </w:tcPr>
          <w:p w14:paraId="394931A2" w14:textId="412FF383" w:rsidR="004815EA" w:rsidRPr="00CE1D04" w:rsidRDefault="00D9034E" w:rsidP="00237BF3">
            <w:pPr>
              <w:pStyle w:val="Bezrazmaka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ježba sa provjerom naučenog</w:t>
            </w:r>
          </w:p>
        </w:tc>
      </w:tr>
      <w:tr w:rsidR="00E818F8" w:rsidRPr="004F468F" w14:paraId="3B71F943" w14:textId="77777777" w:rsidTr="004834DA">
        <w:trPr>
          <w:trHeight w:val="70"/>
          <w:jc w:val="center"/>
        </w:trPr>
        <w:tc>
          <w:tcPr>
            <w:tcW w:w="1980" w:type="dxa"/>
            <w:vAlign w:val="center"/>
          </w:tcPr>
          <w:p w14:paraId="5B6FADCC" w14:textId="0389EA90" w:rsidR="00E818F8" w:rsidRPr="00CE1D04" w:rsidRDefault="00E818F8" w:rsidP="00C22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</w:t>
            </w:r>
            <w:r w:rsidR="00C224C5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– </w:t>
            </w:r>
            <w:r w:rsidR="00C224C5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C224C5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036" w:type="dxa"/>
            <w:vAlign w:val="center"/>
          </w:tcPr>
          <w:p w14:paraId="666B3F8D" w14:textId="38357C2A" w:rsidR="00E818F8" w:rsidRPr="00CE1D04" w:rsidRDefault="00E818F8" w:rsidP="00237BF3">
            <w:pPr>
              <w:pStyle w:val="Bezrazmak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Pauza</w:t>
            </w:r>
          </w:p>
        </w:tc>
      </w:tr>
      <w:tr w:rsidR="004834DA" w:rsidRPr="004F468F" w14:paraId="6111CE94" w14:textId="77777777" w:rsidTr="004834DA">
        <w:trPr>
          <w:trHeight w:val="440"/>
          <w:jc w:val="center"/>
        </w:trPr>
        <w:tc>
          <w:tcPr>
            <w:tcW w:w="1980" w:type="dxa"/>
            <w:vMerge w:val="restart"/>
            <w:vAlign w:val="center"/>
          </w:tcPr>
          <w:p w14:paraId="342FFEA2" w14:textId="6BE5A2FB" w:rsidR="004834DA" w:rsidRPr="00CE1D04" w:rsidRDefault="00C224C5" w:rsidP="00CE1D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09</w:t>
            </w:r>
            <w:r w:rsidR="004834DA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="004834DA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– 1</w:t>
            </w:r>
            <w:r w:rsidR="00F60166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4834DA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CE1D04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036" w:type="dxa"/>
            <w:vAlign w:val="center"/>
          </w:tcPr>
          <w:p w14:paraId="30484F2A" w14:textId="028913EC" w:rsidR="004834DA" w:rsidRPr="00CE1D04" w:rsidRDefault="004834DA" w:rsidP="004834DA">
            <w:pPr>
              <w:pStyle w:val="Bezrazmak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Identifikacija  problema  u vezi sa tematskim prioritetima </w:t>
            </w:r>
          </w:p>
        </w:tc>
      </w:tr>
      <w:tr w:rsidR="004834DA" w:rsidRPr="004F468F" w14:paraId="52193257" w14:textId="77777777" w:rsidTr="004834DA">
        <w:trPr>
          <w:trHeight w:val="70"/>
          <w:jc w:val="center"/>
        </w:trPr>
        <w:tc>
          <w:tcPr>
            <w:tcW w:w="1980" w:type="dxa"/>
            <w:vMerge/>
            <w:vAlign w:val="center"/>
          </w:tcPr>
          <w:p w14:paraId="032EF92F" w14:textId="77777777" w:rsidR="004834DA" w:rsidRPr="00CE1D04" w:rsidRDefault="004834DA" w:rsidP="004834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3C1A2564" w14:textId="4F97F542" w:rsidR="004834DA" w:rsidRPr="00CE1D04" w:rsidRDefault="00D9034E" w:rsidP="004834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ježba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provjerom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naučenog</w:t>
            </w:r>
            <w:proofErr w:type="spellEnd"/>
          </w:p>
        </w:tc>
      </w:tr>
      <w:tr w:rsidR="004834DA" w:rsidRPr="004F468F" w14:paraId="218E7CC9" w14:textId="77777777" w:rsidTr="004834DA">
        <w:trPr>
          <w:trHeight w:val="323"/>
          <w:jc w:val="center"/>
        </w:trPr>
        <w:tc>
          <w:tcPr>
            <w:tcW w:w="1980" w:type="dxa"/>
            <w:vMerge w:val="restart"/>
            <w:vAlign w:val="center"/>
          </w:tcPr>
          <w:p w14:paraId="17540379" w14:textId="68D6EE9A" w:rsidR="004834DA" w:rsidRPr="00CE1D04" w:rsidRDefault="004834DA" w:rsidP="00CE1D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60166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CE1D04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– 1</w:t>
            </w:r>
            <w:r w:rsidR="00F60166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CE1D04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7036" w:type="dxa"/>
          </w:tcPr>
          <w:p w14:paraId="0D160A1C" w14:textId="07FAD484" w:rsidR="004834DA" w:rsidRPr="00CE1D04" w:rsidRDefault="004834DA" w:rsidP="004834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Formulаcija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</w:t>
            </w:r>
            <w:r w:rsidR="00D90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ć</w:t>
            </w:r>
            <w:r w:rsidR="00972766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 </w:t>
            </w: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specifičnih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ciljeva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odabrani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TP</w:t>
            </w:r>
          </w:p>
        </w:tc>
      </w:tr>
      <w:tr w:rsidR="004834DA" w:rsidRPr="004F468F" w14:paraId="6926FDBC" w14:textId="77777777" w:rsidTr="00237BF3">
        <w:trPr>
          <w:jc w:val="center"/>
        </w:trPr>
        <w:tc>
          <w:tcPr>
            <w:tcW w:w="1980" w:type="dxa"/>
            <w:vMerge/>
            <w:vAlign w:val="center"/>
          </w:tcPr>
          <w:p w14:paraId="42D96F37" w14:textId="77777777" w:rsidR="004834DA" w:rsidRPr="00CE1D04" w:rsidRDefault="004834DA" w:rsidP="004834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  <w:vAlign w:val="center"/>
          </w:tcPr>
          <w:p w14:paraId="2A8C7310" w14:textId="5BA1E093" w:rsidR="004834DA" w:rsidRPr="00CE1D04" w:rsidRDefault="00D9034E" w:rsidP="004834DA">
            <w:pPr>
              <w:pStyle w:val="Bezrazmaka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ježba sa provjerom naučenog</w:t>
            </w:r>
          </w:p>
        </w:tc>
      </w:tr>
      <w:tr w:rsidR="004834DA" w:rsidRPr="004F468F" w14:paraId="01EF509B" w14:textId="77777777" w:rsidTr="00237BF3">
        <w:trPr>
          <w:jc w:val="center"/>
        </w:trPr>
        <w:tc>
          <w:tcPr>
            <w:tcW w:w="1980" w:type="dxa"/>
            <w:vAlign w:val="center"/>
          </w:tcPr>
          <w:p w14:paraId="03DCDD4C" w14:textId="4DDAEEE1" w:rsidR="004834DA" w:rsidRPr="00CE1D04" w:rsidRDefault="00E818F8" w:rsidP="00CE1D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</w:t>
            </w:r>
            <w:r w:rsidR="00F60166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4834DA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CE1D04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="004834DA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</w:t>
            </w:r>
            <w:r w:rsidR="00CE1D04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834DA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CE1D04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036" w:type="dxa"/>
            <w:vAlign w:val="center"/>
          </w:tcPr>
          <w:p w14:paraId="4B2267A7" w14:textId="314F166E" w:rsidR="004834DA" w:rsidRPr="00CE1D04" w:rsidRDefault="004834DA" w:rsidP="004834DA">
            <w:pPr>
              <w:pStyle w:val="Bezrazmak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Pauza</w:t>
            </w:r>
          </w:p>
        </w:tc>
      </w:tr>
      <w:tr w:rsidR="004834DA" w:rsidRPr="004F468F" w14:paraId="7B9F761E" w14:textId="77777777" w:rsidTr="00DD56CD">
        <w:trPr>
          <w:trHeight w:val="368"/>
          <w:jc w:val="center"/>
        </w:trPr>
        <w:tc>
          <w:tcPr>
            <w:tcW w:w="1980" w:type="dxa"/>
            <w:vMerge w:val="restart"/>
            <w:vAlign w:val="center"/>
          </w:tcPr>
          <w:p w14:paraId="70D58C3F" w14:textId="23382CB5" w:rsidR="004834DA" w:rsidRPr="00CE1D04" w:rsidRDefault="00A003EA" w:rsidP="00CE1D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E1D04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CE1D04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="004834DA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– 1</w:t>
            </w:r>
            <w:r w:rsidR="00F60166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834DA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CE1D04"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36" w:type="dxa"/>
            <w:vAlign w:val="center"/>
          </w:tcPr>
          <w:p w14:paraId="4B725123" w14:textId="7F475C03" w:rsidR="004834DA" w:rsidRPr="00CE1D04" w:rsidRDefault="004834DA" w:rsidP="004834DA">
            <w:pPr>
              <w:pStyle w:val="Bezrazmak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Određivanje indikatora za mjerenje postignuća cilja</w:t>
            </w:r>
          </w:p>
        </w:tc>
      </w:tr>
      <w:tr w:rsidR="004834DA" w:rsidRPr="004F468F" w14:paraId="532A6EC4" w14:textId="77777777" w:rsidTr="00DD56CD">
        <w:trPr>
          <w:trHeight w:val="368"/>
          <w:jc w:val="center"/>
        </w:trPr>
        <w:tc>
          <w:tcPr>
            <w:tcW w:w="1980" w:type="dxa"/>
            <w:vMerge/>
            <w:vAlign w:val="center"/>
          </w:tcPr>
          <w:p w14:paraId="430BA897" w14:textId="77777777" w:rsidR="004834DA" w:rsidRPr="00CE1D04" w:rsidRDefault="004834DA" w:rsidP="00483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314F883E" w14:textId="4910B71C" w:rsidR="004834DA" w:rsidRPr="00CE1D04" w:rsidRDefault="00D9034E" w:rsidP="004834DA">
            <w:pPr>
              <w:pStyle w:val="Bezrazmak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ježba sa provjerom naučenog</w:t>
            </w:r>
          </w:p>
        </w:tc>
      </w:tr>
      <w:tr w:rsidR="004834DA" w:rsidRPr="004F468F" w14:paraId="11A9E448" w14:textId="77777777" w:rsidTr="00DD56CD">
        <w:trPr>
          <w:trHeight w:val="368"/>
          <w:jc w:val="center"/>
        </w:trPr>
        <w:tc>
          <w:tcPr>
            <w:tcW w:w="1980" w:type="dxa"/>
            <w:vMerge/>
            <w:vAlign w:val="center"/>
          </w:tcPr>
          <w:p w14:paraId="2BA55A90" w14:textId="77777777" w:rsidR="004834DA" w:rsidRPr="00CE1D04" w:rsidRDefault="004834DA" w:rsidP="00483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01902361" w14:textId="135AE39D" w:rsidR="004834DA" w:rsidRPr="00CE1D04" w:rsidRDefault="004834DA" w:rsidP="004834DA">
            <w:pPr>
              <w:pStyle w:val="Bezrazmak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Izlazni test, pitanja i odgovori</w:t>
            </w:r>
          </w:p>
        </w:tc>
      </w:tr>
    </w:tbl>
    <w:p w14:paraId="44E637C9" w14:textId="77777777" w:rsidR="003963D5" w:rsidRDefault="003963D5" w:rsidP="003963D5">
      <w:pPr>
        <w:rPr>
          <w:rFonts w:ascii="Times New Roman" w:hAnsi="Times New Roman" w:cs="Times New Roman"/>
          <w:sz w:val="24"/>
          <w:szCs w:val="24"/>
        </w:rPr>
      </w:pPr>
    </w:p>
    <w:p w14:paraId="3CF561F9" w14:textId="6E74601C" w:rsidR="003963D5" w:rsidRPr="009F2CA0" w:rsidRDefault="003963D5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AB2871" w14:textId="77777777" w:rsidR="00302C3B" w:rsidRPr="004F468F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86334B" w:rsidRPr="004F468F" w14:paraId="2D15DB07" w14:textId="77777777" w:rsidTr="004F468F">
        <w:tc>
          <w:tcPr>
            <w:tcW w:w="988" w:type="dxa"/>
          </w:tcPr>
          <w:p w14:paraId="7E36E88A" w14:textId="5C3F275A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2C2B5259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Blagojević Miodrag</w:t>
            </w:r>
          </w:p>
        </w:tc>
      </w:tr>
      <w:tr w:rsidR="0086334B" w:rsidRPr="004F468F" w14:paraId="3B61B04C" w14:textId="77777777" w:rsidTr="004F468F">
        <w:tc>
          <w:tcPr>
            <w:tcW w:w="988" w:type="dxa"/>
          </w:tcPr>
          <w:p w14:paraId="3A8063ED" w14:textId="7DD58940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1502E6C4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Bursać Sanja</w:t>
            </w:r>
          </w:p>
        </w:tc>
      </w:tr>
      <w:tr w:rsidR="0086334B" w:rsidRPr="004F468F" w14:paraId="2205B388" w14:textId="77777777" w:rsidTr="004F468F">
        <w:tc>
          <w:tcPr>
            <w:tcW w:w="988" w:type="dxa"/>
          </w:tcPr>
          <w:p w14:paraId="2DB51745" w14:textId="03FF4920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2B5BBD27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Čegar Kajtez Milanka</w:t>
            </w:r>
          </w:p>
        </w:tc>
      </w:tr>
      <w:tr w:rsidR="0086334B" w:rsidRPr="004F468F" w14:paraId="1C64202A" w14:textId="77777777" w:rsidTr="004F468F">
        <w:tc>
          <w:tcPr>
            <w:tcW w:w="988" w:type="dxa"/>
          </w:tcPr>
          <w:p w14:paraId="4FC53AD4" w14:textId="73A50140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797453BC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Despotović Bojana</w:t>
            </w:r>
          </w:p>
        </w:tc>
      </w:tr>
      <w:tr w:rsidR="0086334B" w:rsidRPr="004F468F" w14:paraId="19E6AD98" w14:textId="77777777" w:rsidTr="004F468F">
        <w:tc>
          <w:tcPr>
            <w:tcW w:w="988" w:type="dxa"/>
          </w:tcPr>
          <w:p w14:paraId="4832BAC2" w14:textId="7125CE31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7EBD59F1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Faladžić Aleksandar</w:t>
            </w:r>
          </w:p>
        </w:tc>
      </w:tr>
      <w:tr w:rsidR="0086334B" w:rsidRPr="004F468F" w14:paraId="45F8B80F" w14:textId="77777777" w:rsidTr="004F468F">
        <w:tc>
          <w:tcPr>
            <w:tcW w:w="988" w:type="dxa"/>
          </w:tcPr>
          <w:p w14:paraId="419E611B" w14:textId="52640EAF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41305C20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Huseinović Ermin</w:t>
            </w:r>
          </w:p>
        </w:tc>
      </w:tr>
      <w:tr w:rsidR="0086334B" w:rsidRPr="004F468F" w14:paraId="16E2F133" w14:textId="77777777" w:rsidTr="004F468F">
        <w:tc>
          <w:tcPr>
            <w:tcW w:w="988" w:type="dxa"/>
          </w:tcPr>
          <w:p w14:paraId="71BA025F" w14:textId="6394242B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774B0EEA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Jokić Filip</w:t>
            </w:r>
          </w:p>
        </w:tc>
      </w:tr>
      <w:tr w:rsidR="0086334B" w:rsidRPr="004F468F" w14:paraId="7FAAE595" w14:textId="77777777" w:rsidTr="004F468F">
        <w:tc>
          <w:tcPr>
            <w:tcW w:w="988" w:type="dxa"/>
          </w:tcPr>
          <w:p w14:paraId="1B4BF005" w14:textId="453C623C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1588184D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Joksimović Jelena</w:t>
            </w:r>
          </w:p>
        </w:tc>
      </w:tr>
      <w:tr w:rsidR="0086334B" w:rsidRPr="004F468F" w14:paraId="5934FE0C" w14:textId="77777777" w:rsidTr="004F468F">
        <w:tc>
          <w:tcPr>
            <w:tcW w:w="988" w:type="dxa"/>
          </w:tcPr>
          <w:p w14:paraId="5A368A6D" w14:textId="38915EC1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21190E07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Kisić Zorana</w:t>
            </w:r>
          </w:p>
        </w:tc>
      </w:tr>
      <w:tr w:rsidR="0086334B" w:rsidRPr="004F468F" w14:paraId="3EDD417C" w14:textId="77777777" w:rsidTr="004F468F">
        <w:tc>
          <w:tcPr>
            <w:tcW w:w="988" w:type="dxa"/>
          </w:tcPr>
          <w:p w14:paraId="6102F616" w14:textId="0B38E069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593BE407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Kladar Snježana</w:t>
            </w:r>
          </w:p>
        </w:tc>
      </w:tr>
      <w:tr w:rsidR="0086334B" w:rsidRPr="004F468F" w14:paraId="24EA93DF" w14:textId="77777777" w:rsidTr="004F468F">
        <w:tc>
          <w:tcPr>
            <w:tcW w:w="988" w:type="dxa"/>
          </w:tcPr>
          <w:p w14:paraId="49260B5C" w14:textId="1B56A8CA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69A7D74D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Kopanja Vanja</w:t>
            </w:r>
          </w:p>
        </w:tc>
      </w:tr>
      <w:tr w:rsidR="0086334B" w:rsidRPr="004F468F" w14:paraId="42CDD5D0" w14:textId="77777777" w:rsidTr="004F468F">
        <w:tc>
          <w:tcPr>
            <w:tcW w:w="988" w:type="dxa"/>
          </w:tcPr>
          <w:p w14:paraId="56379D9D" w14:textId="239D6A3E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66FBA15A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Kos Mirjana</w:t>
            </w:r>
          </w:p>
        </w:tc>
      </w:tr>
      <w:tr w:rsidR="0086334B" w:rsidRPr="004F468F" w14:paraId="7D607DAC" w14:textId="77777777" w:rsidTr="004F468F">
        <w:tc>
          <w:tcPr>
            <w:tcW w:w="988" w:type="dxa"/>
          </w:tcPr>
          <w:p w14:paraId="6D906054" w14:textId="7C9D8EE1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5E69E79D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Kostić Nataša</w:t>
            </w:r>
          </w:p>
        </w:tc>
      </w:tr>
      <w:tr w:rsidR="0086334B" w:rsidRPr="004F468F" w14:paraId="33318B38" w14:textId="77777777" w:rsidTr="004F468F">
        <w:tc>
          <w:tcPr>
            <w:tcW w:w="988" w:type="dxa"/>
          </w:tcPr>
          <w:p w14:paraId="79C2330E" w14:textId="0665024C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1FE75DC9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Lazić Aleksandar</w:t>
            </w:r>
          </w:p>
        </w:tc>
      </w:tr>
      <w:tr w:rsidR="0086334B" w:rsidRPr="004F468F" w14:paraId="080D6DF0" w14:textId="77777777" w:rsidTr="004F468F">
        <w:tc>
          <w:tcPr>
            <w:tcW w:w="988" w:type="dxa"/>
          </w:tcPr>
          <w:p w14:paraId="0EB6A309" w14:textId="1DC0969F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F9952E2" w14:textId="0A05A324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Lukač Lazarević Tamara</w:t>
            </w:r>
          </w:p>
        </w:tc>
      </w:tr>
      <w:tr w:rsidR="0086334B" w:rsidRPr="004F468F" w14:paraId="7B4E1F0A" w14:textId="77777777" w:rsidTr="004F468F">
        <w:tc>
          <w:tcPr>
            <w:tcW w:w="988" w:type="dxa"/>
          </w:tcPr>
          <w:p w14:paraId="56E95D36" w14:textId="31A19ECD" w:rsidR="0086334B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51A9D49B" w14:textId="15505B9F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Milaković-Ramadani Džejna</w:t>
            </w:r>
          </w:p>
        </w:tc>
      </w:tr>
      <w:tr w:rsidR="0086334B" w:rsidRPr="004F468F" w14:paraId="618154D4" w14:textId="77777777" w:rsidTr="004F468F">
        <w:tc>
          <w:tcPr>
            <w:tcW w:w="988" w:type="dxa"/>
          </w:tcPr>
          <w:p w14:paraId="5253FFE4" w14:textId="49D3511B" w:rsidR="0086334B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7B8CBED1" w14:textId="46D79770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Milešević Jasna</w:t>
            </w:r>
          </w:p>
        </w:tc>
      </w:tr>
      <w:tr w:rsidR="0086334B" w:rsidRPr="004F468F" w14:paraId="036BAECC" w14:textId="77777777" w:rsidTr="004F468F">
        <w:tc>
          <w:tcPr>
            <w:tcW w:w="988" w:type="dxa"/>
          </w:tcPr>
          <w:p w14:paraId="174A6EF0" w14:textId="5DB05CF0" w:rsidR="0086334B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1D8E9EB8" w14:textId="57D971C3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Pešević Stojanović Suzana</w:t>
            </w:r>
          </w:p>
        </w:tc>
      </w:tr>
      <w:tr w:rsidR="0086334B" w:rsidRPr="004F468F" w14:paraId="44F4FE56" w14:textId="77777777" w:rsidTr="004F468F">
        <w:tc>
          <w:tcPr>
            <w:tcW w:w="988" w:type="dxa"/>
          </w:tcPr>
          <w:p w14:paraId="659525B0" w14:textId="2364B982" w:rsidR="0086334B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25D3AF33" w14:textId="4BEE2A05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Radulović Branko</w:t>
            </w:r>
          </w:p>
        </w:tc>
      </w:tr>
      <w:tr w:rsidR="0086334B" w:rsidRPr="004F468F" w14:paraId="25637899" w14:textId="77777777" w:rsidTr="004F468F">
        <w:tc>
          <w:tcPr>
            <w:tcW w:w="988" w:type="dxa"/>
          </w:tcPr>
          <w:p w14:paraId="69DF3B52" w14:textId="74214CA4" w:rsidR="0086334B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33F3A73C" w14:textId="0ACED60A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Subotić Gabrijela</w:t>
            </w:r>
          </w:p>
        </w:tc>
      </w:tr>
      <w:tr w:rsidR="0086334B" w:rsidRPr="004F468F" w14:paraId="7E00B07A" w14:textId="77777777" w:rsidTr="004F468F">
        <w:tc>
          <w:tcPr>
            <w:tcW w:w="988" w:type="dxa"/>
          </w:tcPr>
          <w:p w14:paraId="4FA62FD8" w14:textId="00405BB9" w:rsidR="0086334B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028" w:type="dxa"/>
          </w:tcPr>
          <w:p w14:paraId="35865892" w14:textId="3BF5F767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Tomecić Milica</w:t>
            </w:r>
          </w:p>
        </w:tc>
      </w:tr>
      <w:tr w:rsidR="0086334B" w:rsidRPr="004F468F" w14:paraId="391DF072" w14:textId="77777777" w:rsidTr="004F468F">
        <w:tc>
          <w:tcPr>
            <w:tcW w:w="988" w:type="dxa"/>
          </w:tcPr>
          <w:p w14:paraId="069569F9" w14:textId="14EACADC" w:rsidR="0086334B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028" w:type="dxa"/>
          </w:tcPr>
          <w:p w14:paraId="2D0F257D" w14:textId="662105FA" w:rsidR="0086334B" w:rsidRPr="004F468F" w:rsidRDefault="0086334B" w:rsidP="00863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Vipotnik Vesna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D8C1" w14:textId="77777777" w:rsidR="003F48D3" w:rsidRDefault="003F48D3" w:rsidP="00302C3B">
      <w:pPr>
        <w:spacing w:after="0" w:line="240" w:lineRule="auto"/>
      </w:pPr>
      <w:r>
        <w:separator/>
      </w:r>
    </w:p>
  </w:endnote>
  <w:endnote w:type="continuationSeparator" w:id="0">
    <w:p w14:paraId="5094B39B" w14:textId="77777777" w:rsidR="003F48D3" w:rsidRDefault="003F48D3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302C3B" w:rsidRDefault="00302C3B" w:rsidP="00302C3B">
    <w:pPr>
      <w:pStyle w:val="Podnoje"/>
      <w:jc w:val="center"/>
    </w:pPr>
    <w:r>
      <w:rPr>
        <w:noProof/>
        <w:lang w:val="en-US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28799" w14:textId="77777777" w:rsidR="003F48D3" w:rsidRDefault="003F48D3" w:rsidP="00302C3B">
      <w:pPr>
        <w:spacing w:after="0" w:line="240" w:lineRule="auto"/>
      </w:pPr>
      <w:r>
        <w:separator/>
      </w:r>
    </w:p>
  </w:footnote>
  <w:footnote w:type="continuationSeparator" w:id="0">
    <w:p w14:paraId="568FC51B" w14:textId="77777777" w:rsidR="003F48D3" w:rsidRDefault="003F48D3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302C3B" w:rsidRDefault="00302C3B" w:rsidP="00302C3B">
    <w:pPr>
      <w:pStyle w:val="Zaglavlje"/>
      <w:jc w:val="center"/>
    </w:pPr>
    <w:r>
      <w:rPr>
        <w:noProof/>
        <w:lang w:val="en-US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44F6"/>
    <w:multiLevelType w:val="hybridMultilevel"/>
    <w:tmpl w:val="604CC3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0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62FA6"/>
    <w:rsid w:val="001279C5"/>
    <w:rsid w:val="001F3DDF"/>
    <w:rsid w:val="00237BF3"/>
    <w:rsid w:val="00271E11"/>
    <w:rsid w:val="002A2411"/>
    <w:rsid w:val="00302C3B"/>
    <w:rsid w:val="003446DB"/>
    <w:rsid w:val="003529A8"/>
    <w:rsid w:val="00395A71"/>
    <w:rsid w:val="003963D5"/>
    <w:rsid w:val="003F48D3"/>
    <w:rsid w:val="004815EA"/>
    <w:rsid w:val="004834DA"/>
    <w:rsid w:val="004F468F"/>
    <w:rsid w:val="005D2DB0"/>
    <w:rsid w:val="00616F4D"/>
    <w:rsid w:val="00641BC0"/>
    <w:rsid w:val="0086334B"/>
    <w:rsid w:val="008F7097"/>
    <w:rsid w:val="00972766"/>
    <w:rsid w:val="009A4915"/>
    <w:rsid w:val="009F2CA0"/>
    <w:rsid w:val="00A003EA"/>
    <w:rsid w:val="00AC442F"/>
    <w:rsid w:val="00C224C5"/>
    <w:rsid w:val="00CE1D04"/>
    <w:rsid w:val="00D10F4A"/>
    <w:rsid w:val="00D16A10"/>
    <w:rsid w:val="00D9034E"/>
    <w:rsid w:val="00D96155"/>
    <w:rsid w:val="00DD56CD"/>
    <w:rsid w:val="00E818F8"/>
    <w:rsid w:val="00F051C5"/>
    <w:rsid w:val="00F6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302C3B"/>
  </w:style>
  <w:style w:type="paragraph" w:styleId="Podnoje">
    <w:name w:val="footer"/>
    <w:basedOn w:val="Normalno"/>
    <w:link w:val="Podno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302C3B"/>
  </w:style>
  <w:style w:type="table" w:styleId="Koordinatnamreatabele">
    <w:name w:val="Table Grid"/>
    <w:basedOn w:val="Normalnatabela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azmaka">
    <w:name w:val="No Spacing"/>
    <w:uiPriority w:val="1"/>
    <w:qFormat/>
    <w:rsid w:val="003963D5"/>
    <w:pPr>
      <w:spacing w:after="0" w:line="240" w:lineRule="auto"/>
    </w:pPr>
    <w:rPr>
      <w:lang w:val="bs-Latn-BA"/>
    </w:rPr>
  </w:style>
  <w:style w:type="paragraph" w:styleId="Paragrafspiska">
    <w:name w:val="List Paragraph"/>
    <w:basedOn w:val="Normalno"/>
    <w:uiPriority w:val="34"/>
    <w:qFormat/>
    <w:rsid w:val="00641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Suzana Mijatović</cp:lastModifiedBy>
  <cp:revision>2</cp:revision>
  <dcterms:created xsi:type="dcterms:W3CDTF">2023-11-20T09:34:00Z</dcterms:created>
  <dcterms:modified xsi:type="dcterms:W3CDTF">2023-11-20T09:34:00Z</dcterms:modified>
</cp:coreProperties>
</file>