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2D3B32" w:rsidRPr="004F468F" w14:paraId="0FDA16F4" w14:textId="77777777" w:rsidTr="00142015">
        <w:tc>
          <w:tcPr>
            <w:tcW w:w="3114" w:type="dxa"/>
          </w:tcPr>
          <w:p w14:paraId="1A261DDF" w14:textId="0EBAF108" w:rsidR="002D3B32" w:rsidRPr="002D3B32" w:rsidRDefault="002D3B32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54BC18" w14:textId="35FB66CB" w:rsidR="002D3B32" w:rsidRPr="002D3B32" w:rsidRDefault="002D3B32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Преговарање у процесу приступања ЕУ</w:t>
            </w:r>
          </w:p>
          <w:p w14:paraId="24C0B485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32" w:rsidRPr="004F468F" w14:paraId="378AAF00" w14:textId="77777777" w:rsidTr="00142015">
        <w:tc>
          <w:tcPr>
            <w:tcW w:w="3114" w:type="dxa"/>
          </w:tcPr>
          <w:p w14:paraId="3CAF50CE" w14:textId="5552B71C" w:rsidR="002D3B32" w:rsidRPr="002D3B32" w:rsidRDefault="002D3B32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2CBBB139" w14:textId="16EE1D4C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10.2.2025.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8:15 – 15:45</w:t>
            </w:r>
          </w:p>
        </w:tc>
      </w:tr>
      <w:tr w:rsidR="002D3B32" w:rsidRPr="004F468F" w14:paraId="3CD96C71" w14:textId="77777777" w:rsidTr="00142015">
        <w:tc>
          <w:tcPr>
            <w:tcW w:w="3114" w:type="dxa"/>
          </w:tcPr>
          <w:p w14:paraId="5E685DED" w14:textId="5DD1861F" w:rsidR="002D3B32" w:rsidRPr="002D3B32" w:rsidRDefault="002D3B32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Мјесто одржавања обуке</w:t>
            </w:r>
          </w:p>
        </w:tc>
        <w:tc>
          <w:tcPr>
            <w:tcW w:w="5902" w:type="dxa"/>
          </w:tcPr>
          <w:p w14:paraId="64E83F83" w14:textId="6C18D79E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Ђоке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Мазалића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2D3B32" w:rsidRPr="004F468F" w14:paraId="3D9A99AB" w14:textId="77777777" w:rsidTr="00142015">
        <w:tc>
          <w:tcPr>
            <w:tcW w:w="3114" w:type="dxa"/>
          </w:tcPr>
          <w:p w14:paraId="7C21FB72" w14:textId="2DDBD3EE" w:rsidR="002D3B32" w:rsidRPr="002D3B32" w:rsidRDefault="002D3B32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Име и презиме предавача</w:t>
            </w:r>
          </w:p>
        </w:tc>
        <w:tc>
          <w:tcPr>
            <w:tcW w:w="5902" w:type="dxa"/>
          </w:tcPr>
          <w:p w14:paraId="3EB840CC" w14:textId="0408B025" w:rsidR="002D3B32" w:rsidRPr="002D3B32" w:rsidRDefault="002D3B32" w:rsidP="0014201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Радмила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Урта</w:t>
            </w:r>
            <w:proofErr w:type="spellEnd"/>
          </w:p>
        </w:tc>
      </w:tr>
    </w:tbl>
    <w:p w14:paraId="6F05FA81" w14:textId="77777777" w:rsidR="002D3B32" w:rsidRPr="004F468F" w:rsidRDefault="002D3B32" w:rsidP="002D3B32">
      <w:pPr>
        <w:rPr>
          <w:rFonts w:ascii="Times New Roman" w:hAnsi="Times New Roman" w:cs="Times New Roman"/>
          <w:sz w:val="24"/>
          <w:szCs w:val="24"/>
        </w:rPr>
      </w:pPr>
    </w:p>
    <w:p w14:paraId="53680858" w14:textId="1EA5F902" w:rsidR="002D3B32" w:rsidRPr="002D3B32" w:rsidRDefault="002D3B32" w:rsidP="002D3B32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D3B32" w:rsidRPr="004F468F" w14:paraId="7ACC3DAF" w14:textId="77777777" w:rsidTr="00142015">
        <w:tc>
          <w:tcPr>
            <w:tcW w:w="1980" w:type="dxa"/>
          </w:tcPr>
          <w:p w14:paraId="5914FDF2" w14:textId="77F8C958" w:rsidR="002D3B32" w:rsidRPr="002D3B32" w:rsidRDefault="002D3B32" w:rsidP="001420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</w:tcPr>
          <w:p w14:paraId="155F0EEC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32" w:rsidRPr="004F468F" w14:paraId="37904244" w14:textId="77777777" w:rsidTr="00142015">
        <w:tc>
          <w:tcPr>
            <w:tcW w:w="1980" w:type="dxa"/>
          </w:tcPr>
          <w:p w14:paraId="08676D7F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8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15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9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45</w:t>
            </w:r>
          </w:p>
        </w:tc>
        <w:tc>
          <w:tcPr>
            <w:tcW w:w="7036" w:type="dxa"/>
          </w:tcPr>
          <w:p w14:paraId="02E04BA0" w14:textId="47309049" w:rsidR="002D3B32" w:rsidRPr="002D3F32" w:rsidRDefault="002D3B32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Босна и Херцеговина и Европска унија</w:t>
            </w: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</w:p>
          <w:p w14:paraId="71C1EC39" w14:textId="1570E77A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презентација, квиз, дискусија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2D3B32" w:rsidRPr="004F468F" w14:paraId="73653603" w14:textId="77777777" w:rsidTr="00142015">
        <w:tc>
          <w:tcPr>
            <w:tcW w:w="1980" w:type="dxa"/>
          </w:tcPr>
          <w:p w14:paraId="344B0957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3DB211E4" w14:textId="1F85358D" w:rsidR="002D3B32" w:rsidRPr="004F468F" w:rsidRDefault="002D3B32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Одлука о систему координације процеса европских интеграција у БиХ</w:t>
            </w:r>
          </w:p>
        </w:tc>
      </w:tr>
      <w:tr w:rsidR="002D3B32" w:rsidRPr="004F468F" w14:paraId="592FF7B3" w14:textId="77777777" w:rsidTr="00142015">
        <w:tc>
          <w:tcPr>
            <w:tcW w:w="1980" w:type="dxa"/>
          </w:tcPr>
          <w:p w14:paraId="0CD5F74C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77CC8CC" w14:textId="3796DCB7" w:rsidR="002D3B32" w:rsidRPr="004F468F" w:rsidRDefault="002D3B32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Приступ ЕУ према БиХ и земљама Западног Балкана</w:t>
            </w:r>
          </w:p>
        </w:tc>
      </w:tr>
      <w:tr w:rsidR="002D3B32" w:rsidRPr="004F468F" w14:paraId="1D9A5AE8" w14:textId="77777777" w:rsidTr="00142015">
        <w:tc>
          <w:tcPr>
            <w:tcW w:w="1980" w:type="dxa"/>
          </w:tcPr>
          <w:p w14:paraId="203E73B5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16E9ACE4" w14:textId="15657676" w:rsidR="002D3B32" w:rsidRPr="004F468F" w:rsidRDefault="002D3B32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Нова методологија проширења</w:t>
            </w:r>
          </w:p>
        </w:tc>
      </w:tr>
      <w:tr w:rsidR="002D3B32" w:rsidRPr="004F468F" w14:paraId="316A70BF" w14:textId="77777777" w:rsidTr="00142015">
        <w:tc>
          <w:tcPr>
            <w:tcW w:w="1980" w:type="dxa"/>
          </w:tcPr>
          <w:p w14:paraId="459E32F9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45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</w:t>
            </w:r>
            <w:r w:rsidRPr="002D3F32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00</w:t>
            </w:r>
          </w:p>
        </w:tc>
        <w:tc>
          <w:tcPr>
            <w:tcW w:w="7036" w:type="dxa"/>
          </w:tcPr>
          <w:p w14:paraId="6116593D" w14:textId="33470ACA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Пауза</w:t>
            </w:r>
            <w:r w:rsidRPr="002D3F3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  <w:tr w:rsidR="002D3B32" w:rsidRPr="004F468F" w14:paraId="66F50F30" w14:textId="77777777" w:rsidTr="00142015">
        <w:tc>
          <w:tcPr>
            <w:tcW w:w="1980" w:type="dxa"/>
          </w:tcPr>
          <w:p w14:paraId="5B742554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10: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00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2D3F32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</w:p>
        </w:tc>
        <w:tc>
          <w:tcPr>
            <w:tcW w:w="7036" w:type="dxa"/>
          </w:tcPr>
          <w:p w14:paraId="11C8EE78" w14:textId="3A31EBFF" w:rsidR="002D3B32" w:rsidRPr="002D3B32" w:rsidRDefault="002D3B32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2D3F32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Преговарање</w:t>
            </w:r>
          </w:p>
          <w:p w14:paraId="64713B19" w14:textId="26678530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презентација, дискусија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)</w:t>
            </w:r>
          </w:p>
        </w:tc>
      </w:tr>
      <w:tr w:rsidR="002D3B32" w:rsidRPr="004F468F" w14:paraId="1E9526E1" w14:textId="77777777" w:rsidTr="00142015">
        <w:tc>
          <w:tcPr>
            <w:tcW w:w="1980" w:type="dxa"/>
          </w:tcPr>
          <w:p w14:paraId="62548DDC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60D32090" w14:textId="083B3FE5" w:rsidR="002D3B32" w:rsidRPr="004F468F" w:rsidRDefault="002D3B32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Уопштено о преговарању, вјештине преговарања</w:t>
            </w:r>
          </w:p>
        </w:tc>
      </w:tr>
      <w:tr w:rsidR="002D3B32" w:rsidRPr="004F468F" w14:paraId="20A95D47" w14:textId="77777777" w:rsidTr="00142015">
        <w:tc>
          <w:tcPr>
            <w:tcW w:w="1980" w:type="dxa"/>
          </w:tcPr>
          <w:p w14:paraId="5B015529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5D2CF46A" w14:textId="64BCD975" w:rsidR="002D3B32" w:rsidRPr="004F468F" w:rsidRDefault="002D3B32" w:rsidP="0014201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Преговарање са ЕУ</w:t>
            </w:r>
          </w:p>
        </w:tc>
      </w:tr>
      <w:tr w:rsidR="002D3B32" w:rsidRPr="004F468F" w14:paraId="703D484D" w14:textId="77777777" w:rsidTr="00142015">
        <w:tc>
          <w:tcPr>
            <w:tcW w:w="1980" w:type="dxa"/>
          </w:tcPr>
          <w:p w14:paraId="1C6C2D4F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30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7D12F23B" w14:textId="4B617D06" w:rsidR="002D3B32" w:rsidRPr="002D3B32" w:rsidRDefault="002D3B32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Пауза</w:t>
            </w:r>
          </w:p>
          <w:p w14:paraId="5AE3CD06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32" w:rsidRPr="004F468F" w14:paraId="241C31B6" w14:textId="77777777" w:rsidTr="00142015">
        <w:tc>
          <w:tcPr>
            <w:tcW w:w="1980" w:type="dxa"/>
          </w:tcPr>
          <w:p w14:paraId="7A0BAC1A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2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3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 – 14: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0</w:t>
            </w:r>
          </w:p>
        </w:tc>
        <w:tc>
          <w:tcPr>
            <w:tcW w:w="7036" w:type="dxa"/>
          </w:tcPr>
          <w:p w14:paraId="2CD664A5" w14:textId="48F9D58B" w:rsidR="002D3B32" w:rsidRPr="002D3B32" w:rsidRDefault="002D3B32" w:rsidP="00142015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</w:pP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BA"/>
              </w:rPr>
              <w:t>Преговори о приступању ЕУ</w:t>
            </w:r>
            <w:r w:rsidRPr="00DB55C4">
              <w:rPr>
                <w:rFonts w:ascii="Times New Roman" w:hAnsi="Times New Roman" w:cs="Times New Roman"/>
                <w:b/>
                <w:sz w:val="24"/>
                <w:szCs w:val="24"/>
                <w:lang w:val="bs-Latn-BA"/>
              </w:rPr>
              <w:t xml:space="preserve"> </w:t>
            </w:r>
          </w:p>
          <w:p w14:paraId="37DFE9E1" w14:textId="3FD2171D" w:rsidR="002D3B32" w:rsidRPr="00DB55C4" w:rsidRDefault="002D3B32" w:rsidP="0014201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BA"/>
              </w:rPr>
              <w:t>презентација, дискусија, вјежбе</w:t>
            </w:r>
            <w:r w:rsidRPr="00DB55C4">
              <w:rPr>
                <w:rFonts w:ascii="Times New Roman" w:hAnsi="Times New Roman" w:cs="Times New Roman"/>
                <w:bCs/>
                <w:sz w:val="24"/>
                <w:szCs w:val="24"/>
                <w:lang w:val="bs-Latn-BA"/>
              </w:rPr>
              <w:t>)</w:t>
            </w:r>
          </w:p>
        </w:tc>
      </w:tr>
      <w:tr w:rsidR="002D3B32" w:rsidRPr="004F468F" w14:paraId="2AF98F50" w14:textId="77777777" w:rsidTr="00142015">
        <w:tc>
          <w:tcPr>
            <w:tcW w:w="1980" w:type="dxa"/>
          </w:tcPr>
          <w:p w14:paraId="68ABC5D7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20D1C830" w14:textId="70AA22A3" w:rsidR="002D3B32" w:rsidRPr="00DB55C4" w:rsidRDefault="002D3B32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Фазе у преговорима о приступању с ЕУ</w:t>
            </w:r>
          </w:p>
        </w:tc>
      </w:tr>
      <w:tr w:rsidR="002D3B32" w:rsidRPr="004F468F" w14:paraId="298BD2A9" w14:textId="77777777" w:rsidTr="00142015">
        <w:tc>
          <w:tcPr>
            <w:tcW w:w="1980" w:type="dxa"/>
          </w:tcPr>
          <w:p w14:paraId="42FBBA8B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4E302F1A" w14:textId="6DBB5740" w:rsidR="002D3B32" w:rsidRPr="00DB55C4" w:rsidRDefault="002D3B32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Неопходне структуре и процедуре за преговоре</w:t>
            </w:r>
          </w:p>
        </w:tc>
      </w:tr>
      <w:tr w:rsidR="002D3B32" w:rsidRPr="004F468F" w14:paraId="30D9F031" w14:textId="77777777" w:rsidTr="00142015">
        <w:tc>
          <w:tcPr>
            <w:tcW w:w="1980" w:type="dxa"/>
          </w:tcPr>
          <w:p w14:paraId="741D6B8B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0 – 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27B39EA5" w14:textId="3DA67880" w:rsidR="002D3B32" w:rsidRPr="002D3B32" w:rsidRDefault="002D3B32" w:rsidP="0014201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2D3B32" w:rsidRPr="004F468F" w14:paraId="2F43428E" w14:textId="77777777" w:rsidTr="00142015">
        <w:tc>
          <w:tcPr>
            <w:tcW w:w="1980" w:type="dxa"/>
          </w:tcPr>
          <w:p w14:paraId="33E04FE2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14: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15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Pr="00DB55C4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</w:p>
        </w:tc>
        <w:tc>
          <w:tcPr>
            <w:tcW w:w="7036" w:type="dxa"/>
          </w:tcPr>
          <w:p w14:paraId="3F6560E7" w14:textId="3C01F04E" w:rsidR="002D3B32" w:rsidRPr="002D3B32" w:rsidRDefault="002D3B32" w:rsidP="00142015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Наставак</w:t>
            </w:r>
          </w:p>
        </w:tc>
      </w:tr>
      <w:tr w:rsidR="002D3B32" w:rsidRPr="004F468F" w14:paraId="2696D902" w14:textId="77777777" w:rsidTr="00142015">
        <w:tc>
          <w:tcPr>
            <w:tcW w:w="1980" w:type="dxa"/>
          </w:tcPr>
          <w:p w14:paraId="425D03BF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05659F24" w14:textId="30B05C57" w:rsidR="002D3B32" w:rsidRPr="00DB55C4" w:rsidRDefault="002D3B32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Садржај преговора</w:t>
            </w:r>
          </w:p>
        </w:tc>
      </w:tr>
      <w:tr w:rsidR="002D3B32" w:rsidRPr="004F468F" w14:paraId="208DCE7B" w14:textId="77777777" w:rsidTr="00142015">
        <w:tc>
          <w:tcPr>
            <w:tcW w:w="1980" w:type="dxa"/>
          </w:tcPr>
          <w:p w14:paraId="040FECA9" w14:textId="77777777" w:rsidR="002D3B32" w:rsidRPr="004F468F" w:rsidRDefault="002D3B32" w:rsidP="001420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6" w:type="dxa"/>
          </w:tcPr>
          <w:p w14:paraId="71F6B515" w14:textId="10319553" w:rsidR="002D3B32" w:rsidRPr="00DB55C4" w:rsidRDefault="00C64C4A" w:rsidP="0014201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Припрема преговарачких позиција</w:t>
            </w:r>
          </w:p>
        </w:tc>
      </w:tr>
    </w:tbl>
    <w:p w14:paraId="7B37153A" w14:textId="77777777" w:rsidR="002D3B32" w:rsidRPr="004F468F" w:rsidRDefault="002D3B32" w:rsidP="002D3B3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F561F9" w14:textId="673E705E" w:rsidR="00302C3B" w:rsidRDefault="00302C3B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2B4AE774" w14:textId="77777777" w:rsidR="00C64C4A" w:rsidRDefault="00C64C4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F8B8AA6" w14:textId="77777777" w:rsidR="00C64C4A" w:rsidRDefault="00C64C4A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6169B7F6" w14:textId="1C5E7A6E" w:rsidR="004F468F" w:rsidRPr="0032722E" w:rsidRDefault="00C64C4A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32722E">
        <w:rPr>
          <w:rFonts w:ascii="Times New Roman" w:hAnsi="Times New Roman" w:cs="Times New Roman"/>
          <w:b/>
          <w:bCs/>
          <w:sz w:val="24"/>
          <w:szCs w:val="24"/>
          <w:lang w:val="sr-Cyrl-BA"/>
        </w:rPr>
        <w:lastRenderedPageBreak/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4F468F" w14:paraId="2D15DB07" w14:textId="77777777" w:rsidTr="004F468F">
        <w:tc>
          <w:tcPr>
            <w:tcW w:w="988" w:type="dxa"/>
          </w:tcPr>
          <w:p w14:paraId="7E36E88A" w14:textId="5C3F275A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736BD0A3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Бабић Ангелина</w:t>
            </w:r>
          </w:p>
        </w:tc>
      </w:tr>
      <w:tr w:rsidR="004F468F" w:rsidRPr="004F468F" w14:paraId="3B61B04C" w14:textId="77777777" w:rsidTr="004F468F">
        <w:tc>
          <w:tcPr>
            <w:tcW w:w="988" w:type="dxa"/>
          </w:tcPr>
          <w:p w14:paraId="3A8063ED" w14:textId="7DD589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01075D6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Бонић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Борис</w:t>
            </w:r>
          </w:p>
        </w:tc>
      </w:tr>
      <w:tr w:rsidR="004F468F" w:rsidRPr="004F468F" w14:paraId="2205B388" w14:textId="77777777" w:rsidTr="004F468F">
        <w:tc>
          <w:tcPr>
            <w:tcW w:w="988" w:type="dxa"/>
          </w:tcPr>
          <w:p w14:paraId="2DB51745" w14:textId="03FF492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143F747B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Цакић Азра</w:t>
            </w:r>
          </w:p>
        </w:tc>
      </w:tr>
      <w:tr w:rsidR="004F468F" w:rsidRPr="004F468F" w14:paraId="1C64202A" w14:textId="77777777" w:rsidTr="004F468F">
        <w:tc>
          <w:tcPr>
            <w:tcW w:w="988" w:type="dxa"/>
          </w:tcPr>
          <w:p w14:paraId="4FC53AD4" w14:textId="73A50140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2B38AAE2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Цигељ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Никола</w:t>
            </w:r>
          </w:p>
        </w:tc>
      </w:tr>
      <w:tr w:rsidR="004F468F" w:rsidRPr="004F468F" w14:paraId="19E6AD98" w14:textId="77777777" w:rsidTr="004F468F">
        <w:tc>
          <w:tcPr>
            <w:tcW w:w="988" w:type="dxa"/>
          </w:tcPr>
          <w:p w14:paraId="4832BAC2" w14:textId="7125CE3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0156B533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Чапљић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Алајбеговић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Сабина</w:t>
            </w:r>
          </w:p>
        </w:tc>
      </w:tr>
      <w:tr w:rsidR="004F468F" w:rsidRPr="004F468F" w14:paraId="45F8B80F" w14:textId="77777777" w:rsidTr="004F468F">
        <w:tc>
          <w:tcPr>
            <w:tcW w:w="988" w:type="dxa"/>
          </w:tcPr>
          <w:p w14:paraId="419E611B" w14:textId="52640EA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4ABB2618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32722E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Дошло Драгана</w:t>
            </w:r>
          </w:p>
        </w:tc>
      </w:tr>
      <w:tr w:rsidR="004F468F" w:rsidRPr="004F468F" w14:paraId="16E2F133" w14:textId="77777777" w:rsidTr="004F468F">
        <w:tc>
          <w:tcPr>
            <w:tcW w:w="988" w:type="dxa"/>
          </w:tcPr>
          <w:p w14:paraId="71BA025F" w14:textId="6394242B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68697E18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Ђедовић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4F468F" w14:paraId="7FAAE595" w14:textId="77777777" w:rsidTr="004F468F">
        <w:tc>
          <w:tcPr>
            <w:tcW w:w="988" w:type="dxa"/>
          </w:tcPr>
          <w:p w14:paraId="1B4BF005" w14:textId="453C623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4C2885A7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Хаџимуратовић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Леонида</w:t>
            </w:r>
          </w:p>
        </w:tc>
      </w:tr>
      <w:tr w:rsidR="004F468F" w:rsidRPr="004F468F" w14:paraId="5934FE0C" w14:textId="77777777" w:rsidTr="004F468F">
        <w:tc>
          <w:tcPr>
            <w:tcW w:w="988" w:type="dxa"/>
          </w:tcPr>
          <w:p w14:paraId="5A368A6D" w14:textId="38915EC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4E2A4160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Касаповић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Керим</w:t>
            </w:r>
            <w:proofErr w:type="spellEnd"/>
          </w:p>
        </w:tc>
      </w:tr>
      <w:tr w:rsidR="004F468F" w:rsidRPr="004F468F" w14:paraId="3EDD417C" w14:textId="77777777" w:rsidTr="004F468F">
        <w:tc>
          <w:tcPr>
            <w:tcW w:w="988" w:type="dxa"/>
          </w:tcPr>
          <w:p w14:paraId="6102F616" w14:textId="0B38E069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660B6007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Катица Јасмина</w:t>
            </w:r>
          </w:p>
        </w:tc>
      </w:tr>
      <w:tr w:rsidR="004F468F" w:rsidRPr="004F468F" w14:paraId="24EA93DF" w14:textId="77777777" w:rsidTr="004F468F">
        <w:tc>
          <w:tcPr>
            <w:tcW w:w="988" w:type="dxa"/>
          </w:tcPr>
          <w:p w14:paraId="49260B5C" w14:textId="1B56A8CA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1A0711BE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Коленда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Ладина</w:t>
            </w:r>
            <w:proofErr w:type="spellEnd"/>
          </w:p>
        </w:tc>
      </w:tr>
      <w:tr w:rsidR="004F468F" w:rsidRPr="004F468F" w14:paraId="42CDD5D0" w14:textId="77777777" w:rsidTr="004F468F">
        <w:tc>
          <w:tcPr>
            <w:tcW w:w="988" w:type="dxa"/>
          </w:tcPr>
          <w:p w14:paraId="56379D9D" w14:textId="239D6A3E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0BA015D3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Корјенић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Анида</w:t>
            </w:r>
            <w:proofErr w:type="spellEnd"/>
          </w:p>
        </w:tc>
      </w:tr>
      <w:tr w:rsidR="004F468F" w:rsidRPr="004F468F" w14:paraId="7D607DAC" w14:textId="77777777" w:rsidTr="004F468F">
        <w:tc>
          <w:tcPr>
            <w:tcW w:w="988" w:type="dxa"/>
          </w:tcPr>
          <w:p w14:paraId="6D906054" w14:textId="7C9D8EE1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1E8228F2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Козарић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Тонка</w:t>
            </w:r>
            <w:proofErr w:type="spellEnd"/>
          </w:p>
        </w:tc>
      </w:tr>
      <w:tr w:rsidR="004F468F" w:rsidRPr="004F468F" w14:paraId="33318B38" w14:textId="77777777" w:rsidTr="004F468F">
        <w:tc>
          <w:tcPr>
            <w:tcW w:w="988" w:type="dxa"/>
          </w:tcPr>
          <w:p w14:paraId="79C2330E" w14:textId="0665024C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08FC6810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Кулуз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Ивана</w:t>
            </w:r>
          </w:p>
        </w:tc>
      </w:tr>
      <w:tr w:rsidR="004F468F" w:rsidRPr="004F468F" w14:paraId="080D6DF0" w14:textId="77777777" w:rsidTr="004F468F">
        <w:tc>
          <w:tcPr>
            <w:tcW w:w="988" w:type="dxa"/>
          </w:tcPr>
          <w:p w14:paraId="0EB6A309" w14:textId="1DC0969F" w:rsidR="004F468F" w:rsidRPr="004F468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3269609D" w:rsidR="004F468F" w:rsidRP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Маркуновић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Матеа</w:t>
            </w:r>
            <w:proofErr w:type="spellEnd"/>
          </w:p>
        </w:tc>
      </w:tr>
      <w:tr w:rsidR="0032722E" w:rsidRPr="004F468F" w14:paraId="027499AF" w14:textId="77777777" w:rsidTr="004F468F">
        <w:tc>
          <w:tcPr>
            <w:tcW w:w="988" w:type="dxa"/>
          </w:tcPr>
          <w:p w14:paraId="547CC0DE" w14:textId="65D141B3" w:rsidR="0032722E" w:rsidRP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16</w:t>
            </w:r>
          </w:p>
        </w:tc>
        <w:tc>
          <w:tcPr>
            <w:tcW w:w="8028" w:type="dxa"/>
          </w:tcPr>
          <w:p w14:paraId="50FFDAAA" w14:textId="42F37BD5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Панџић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Елмедина</w:t>
            </w:r>
            <w:proofErr w:type="spellEnd"/>
          </w:p>
        </w:tc>
      </w:tr>
      <w:tr w:rsidR="0032722E" w:rsidRPr="004F468F" w14:paraId="11750A7F" w14:textId="77777777" w:rsidTr="004F468F">
        <w:tc>
          <w:tcPr>
            <w:tcW w:w="988" w:type="dxa"/>
          </w:tcPr>
          <w:p w14:paraId="6BA67E65" w14:textId="40E7885C" w:rsid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17</w:t>
            </w:r>
          </w:p>
        </w:tc>
        <w:tc>
          <w:tcPr>
            <w:tcW w:w="8028" w:type="dxa"/>
          </w:tcPr>
          <w:p w14:paraId="6D4BD69C" w14:textId="0F25ED0A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Ризвановић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Азра</w:t>
            </w:r>
          </w:p>
        </w:tc>
      </w:tr>
      <w:tr w:rsidR="0032722E" w:rsidRPr="004F468F" w14:paraId="61B2FADA" w14:textId="77777777" w:rsidTr="004F468F">
        <w:tc>
          <w:tcPr>
            <w:tcW w:w="988" w:type="dxa"/>
          </w:tcPr>
          <w:p w14:paraId="32A0BAD9" w14:textId="1AFD7F7A" w:rsid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18</w:t>
            </w:r>
          </w:p>
        </w:tc>
        <w:tc>
          <w:tcPr>
            <w:tcW w:w="8028" w:type="dxa"/>
          </w:tcPr>
          <w:p w14:paraId="5B2CD34C" w14:textId="3EA0C2DE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Смајлагић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32722E" w:rsidRPr="004F468F" w14:paraId="14B13530" w14:textId="77777777" w:rsidTr="004F468F">
        <w:tc>
          <w:tcPr>
            <w:tcW w:w="988" w:type="dxa"/>
          </w:tcPr>
          <w:p w14:paraId="536C16F6" w14:textId="0209E4C1" w:rsid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19</w:t>
            </w:r>
          </w:p>
        </w:tc>
        <w:tc>
          <w:tcPr>
            <w:tcW w:w="8028" w:type="dxa"/>
          </w:tcPr>
          <w:p w14:paraId="74B9BDBF" w14:textId="206C8223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Шљука Алена</w:t>
            </w:r>
          </w:p>
        </w:tc>
      </w:tr>
      <w:tr w:rsidR="0032722E" w:rsidRPr="004F468F" w14:paraId="3A9CCDC4" w14:textId="77777777" w:rsidTr="004F468F">
        <w:tc>
          <w:tcPr>
            <w:tcW w:w="988" w:type="dxa"/>
          </w:tcPr>
          <w:p w14:paraId="77DA7DD1" w14:textId="7A3FB6EE" w:rsid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20</w:t>
            </w:r>
          </w:p>
        </w:tc>
        <w:tc>
          <w:tcPr>
            <w:tcW w:w="8028" w:type="dxa"/>
          </w:tcPr>
          <w:p w14:paraId="1419BE0E" w14:textId="28D8B019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Вуковић Матеј</w:t>
            </w:r>
          </w:p>
        </w:tc>
      </w:tr>
      <w:tr w:rsidR="0032722E" w:rsidRPr="004F468F" w14:paraId="4DA4E1FF" w14:textId="77777777" w:rsidTr="004F468F">
        <w:tc>
          <w:tcPr>
            <w:tcW w:w="988" w:type="dxa"/>
          </w:tcPr>
          <w:p w14:paraId="34DC86BA" w14:textId="24270A42" w:rsid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21</w:t>
            </w:r>
          </w:p>
        </w:tc>
        <w:tc>
          <w:tcPr>
            <w:tcW w:w="8028" w:type="dxa"/>
          </w:tcPr>
          <w:p w14:paraId="0B296218" w14:textId="0676D505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Зекотић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32722E" w:rsidRPr="004F468F" w14:paraId="1F1C0943" w14:textId="77777777" w:rsidTr="004F468F">
        <w:tc>
          <w:tcPr>
            <w:tcW w:w="988" w:type="dxa"/>
          </w:tcPr>
          <w:p w14:paraId="0575D626" w14:textId="295E5B03" w:rsidR="0032722E" w:rsidRDefault="00327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22</w:t>
            </w:r>
          </w:p>
        </w:tc>
        <w:tc>
          <w:tcPr>
            <w:tcW w:w="8028" w:type="dxa"/>
          </w:tcPr>
          <w:p w14:paraId="14A528D4" w14:textId="4B237CA4" w:rsidR="0032722E" w:rsidRDefault="0032722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Зековић Аида</w:t>
            </w:r>
          </w:p>
        </w:tc>
      </w:tr>
    </w:tbl>
    <w:p w14:paraId="0EC725B5" w14:textId="77777777" w:rsidR="004F468F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F468F" w:rsidRPr="004F468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2602E" w14:textId="77777777" w:rsidR="006961FD" w:rsidRDefault="006961FD" w:rsidP="00302C3B">
      <w:pPr>
        <w:spacing w:after="0" w:line="240" w:lineRule="auto"/>
      </w:pPr>
      <w:r>
        <w:separator/>
      </w:r>
    </w:p>
  </w:endnote>
  <w:endnote w:type="continuationSeparator" w:id="0">
    <w:p w14:paraId="4BA04179" w14:textId="77777777" w:rsidR="006961FD" w:rsidRDefault="006961FD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B6522" w14:textId="77777777" w:rsidR="006961FD" w:rsidRDefault="006961FD" w:rsidP="00302C3B">
      <w:pPr>
        <w:spacing w:after="0" w:line="240" w:lineRule="auto"/>
      </w:pPr>
      <w:r>
        <w:separator/>
      </w:r>
    </w:p>
  </w:footnote>
  <w:footnote w:type="continuationSeparator" w:id="0">
    <w:p w14:paraId="6C43D9CD" w14:textId="77777777" w:rsidR="006961FD" w:rsidRDefault="006961FD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4F8AE095" w:rsidR="00302C3B" w:rsidRDefault="00CC7BE3" w:rsidP="00302C3B">
    <w:pPr>
      <w:pStyle w:val="Header"/>
      <w:jc w:val="center"/>
    </w:pPr>
    <w:r>
      <w:rPr>
        <w:noProof/>
      </w:rPr>
      <w:drawing>
        <wp:inline distT="0" distB="0" distL="0" distR="0" wp14:anchorId="6BA5A3FE" wp14:editId="44F03E17">
          <wp:extent cx="3009900" cy="1733550"/>
          <wp:effectExtent l="0" t="0" r="0" b="0"/>
          <wp:docPr id="187044922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195491"/>
    <w:multiLevelType w:val="hybridMultilevel"/>
    <w:tmpl w:val="08B2D8B2"/>
    <w:lvl w:ilvl="0" w:tplc="E7B6B0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48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0E3EB5"/>
    <w:rsid w:val="001B1729"/>
    <w:rsid w:val="00271E11"/>
    <w:rsid w:val="002A78C7"/>
    <w:rsid w:val="002D3B32"/>
    <w:rsid w:val="00302C3B"/>
    <w:rsid w:val="0032722E"/>
    <w:rsid w:val="004109A4"/>
    <w:rsid w:val="004F468F"/>
    <w:rsid w:val="00616F4D"/>
    <w:rsid w:val="006961FD"/>
    <w:rsid w:val="007E0429"/>
    <w:rsid w:val="009A4915"/>
    <w:rsid w:val="00A568A6"/>
    <w:rsid w:val="00AC442F"/>
    <w:rsid w:val="00C64C4A"/>
    <w:rsid w:val="00CC7BE3"/>
    <w:rsid w:val="00D16A10"/>
    <w:rsid w:val="00D86FCF"/>
    <w:rsid w:val="00D96155"/>
    <w:rsid w:val="00DB109B"/>
    <w:rsid w:val="00EA16B4"/>
    <w:rsid w:val="00E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2025-02-07T12:52:00Z</dcterms:created>
  <dcterms:modified xsi:type="dcterms:W3CDTF">2025-02-07T13:03:00Z</dcterms:modified>
</cp:coreProperties>
</file>