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992"/>
        <w:gridCol w:w="3402"/>
        <w:gridCol w:w="3260"/>
        <w:gridCol w:w="2693"/>
        <w:gridCol w:w="2268"/>
      </w:tblGrid>
      <w:tr w:rsidR="00303B8F" w:rsidRPr="00941052" w14:paraId="0820501E" w14:textId="77777777" w:rsidTr="00131CF2">
        <w:trPr>
          <w:trHeight w:val="723"/>
        </w:trPr>
        <w:tc>
          <w:tcPr>
            <w:tcW w:w="14742" w:type="dxa"/>
            <w:gridSpan w:val="7"/>
            <w:shd w:val="clear" w:color="auto" w:fill="C6D9F1" w:themeFill="text2" w:themeFillTint="33"/>
            <w:vAlign w:val="center"/>
          </w:tcPr>
          <w:p w14:paraId="31F22A30" w14:textId="09B21A03" w:rsidR="00303B8F" w:rsidRPr="00941052" w:rsidRDefault="00303B8F" w:rsidP="00303B8F">
            <w:pPr>
              <w:pStyle w:val="TableParagraph"/>
              <w:spacing w:before="20" w:line="249" w:lineRule="exact"/>
              <w:ind w:left="8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>Interreg</w:t>
            </w:r>
            <w:r w:rsidRPr="0094105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VI-A</w:t>
            </w:r>
            <w:r w:rsidRPr="00941052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>IPA</w:t>
            </w:r>
            <w:r w:rsidRPr="00941052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941052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>Hrvatska</w:t>
            </w:r>
            <w:r w:rsidRPr="0094105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756BC2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94105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>Bosna</w:t>
            </w:r>
            <w:r w:rsidRPr="00941052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941052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>Hercegovina</w:t>
            </w:r>
            <w:r w:rsidR="00756B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56BC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- </w:t>
            </w:r>
            <w:r w:rsidRPr="0094105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>Crna</w:t>
            </w:r>
            <w:r w:rsidRPr="00941052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>Gora</w:t>
            </w:r>
            <w:r w:rsidRPr="00941052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2021 </w:t>
            </w:r>
            <w:r w:rsidR="00756BC2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2027</w:t>
            </w:r>
          </w:p>
          <w:p w14:paraId="076D5346" w14:textId="75111BAB" w:rsidR="00303B8F" w:rsidRPr="00941052" w:rsidRDefault="00303B8F" w:rsidP="00303B8F">
            <w:pPr>
              <w:pStyle w:val="TableParagraph"/>
              <w:spacing w:before="20" w:line="249" w:lineRule="exact"/>
              <w:ind w:left="8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10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Lista ugovorenih projekata 1. poziva za dostavljanje projektnih prijedloga </w:t>
            </w:r>
          </w:p>
        </w:tc>
      </w:tr>
      <w:tr w:rsidR="007814BC" w14:paraId="0E34C2E8" w14:textId="77777777" w:rsidTr="00F158F1">
        <w:trPr>
          <w:trHeight w:val="76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AAE3E67" w14:textId="77777777" w:rsidR="00C30964" w:rsidRDefault="00C30964" w:rsidP="00941052">
            <w:pPr>
              <w:pStyle w:val="TableParagraph"/>
              <w:spacing w:before="149"/>
              <w:rPr>
                <w:rFonts w:ascii="Times New Roman"/>
              </w:rPr>
            </w:pPr>
          </w:p>
          <w:p w14:paraId="699CD566" w14:textId="77777777" w:rsidR="00C30964" w:rsidRDefault="004F2368" w:rsidP="00941052">
            <w:pPr>
              <w:pStyle w:val="TableParagraph"/>
              <w:spacing w:before="0"/>
              <w:ind w:left="14" w:right="3"/>
              <w:rPr>
                <w:b/>
              </w:rPr>
            </w:pPr>
            <w:r>
              <w:rPr>
                <w:b/>
                <w:spacing w:val="-5"/>
              </w:rPr>
              <w:t>Br.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40B39E0B" w14:textId="77777777" w:rsidR="00C30964" w:rsidRDefault="00C30964" w:rsidP="00941052">
            <w:pPr>
              <w:pStyle w:val="TableParagraph"/>
              <w:spacing w:before="149"/>
              <w:rPr>
                <w:rFonts w:ascii="Times New Roman"/>
              </w:rPr>
            </w:pPr>
          </w:p>
          <w:p w14:paraId="45C2ECBA" w14:textId="77777777" w:rsidR="00C30964" w:rsidRDefault="004F2368" w:rsidP="00941052">
            <w:pPr>
              <w:pStyle w:val="TableParagraph"/>
              <w:spacing w:before="0"/>
              <w:ind w:left="49" w:right="40"/>
              <w:rPr>
                <w:b/>
              </w:rPr>
            </w:pPr>
            <w:r>
              <w:rPr>
                <w:b/>
              </w:rPr>
              <w:t>Akronim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projekta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62008884" w14:textId="77777777" w:rsidR="00C30964" w:rsidRDefault="00C30964" w:rsidP="00941052">
            <w:pPr>
              <w:pStyle w:val="TableParagraph"/>
              <w:spacing w:before="149"/>
              <w:rPr>
                <w:rFonts w:ascii="Times New Roman"/>
              </w:rPr>
            </w:pPr>
          </w:p>
          <w:p w14:paraId="49820DD7" w14:textId="53464D64" w:rsidR="00C30964" w:rsidRDefault="009123F8" w:rsidP="00941052">
            <w:pPr>
              <w:pStyle w:val="TableParagraph"/>
              <w:spacing w:before="0"/>
              <w:ind w:left="13" w:right="1"/>
              <w:rPr>
                <w:b/>
              </w:rPr>
            </w:pPr>
            <w:r>
              <w:rPr>
                <w:b/>
                <w:spacing w:val="-4"/>
              </w:rPr>
              <w:t>Specifični cilj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1D59BB70" w14:textId="77777777" w:rsidR="00C30964" w:rsidRDefault="00C30964" w:rsidP="00941052">
            <w:pPr>
              <w:pStyle w:val="TableParagraph"/>
              <w:spacing w:before="149"/>
              <w:rPr>
                <w:rFonts w:ascii="Times New Roman"/>
              </w:rPr>
            </w:pPr>
          </w:p>
          <w:p w14:paraId="1678725C" w14:textId="77777777" w:rsidR="00C30964" w:rsidRDefault="004F2368" w:rsidP="00941052">
            <w:pPr>
              <w:pStyle w:val="TableParagraph"/>
              <w:spacing w:before="0"/>
              <w:ind w:left="60" w:right="48"/>
              <w:rPr>
                <w:b/>
              </w:rPr>
            </w:pPr>
            <w:r>
              <w:rPr>
                <w:b/>
              </w:rPr>
              <w:t>Vodeći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korisnik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25C7EF84" w14:textId="77777777" w:rsidR="00C30964" w:rsidRDefault="00C30964" w:rsidP="00941052">
            <w:pPr>
              <w:pStyle w:val="TableParagraph"/>
              <w:spacing w:before="149"/>
              <w:rPr>
                <w:rFonts w:ascii="Times New Roman"/>
              </w:rPr>
            </w:pPr>
          </w:p>
          <w:p w14:paraId="023C685C" w14:textId="77777777" w:rsidR="00C30964" w:rsidRDefault="004F2368" w:rsidP="00941052">
            <w:pPr>
              <w:pStyle w:val="TableParagraph"/>
              <w:spacing w:before="0"/>
              <w:ind w:left="67" w:right="56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iz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BiH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(partneri)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70618AAF" w14:textId="5F58291F" w:rsidR="00761DF1" w:rsidRDefault="00303B8F" w:rsidP="00941052">
            <w:pPr>
              <w:pStyle w:val="TableParagraph"/>
              <w:spacing w:before="0"/>
              <w:ind w:left="132" w:right="116" w:hanging="2"/>
              <w:rPr>
                <w:b/>
              </w:rPr>
            </w:pPr>
            <w:r>
              <w:rPr>
                <w:b/>
                <w:spacing w:val="-2"/>
              </w:rPr>
              <w:t>Ukupni b</w:t>
            </w:r>
            <w:r w:rsidR="004F2368">
              <w:rPr>
                <w:b/>
                <w:spacing w:val="-2"/>
              </w:rPr>
              <w:t>udžet</w:t>
            </w:r>
            <w:r w:rsidR="00761DF1">
              <w:rPr>
                <w:b/>
                <w:spacing w:val="-2"/>
              </w:rPr>
              <w:t xml:space="preserve"> </w:t>
            </w:r>
            <w:r w:rsidR="004F2368">
              <w:rPr>
                <w:b/>
              </w:rPr>
              <w:t>projekta</w:t>
            </w:r>
          </w:p>
          <w:p w14:paraId="52527569" w14:textId="66885C5D" w:rsidR="007814BC" w:rsidRDefault="00761DF1" w:rsidP="00F158F1">
            <w:pPr>
              <w:pStyle w:val="TableParagraph"/>
              <w:spacing w:before="0"/>
              <w:ind w:left="132" w:right="116" w:hanging="2"/>
              <w:rPr>
                <w:b/>
              </w:rPr>
            </w:pPr>
            <w:r>
              <w:rPr>
                <w:b/>
              </w:rPr>
              <w:t>IPA</w:t>
            </w:r>
            <w:r w:rsidR="00F158F1">
              <w:rPr>
                <w:b/>
              </w:rPr>
              <w:t xml:space="preserve"> III </w:t>
            </w:r>
            <w:r>
              <w:rPr>
                <w:b/>
              </w:rPr>
              <w:t>+</w:t>
            </w:r>
            <w:r w:rsidR="00F158F1">
              <w:rPr>
                <w:b/>
              </w:rPr>
              <w:t xml:space="preserve"> </w:t>
            </w:r>
            <w:r>
              <w:rPr>
                <w:b/>
              </w:rPr>
              <w:t>ERD</w:t>
            </w:r>
            <w:r w:rsidR="007814BC">
              <w:rPr>
                <w:b/>
              </w:rPr>
              <w:t>F</w:t>
            </w:r>
            <w:r w:rsidR="00F158F1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  <w:r w:rsidR="00F158F1">
              <w:rPr>
                <w:b/>
              </w:rPr>
              <w:t xml:space="preserve"> </w:t>
            </w:r>
            <w:r>
              <w:rPr>
                <w:b/>
              </w:rPr>
              <w:t>sufina</w:t>
            </w:r>
            <w:r w:rsidR="007814BC">
              <w:rPr>
                <w:b/>
              </w:rPr>
              <w:t>n</w:t>
            </w:r>
            <w:r>
              <w:rPr>
                <w:b/>
              </w:rPr>
              <w:t>siranje</w:t>
            </w:r>
            <w:r w:rsidR="00F158F1">
              <w:rPr>
                <w:b/>
              </w:rPr>
              <w:t xml:space="preserve"> </w:t>
            </w:r>
            <w:r w:rsidR="007814BC">
              <w:rPr>
                <w:b/>
              </w:rPr>
              <w:t xml:space="preserve">(iznos u </w:t>
            </w:r>
            <w:r w:rsidR="007814BC" w:rsidRPr="007814BC">
              <w:rPr>
                <w:b/>
              </w:rPr>
              <w:t>€)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04B4267A" w14:textId="14D31683" w:rsidR="00C30964" w:rsidRPr="00761DF1" w:rsidRDefault="004F2368" w:rsidP="00941052">
            <w:pPr>
              <w:pStyle w:val="TableParagraph"/>
              <w:spacing w:before="0"/>
              <w:ind w:left="79" w:right="60"/>
              <w:rPr>
                <w:b/>
                <w:spacing w:val="-1"/>
              </w:rPr>
            </w:pPr>
            <w:r>
              <w:rPr>
                <w:b/>
              </w:rPr>
              <w:t>Budžet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korisnika iz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BiH</w:t>
            </w:r>
            <w:r>
              <w:rPr>
                <w:rFonts w:ascii="Times New Roman" w:hAnsi="Times New Roman"/>
              </w:rPr>
              <w:t xml:space="preserve"> </w:t>
            </w:r>
            <w:r w:rsidR="007814BC">
              <w:rPr>
                <w:rFonts w:ascii="Times New Roman" w:hAnsi="Times New Roman"/>
              </w:rPr>
              <w:t xml:space="preserve">                                  </w:t>
            </w:r>
            <w:r w:rsidR="00761DF1">
              <w:rPr>
                <w:b/>
              </w:rPr>
              <w:t>IPA</w:t>
            </w:r>
            <w:r w:rsidR="00F158F1">
              <w:rPr>
                <w:b/>
              </w:rPr>
              <w:t xml:space="preserve"> III</w:t>
            </w:r>
            <w:r w:rsidR="00131CF2">
              <w:rPr>
                <w:b/>
              </w:rPr>
              <w:t xml:space="preserve"> </w:t>
            </w:r>
            <w:r w:rsidR="00761DF1">
              <w:rPr>
                <w:b/>
              </w:rPr>
              <w:t>+</w:t>
            </w:r>
            <w:r w:rsidR="00131CF2">
              <w:rPr>
                <w:b/>
              </w:rPr>
              <w:t xml:space="preserve"> </w:t>
            </w:r>
            <w:r w:rsidR="00761DF1">
              <w:rPr>
                <w:b/>
              </w:rPr>
              <w:t xml:space="preserve">sufinansiranje  (iznos u </w:t>
            </w:r>
            <w:r>
              <w:rPr>
                <w:b/>
                <w:spacing w:val="-5"/>
              </w:rPr>
              <w:t>€)</w:t>
            </w:r>
          </w:p>
        </w:tc>
      </w:tr>
      <w:tr w:rsidR="007814BC" w14:paraId="020B3853" w14:textId="77777777" w:rsidTr="00F158F1">
        <w:trPr>
          <w:trHeight w:val="527"/>
        </w:trPr>
        <w:tc>
          <w:tcPr>
            <w:tcW w:w="567" w:type="dxa"/>
            <w:tcBorders>
              <w:bottom w:val="single" w:sz="12" w:space="0" w:color="000000"/>
            </w:tcBorders>
          </w:tcPr>
          <w:p w14:paraId="1925F4AF" w14:textId="77777777" w:rsidR="00C30964" w:rsidRDefault="004F2368" w:rsidP="00941052">
            <w:pPr>
              <w:pStyle w:val="TableParagraph"/>
              <w:spacing w:before="155"/>
              <w:ind w:left="14" w:right="3"/>
            </w:pPr>
            <w:r>
              <w:rPr>
                <w:spacing w:val="-10"/>
              </w:rPr>
              <w:t>1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14:paraId="60288C1A" w14:textId="5F4367C7" w:rsidR="00C30964" w:rsidRDefault="00930094" w:rsidP="00941052">
            <w:pPr>
              <w:pStyle w:val="TableParagraph"/>
              <w:spacing w:before="155"/>
              <w:ind w:left="48" w:right="40"/>
            </w:pPr>
            <w:r w:rsidRPr="00930094">
              <w:rPr>
                <w:spacing w:val="-2"/>
              </w:rPr>
              <w:t>MARROBO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14:paraId="0E93B9EF" w14:textId="77777777" w:rsidR="00C30964" w:rsidRDefault="004F2368" w:rsidP="00941052">
            <w:pPr>
              <w:pStyle w:val="TableParagraph"/>
              <w:spacing w:before="155"/>
              <w:ind w:left="13"/>
            </w:pPr>
            <w:r>
              <w:rPr>
                <w:spacing w:val="-5"/>
              </w:rPr>
              <w:t>1.1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14:paraId="5450BC4C" w14:textId="61E1CDA2" w:rsidR="00C30964" w:rsidRDefault="005A0332" w:rsidP="00941052">
            <w:pPr>
              <w:pStyle w:val="TableParagraph"/>
              <w:spacing w:before="155"/>
              <w:ind w:right="47"/>
            </w:pPr>
            <w:r w:rsidRPr="005A0332">
              <w:t>Sveučilište u Zagrebu Fakultet prometnih znanosti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14:paraId="38548B79" w14:textId="434DB19D" w:rsidR="00C30964" w:rsidRDefault="005A0332" w:rsidP="00941052">
            <w:pPr>
              <w:pStyle w:val="TableParagraph"/>
              <w:spacing w:before="20"/>
              <w:ind w:left="1034" w:right="115" w:hanging="905"/>
            </w:pPr>
            <w:r>
              <w:t>Općina Neum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14:paraId="1E776EF6" w14:textId="3DDFF962" w:rsidR="00C30964" w:rsidRDefault="00D87CF1" w:rsidP="00941052">
            <w:pPr>
              <w:pStyle w:val="TableParagraph"/>
              <w:spacing w:before="155"/>
              <w:ind w:left="65" w:right="48"/>
            </w:pPr>
            <w:r w:rsidRPr="00D87CF1">
              <w:rPr>
                <w:spacing w:val="-2"/>
              </w:rPr>
              <w:t>635</w:t>
            </w:r>
            <w:r>
              <w:rPr>
                <w:spacing w:val="-2"/>
              </w:rPr>
              <w:t>.</w:t>
            </w:r>
            <w:r w:rsidRPr="00D87CF1">
              <w:rPr>
                <w:spacing w:val="-2"/>
              </w:rPr>
              <w:t>083,62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66E88A36" w14:textId="2FAC88A2" w:rsidR="00C30964" w:rsidRDefault="00D87CF1" w:rsidP="00941052">
            <w:pPr>
              <w:pStyle w:val="TableParagraph"/>
              <w:spacing w:before="155"/>
              <w:ind w:left="79" w:right="61"/>
            </w:pPr>
            <w:r w:rsidRPr="00D87CF1">
              <w:rPr>
                <w:spacing w:val="-2"/>
              </w:rPr>
              <w:t>155.232,00</w:t>
            </w:r>
          </w:p>
        </w:tc>
      </w:tr>
      <w:tr w:rsidR="007814BC" w14:paraId="6734EC37" w14:textId="77777777" w:rsidTr="00F158F1">
        <w:trPr>
          <w:trHeight w:val="580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14:paraId="4626BFDB" w14:textId="77777777" w:rsidR="00BF523C" w:rsidRDefault="00BF523C" w:rsidP="00941052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</w:p>
          <w:p w14:paraId="4D4715F3" w14:textId="44EFFF6D" w:rsidR="00BF523C" w:rsidRPr="00BF523C" w:rsidRDefault="00BF523C" w:rsidP="00941052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BF523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  <w:vAlign w:val="center"/>
          </w:tcPr>
          <w:p w14:paraId="3B21D78E" w14:textId="32BABCB1" w:rsidR="00BF523C" w:rsidRPr="00BF523C" w:rsidRDefault="00BF523C" w:rsidP="000A1FAE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BF523C">
              <w:rPr>
                <w:rFonts w:asciiTheme="minorHAnsi" w:hAnsiTheme="minorHAnsi" w:cstheme="minorHAnsi"/>
              </w:rPr>
              <w:t>CROSSMART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06E07BAB" w14:textId="77777777" w:rsidR="00BF523C" w:rsidRDefault="00BF523C" w:rsidP="00941052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</w:p>
          <w:p w14:paraId="1C5738FB" w14:textId="68AE6EE0" w:rsidR="00BF523C" w:rsidRPr="00BF523C" w:rsidRDefault="00BF523C" w:rsidP="00941052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BF523C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</w:tcBorders>
          </w:tcPr>
          <w:p w14:paraId="5931B938" w14:textId="1085BE2B" w:rsidR="00BF523C" w:rsidRPr="00BF523C" w:rsidRDefault="00BF523C" w:rsidP="000A1FAE">
            <w:pPr>
              <w:pStyle w:val="TableParagraph"/>
              <w:spacing w:before="172" w:line="267" w:lineRule="exact"/>
              <w:ind w:right="48"/>
              <w:rPr>
                <w:rFonts w:asciiTheme="minorHAnsi" w:hAnsiTheme="minorHAnsi" w:cstheme="minorHAnsi"/>
              </w:rPr>
            </w:pPr>
            <w:r w:rsidRPr="00BF523C">
              <w:rPr>
                <w:rFonts w:asciiTheme="minorHAnsi" w:hAnsiTheme="minorHAnsi" w:cstheme="minorHAnsi"/>
              </w:rPr>
              <w:t>Centar za poduzetništvo d.o.o. (Dubrovnik)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14:paraId="639B707C" w14:textId="65026C51" w:rsidR="00BF523C" w:rsidRPr="00BF523C" w:rsidRDefault="00BF523C" w:rsidP="00941052">
            <w:pPr>
              <w:pStyle w:val="TableParagraph"/>
              <w:spacing w:before="20"/>
              <w:ind w:left="67" w:right="55"/>
              <w:rPr>
                <w:rFonts w:asciiTheme="minorHAnsi" w:hAnsiTheme="minorHAnsi" w:cstheme="minorHAnsi"/>
              </w:rPr>
            </w:pPr>
            <w:r w:rsidRPr="00BF523C">
              <w:rPr>
                <w:rFonts w:asciiTheme="minorHAnsi" w:hAnsiTheme="minorHAnsi" w:cstheme="minorHAnsi"/>
              </w:rPr>
              <w:t>Ured za evropske integracije SBK/KSB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</w:tcBorders>
          </w:tcPr>
          <w:p w14:paraId="49D04508" w14:textId="77777777" w:rsidR="00BF523C" w:rsidRDefault="00BF523C" w:rsidP="00941052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</w:p>
          <w:p w14:paraId="5D372866" w14:textId="14C44D25" w:rsidR="00BF523C" w:rsidRPr="00BF523C" w:rsidRDefault="00BF523C" w:rsidP="00941052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BF523C">
              <w:rPr>
                <w:rFonts w:asciiTheme="minorHAnsi" w:hAnsiTheme="minorHAnsi" w:cstheme="minorHAnsi"/>
              </w:rPr>
              <w:t>1.516.844,60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2815CBB7" w14:textId="0F018802" w:rsidR="00BF523C" w:rsidRDefault="00BF523C" w:rsidP="00941052">
            <w:pPr>
              <w:pStyle w:val="TableParagraph"/>
              <w:spacing w:before="155"/>
              <w:ind w:left="79" w:right="61"/>
              <w:rPr>
                <w:spacing w:val="-2"/>
              </w:rPr>
            </w:pPr>
            <w:r w:rsidRPr="00BF523C">
              <w:rPr>
                <w:spacing w:val="-2"/>
              </w:rPr>
              <w:t>173.124,00</w:t>
            </w:r>
          </w:p>
        </w:tc>
      </w:tr>
      <w:tr w:rsidR="007814BC" w14:paraId="099E1C8A" w14:textId="77777777" w:rsidTr="00F158F1">
        <w:trPr>
          <w:trHeight w:val="580"/>
        </w:trPr>
        <w:tc>
          <w:tcPr>
            <w:tcW w:w="567" w:type="dxa"/>
            <w:vMerge/>
            <w:tcBorders>
              <w:bottom w:val="single" w:sz="12" w:space="0" w:color="000000"/>
            </w:tcBorders>
          </w:tcPr>
          <w:p w14:paraId="7456F7C8" w14:textId="77777777" w:rsidR="00BF523C" w:rsidRDefault="00BF523C" w:rsidP="00941052">
            <w:pPr>
              <w:pStyle w:val="TableParagraph"/>
              <w:spacing w:before="50"/>
              <w:rPr>
                <w:rFonts w:ascii="Times New Roman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/>
            </w:tcBorders>
            <w:vAlign w:val="center"/>
          </w:tcPr>
          <w:p w14:paraId="476CB2E2" w14:textId="77777777" w:rsidR="00BF523C" w:rsidRDefault="00BF523C" w:rsidP="00941052">
            <w:pPr>
              <w:pStyle w:val="TableParagraph"/>
              <w:spacing w:before="50"/>
              <w:rPr>
                <w:rFonts w:ascii="Times New Roman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14:paraId="3017726D" w14:textId="77777777" w:rsidR="00BF523C" w:rsidRDefault="00BF523C" w:rsidP="00941052">
            <w:pPr>
              <w:pStyle w:val="TableParagraph"/>
              <w:spacing w:before="50"/>
              <w:rPr>
                <w:rFonts w:ascii="Times New Roman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000000"/>
            </w:tcBorders>
          </w:tcPr>
          <w:p w14:paraId="0E8D8FC6" w14:textId="77777777" w:rsidR="00BF523C" w:rsidRDefault="00BF523C" w:rsidP="00941052">
            <w:pPr>
              <w:pStyle w:val="TableParagraph"/>
              <w:spacing w:before="172" w:line="267" w:lineRule="exact"/>
              <w:ind w:left="60" w:right="48"/>
            </w:pP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14:paraId="67D1600A" w14:textId="153FE42A" w:rsidR="00BF523C" w:rsidRDefault="00BF523C" w:rsidP="00941052">
            <w:pPr>
              <w:pStyle w:val="TableParagraph"/>
              <w:spacing w:before="20"/>
              <w:ind w:left="67" w:right="55"/>
            </w:pPr>
            <w:r w:rsidRPr="00BF523C">
              <w:t>Asocijacija za ekonomski razvoj REDAH</w:t>
            </w: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</w:tcPr>
          <w:p w14:paraId="665E59EA" w14:textId="77777777" w:rsidR="00BF523C" w:rsidRDefault="00BF523C" w:rsidP="00941052">
            <w:pPr>
              <w:pStyle w:val="TableParagraph"/>
              <w:spacing w:before="50"/>
              <w:rPr>
                <w:rFonts w:ascii="Times New Roman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4CAC50A1" w14:textId="53AD49F3" w:rsidR="00BF523C" w:rsidRDefault="00BF523C" w:rsidP="00941052">
            <w:pPr>
              <w:pStyle w:val="TableParagraph"/>
              <w:spacing w:before="155"/>
              <w:ind w:left="79" w:right="61"/>
              <w:rPr>
                <w:spacing w:val="-2"/>
              </w:rPr>
            </w:pPr>
            <w:r w:rsidRPr="00BF523C">
              <w:rPr>
                <w:spacing w:val="-2"/>
              </w:rPr>
              <w:t>175</w:t>
            </w:r>
            <w:r>
              <w:rPr>
                <w:spacing w:val="-2"/>
              </w:rPr>
              <w:t>.</w:t>
            </w:r>
            <w:r w:rsidRPr="00BF523C">
              <w:rPr>
                <w:spacing w:val="-2"/>
              </w:rPr>
              <w:t>140</w:t>
            </w:r>
            <w:r>
              <w:rPr>
                <w:spacing w:val="-2"/>
              </w:rPr>
              <w:t>,00</w:t>
            </w:r>
          </w:p>
        </w:tc>
      </w:tr>
      <w:tr w:rsidR="007814BC" w14:paraId="6DE2BDB7" w14:textId="77777777" w:rsidTr="00F158F1">
        <w:trPr>
          <w:trHeight w:val="580"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DEC47C" w14:textId="5CC0B9B3" w:rsidR="00BF523C" w:rsidRPr="00BF523C" w:rsidRDefault="00BF523C" w:rsidP="00941052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BF52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247303" w14:textId="167B4286" w:rsidR="00BF523C" w:rsidRPr="00BF523C" w:rsidRDefault="00BF523C" w:rsidP="00941052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BF523C">
              <w:rPr>
                <w:rFonts w:asciiTheme="minorHAnsi" w:hAnsiTheme="minorHAnsi" w:cstheme="minorHAnsi"/>
              </w:rPr>
              <w:t>BLUECONNECT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C5CE2C7" w14:textId="2152A474" w:rsidR="00BF523C" w:rsidRPr="00BF523C" w:rsidRDefault="00BF523C" w:rsidP="00941052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BF523C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274B7F9" w14:textId="75A6D340" w:rsidR="00BF523C" w:rsidRDefault="0021170B" w:rsidP="00941052">
            <w:pPr>
              <w:pStyle w:val="TableParagraph"/>
              <w:spacing w:before="172" w:line="267" w:lineRule="exact"/>
              <w:ind w:left="60" w:right="48"/>
            </w:pPr>
            <w:r w:rsidRPr="0021170B">
              <w:t>Univerzitet Crne Gore, Institut za biologiju mora</w:t>
            </w:r>
            <w:r>
              <w:t xml:space="preserve"> (Kotor)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2C29077" w14:textId="3729E572" w:rsidR="00BF523C" w:rsidRDefault="0021170B" w:rsidP="00941052">
            <w:pPr>
              <w:pStyle w:val="TableParagraph"/>
              <w:spacing w:before="20"/>
              <w:ind w:left="67" w:right="55"/>
            </w:pPr>
            <w:r w:rsidRPr="0021170B">
              <w:t>Privredna</w:t>
            </w:r>
            <w:r>
              <w:t>/</w:t>
            </w:r>
            <w:r w:rsidRPr="0021170B">
              <w:t>Gospodarska komora Federacije Bosne i Hercegovine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2D0A3C" w14:textId="5BAFF1B8" w:rsidR="00BF523C" w:rsidRPr="0021170B" w:rsidRDefault="0021170B" w:rsidP="00941052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21170B">
              <w:rPr>
                <w:rFonts w:asciiTheme="minorHAnsi" w:hAnsiTheme="minorHAnsi" w:cstheme="minorHAnsi"/>
              </w:rPr>
              <w:t>944.533,80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14:paraId="03EE73F2" w14:textId="6577B6F5" w:rsidR="00BF523C" w:rsidRPr="0021170B" w:rsidRDefault="0021170B" w:rsidP="00941052">
            <w:pPr>
              <w:pStyle w:val="TableParagraph"/>
              <w:spacing w:before="155"/>
              <w:ind w:right="61"/>
              <w:rPr>
                <w:rFonts w:asciiTheme="minorHAnsi" w:hAnsiTheme="minorHAnsi" w:cstheme="minorHAnsi"/>
                <w:spacing w:val="-2"/>
              </w:rPr>
            </w:pPr>
            <w:r w:rsidRPr="0021170B">
              <w:rPr>
                <w:rFonts w:asciiTheme="minorHAnsi" w:hAnsiTheme="minorHAnsi" w:cstheme="minorHAnsi"/>
                <w:spacing w:val="-2"/>
              </w:rPr>
              <w:t>110.313,00</w:t>
            </w:r>
          </w:p>
        </w:tc>
      </w:tr>
      <w:tr w:rsidR="007814BC" w14:paraId="6DE59C14" w14:textId="77777777" w:rsidTr="00C4570B">
        <w:trPr>
          <w:trHeight w:val="628"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3BBB2DF" w14:textId="77777777" w:rsidR="00C30964" w:rsidRDefault="004F2368" w:rsidP="00941052">
            <w:pPr>
              <w:pStyle w:val="TableParagraph"/>
              <w:spacing w:line="261" w:lineRule="exact"/>
              <w:ind w:left="14" w:right="3"/>
            </w:pPr>
            <w:r>
              <w:rPr>
                <w:spacing w:val="-10"/>
              </w:rPr>
              <w:t>4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2C9CAA8" w14:textId="55A2D05D" w:rsidR="00C30964" w:rsidRDefault="003D60AE" w:rsidP="00941052">
            <w:pPr>
              <w:pStyle w:val="TableParagraph"/>
              <w:spacing w:line="261" w:lineRule="exact"/>
              <w:ind w:left="52" w:right="40"/>
            </w:pPr>
            <w:r w:rsidRPr="003D60AE">
              <w:t>ROBONETCBC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2709155" w14:textId="4D25C700" w:rsidR="00C30964" w:rsidRDefault="003D60AE" w:rsidP="00941052">
            <w:pPr>
              <w:pStyle w:val="TableParagraph"/>
              <w:spacing w:line="261" w:lineRule="exact"/>
              <w:ind w:left="13"/>
            </w:pPr>
            <w:r>
              <w:rPr>
                <w:spacing w:val="-5"/>
              </w:rPr>
              <w:t>1</w:t>
            </w:r>
            <w:r w:rsidR="004F2368">
              <w:rPr>
                <w:spacing w:val="-5"/>
              </w:rPr>
              <w:t>.1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3843EEB" w14:textId="626A0CA4" w:rsidR="00C30964" w:rsidRDefault="00601754" w:rsidP="00941052">
            <w:pPr>
              <w:pStyle w:val="TableParagraph"/>
              <w:spacing w:line="261" w:lineRule="exact"/>
              <w:ind w:left="60" w:right="49"/>
            </w:pPr>
            <w:r w:rsidRPr="00601754">
              <w:t>Šibensko-kninska županija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36EC3CB" w14:textId="7CABAEB5" w:rsidR="00C30964" w:rsidRDefault="00601754" w:rsidP="00941052">
            <w:pPr>
              <w:pStyle w:val="TableParagraph"/>
              <w:spacing w:line="261" w:lineRule="exact"/>
              <w:ind w:left="67" w:right="51"/>
            </w:pPr>
            <w:r w:rsidRPr="00601754">
              <w:t>Privredna/Gospodarska komora Federacije Bosne i Hercegovine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B5A177E" w14:textId="7849CEA9" w:rsidR="00C30964" w:rsidRDefault="00601754" w:rsidP="00941052">
            <w:pPr>
              <w:pStyle w:val="TableParagraph"/>
              <w:spacing w:line="261" w:lineRule="exact"/>
              <w:ind w:left="65" w:right="48"/>
            </w:pPr>
            <w:r w:rsidRPr="00601754">
              <w:t>1.216.645,72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A4400F6" w14:textId="45E3EF34" w:rsidR="00C4570B" w:rsidRDefault="00601754" w:rsidP="00C4570B">
            <w:pPr>
              <w:pStyle w:val="TableParagraph"/>
              <w:spacing w:line="261" w:lineRule="exact"/>
              <w:ind w:right="61"/>
            </w:pPr>
            <w:r w:rsidRPr="00601754">
              <w:t>145.387,52</w:t>
            </w:r>
          </w:p>
        </w:tc>
      </w:tr>
      <w:tr w:rsidR="007814BC" w14:paraId="7FC3B109" w14:textId="77777777" w:rsidTr="00F158F1">
        <w:trPr>
          <w:trHeight w:val="531"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14:paraId="1CA1ACBF" w14:textId="77777777" w:rsidR="00C30964" w:rsidRDefault="004F2368" w:rsidP="00941052">
            <w:pPr>
              <w:pStyle w:val="TableParagraph"/>
              <w:spacing w:before="155"/>
              <w:ind w:left="14" w:right="3"/>
            </w:pPr>
            <w:r>
              <w:rPr>
                <w:spacing w:val="-10"/>
              </w:rPr>
              <w:t>5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6CCA12" w14:textId="47F80217" w:rsidR="00C30964" w:rsidRDefault="003D60AE" w:rsidP="00941052">
            <w:pPr>
              <w:pStyle w:val="TableParagraph"/>
              <w:spacing w:before="20"/>
            </w:pPr>
            <w:r>
              <w:t>CBC GAIN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590CE3C" w14:textId="4953FEBD" w:rsidR="00C30964" w:rsidRDefault="003D60AE" w:rsidP="00941052">
            <w:pPr>
              <w:pStyle w:val="TableParagraph"/>
              <w:spacing w:before="155"/>
              <w:ind w:left="13"/>
            </w:pPr>
            <w:r>
              <w:rPr>
                <w:spacing w:val="-5"/>
              </w:rPr>
              <w:t>1</w:t>
            </w:r>
            <w:r w:rsidR="004F2368">
              <w:rPr>
                <w:spacing w:val="-5"/>
              </w:rPr>
              <w:t>.1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</w:tcPr>
          <w:p w14:paraId="5F44A864" w14:textId="2B2DB23B" w:rsidR="00C30964" w:rsidRDefault="00601754" w:rsidP="000A1FAE">
            <w:pPr>
              <w:pStyle w:val="TableParagraph"/>
              <w:spacing w:before="155"/>
              <w:ind w:left="60" w:right="48"/>
            </w:pPr>
            <w:r w:rsidRPr="00601754">
              <w:t>Razvojna agencija Sisačko-moslavačke županije SI-MO-RA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7FCEC67" w14:textId="615A597A" w:rsidR="00C30964" w:rsidRDefault="00601754" w:rsidP="00941052">
            <w:pPr>
              <w:pStyle w:val="TableParagraph"/>
              <w:spacing w:before="155"/>
              <w:ind w:left="67" w:right="54"/>
            </w:pPr>
            <w:r w:rsidRPr="00601754">
              <w:t>Zaklada za inovacijski i tehnološki razvitak</w:t>
            </w:r>
            <w:r>
              <w:t xml:space="preserve"> INTERA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D0610B8" w14:textId="236E7F2D" w:rsidR="00C30964" w:rsidRDefault="00601754" w:rsidP="00941052">
            <w:pPr>
              <w:pStyle w:val="TableParagraph"/>
              <w:spacing w:before="155"/>
              <w:ind w:left="65" w:right="53"/>
            </w:pPr>
            <w:r w:rsidRPr="00601754">
              <w:rPr>
                <w:spacing w:val="-2"/>
              </w:rPr>
              <w:t>858.279,00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14:paraId="1CBC52DD" w14:textId="236BA3D9" w:rsidR="00C30964" w:rsidRDefault="00601754" w:rsidP="00941052">
            <w:pPr>
              <w:pStyle w:val="TableParagraph"/>
              <w:spacing w:before="155"/>
              <w:ind w:left="79" w:right="61"/>
            </w:pPr>
            <w:r w:rsidRPr="00601754">
              <w:t>260.505,00</w:t>
            </w:r>
          </w:p>
        </w:tc>
      </w:tr>
      <w:tr w:rsidR="007814BC" w14:paraId="5D2CD116" w14:textId="77777777" w:rsidTr="00F158F1">
        <w:trPr>
          <w:trHeight w:val="580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14:paraId="72AB451A" w14:textId="57ED9FAE" w:rsidR="00601754" w:rsidRDefault="00601754" w:rsidP="00941052">
            <w:pPr>
              <w:pStyle w:val="TableParagraph"/>
              <w:spacing w:before="155"/>
              <w:ind w:left="14" w:right="3"/>
              <w:rPr>
                <w:spacing w:val="-10"/>
              </w:rPr>
            </w:pPr>
            <w:bookmarkStart w:id="0" w:name="_Hlk181006797"/>
            <w:r w:rsidRPr="00E71137">
              <w:t>6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  <w:vAlign w:val="center"/>
          </w:tcPr>
          <w:p w14:paraId="2F86FCDE" w14:textId="5213AE1F" w:rsidR="00601754" w:rsidRPr="00930094" w:rsidRDefault="00601754" w:rsidP="00941052">
            <w:pPr>
              <w:pStyle w:val="TableParagraph"/>
              <w:spacing w:before="155"/>
              <w:ind w:left="46" w:right="40"/>
              <w:rPr>
                <w:spacing w:val="-2"/>
              </w:rPr>
            </w:pPr>
            <w:r w:rsidRPr="00E71137">
              <w:t>CODES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689FA564" w14:textId="580BAFB4" w:rsidR="00601754" w:rsidRDefault="00601754" w:rsidP="00941052">
            <w:pPr>
              <w:pStyle w:val="TableParagraph"/>
              <w:spacing w:before="155"/>
              <w:ind w:left="13"/>
              <w:rPr>
                <w:spacing w:val="-5"/>
              </w:rPr>
            </w:pPr>
            <w:r w:rsidRPr="00E71137">
              <w:t>1.1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</w:tcBorders>
          </w:tcPr>
          <w:p w14:paraId="57EC758E" w14:textId="77777777" w:rsidR="00D96D41" w:rsidRDefault="00D96D41" w:rsidP="00941052">
            <w:pPr>
              <w:pStyle w:val="TableParagraph"/>
              <w:spacing w:before="0"/>
              <w:ind w:left="60" w:right="45"/>
            </w:pPr>
          </w:p>
          <w:p w14:paraId="4F98D7E0" w14:textId="0AAF530A" w:rsidR="00601754" w:rsidRPr="00601754" w:rsidRDefault="00601754" w:rsidP="00941052">
            <w:pPr>
              <w:pStyle w:val="TableParagraph"/>
              <w:spacing w:before="0"/>
              <w:ind w:left="60" w:right="45"/>
            </w:pPr>
            <w:r w:rsidRPr="00601754">
              <w:t>Zaklada za inovacijski i tehnološki razvitak  INTERA</w:t>
            </w:r>
            <w:r w:rsidR="000A1FAE"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14:paraId="359E9174" w14:textId="622783BF" w:rsidR="00601754" w:rsidRPr="00601754" w:rsidRDefault="00601754" w:rsidP="00941052">
            <w:pPr>
              <w:pStyle w:val="TableParagraph"/>
              <w:spacing w:before="0"/>
              <w:ind w:left="67" w:right="51"/>
            </w:pPr>
            <w:r w:rsidRPr="00601754">
              <w:t>Zaklada za inovacijski i tehnološki razvitak INTERA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</w:tcBorders>
          </w:tcPr>
          <w:p w14:paraId="013F9A09" w14:textId="77777777" w:rsidR="00131CF2" w:rsidRDefault="00131CF2" w:rsidP="00131CF2">
            <w:pPr>
              <w:pStyle w:val="TableParagraph"/>
              <w:spacing w:before="155"/>
              <w:ind w:right="48"/>
              <w:jc w:val="left"/>
              <w:rPr>
                <w:rFonts w:asciiTheme="minorHAnsi" w:hAnsiTheme="minorHAnsi" w:cstheme="minorHAnsi"/>
              </w:rPr>
            </w:pPr>
          </w:p>
          <w:p w14:paraId="1F3EEA41" w14:textId="69912B86" w:rsidR="00601754" w:rsidRPr="00601754" w:rsidRDefault="00601754" w:rsidP="00131CF2">
            <w:pPr>
              <w:pStyle w:val="TableParagraph"/>
              <w:spacing w:before="155"/>
              <w:ind w:right="48"/>
              <w:rPr>
                <w:rFonts w:asciiTheme="minorHAnsi" w:hAnsiTheme="minorHAnsi" w:cstheme="minorHAnsi"/>
              </w:rPr>
            </w:pPr>
            <w:r w:rsidRPr="00601754">
              <w:rPr>
                <w:rFonts w:asciiTheme="minorHAnsi" w:hAnsiTheme="minorHAnsi" w:cstheme="minorHAnsi"/>
              </w:rPr>
              <w:t>1.230.823,20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4BAD94A8" w14:textId="4936DEB2" w:rsidR="00601754" w:rsidRDefault="00601754" w:rsidP="00941052">
            <w:pPr>
              <w:pStyle w:val="TableParagraph"/>
              <w:spacing w:before="155"/>
              <w:ind w:left="79" w:right="61"/>
            </w:pPr>
            <w:r w:rsidRPr="00601754">
              <w:t>322.741,20</w:t>
            </w:r>
          </w:p>
        </w:tc>
      </w:tr>
      <w:tr w:rsidR="007814BC" w14:paraId="08C20A28" w14:textId="77777777" w:rsidTr="00F158F1">
        <w:trPr>
          <w:trHeight w:val="580"/>
        </w:trPr>
        <w:tc>
          <w:tcPr>
            <w:tcW w:w="567" w:type="dxa"/>
            <w:vMerge/>
            <w:tcBorders>
              <w:bottom w:val="single" w:sz="12" w:space="0" w:color="000000"/>
            </w:tcBorders>
          </w:tcPr>
          <w:p w14:paraId="257E8A22" w14:textId="77777777" w:rsidR="00601754" w:rsidRDefault="00601754" w:rsidP="00941052">
            <w:pPr>
              <w:pStyle w:val="TableParagraph"/>
              <w:spacing w:before="155"/>
              <w:ind w:left="14" w:right="3"/>
              <w:rPr>
                <w:spacing w:val="-1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/>
            </w:tcBorders>
            <w:vAlign w:val="center"/>
          </w:tcPr>
          <w:p w14:paraId="02861192" w14:textId="77777777" w:rsidR="00601754" w:rsidRPr="00930094" w:rsidRDefault="00601754" w:rsidP="00941052">
            <w:pPr>
              <w:pStyle w:val="TableParagraph"/>
              <w:spacing w:before="155"/>
              <w:ind w:left="46" w:right="40"/>
              <w:rPr>
                <w:spacing w:val="-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14:paraId="6C5CD1FF" w14:textId="77777777" w:rsidR="00601754" w:rsidRDefault="00601754" w:rsidP="00941052">
            <w:pPr>
              <w:pStyle w:val="TableParagraph"/>
              <w:spacing w:before="155"/>
              <w:ind w:left="13"/>
              <w:rPr>
                <w:spacing w:val="-5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000000"/>
            </w:tcBorders>
          </w:tcPr>
          <w:p w14:paraId="3FF11A2D" w14:textId="77777777" w:rsidR="00601754" w:rsidRPr="00601754" w:rsidRDefault="00601754" w:rsidP="00941052">
            <w:pPr>
              <w:pStyle w:val="TableParagraph"/>
              <w:spacing w:before="0"/>
              <w:ind w:left="60" w:right="45"/>
            </w:pP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14:paraId="1F86088A" w14:textId="13F4BE82" w:rsidR="00601754" w:rsidRPr="00601754" w:rsidRDefault="00601754" w:rsidP="00941052">
            <w:pPr>
              <w:pStyle w:val="TableParagraph"/>
              <w:spacing w:before="0"/>
              <w:ind w:left="67" w:right="51"/>
            </w:pPr>
            <w:r w:rsidRPr="00601754">
              <w:t>Javno preduzeće “BIT Centar” d.o.o. u Tuzli</w:t>
            </w: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</w:tcPr>
          <w:p w14:paraId="740267F4" w14:textId="77777777" w:rsidR="00601754" w:rsidRPr="00601754" w:rsidRDefault="00601754" w:rsidP="00941052">
            <w:pPr>
              <w:pStyle w:val="TableParagraph"/>
              <w:spacing w:before="155"/>
              <w:ind w:left="65" w:right="48"/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1B5AE2F8" w14:textId="52422B53" w:rsidR="00601754" w:rsidRDefault="00D96D41" w:rsidP="00941052">
            <w:pPr>
              <w:pStyle w:val="TableParagraph"/>
              <w:spacing w:before="155"/>
              <w:ind w:left="79" w:right="61"/>
            </w:pPr>
            <w:r w:rsidRPr="00D96D41">
              <w:t>228.690,00</w:t>
            </w:r>
          </w:p>
        </w:tc>
      </w:tr>
      <w:bookmarkEnd w:id="0"/>
      <w:tr w:rsidR="007814BC" w14:paraId="0E896391" w14:textId="77777777" w:rsidTr="00F158F1">
        <w:trPr>
          <w:trHeight w:val="487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14:paraId="7E8CA4BC" w14:textId="63A089C3" w:rsidR="00D96D41" w:rsidRDefault="00D96D41" w:rsidP="00941052">
            <w:pPr>
              <w:pStyle w:val="TableParagraph"/>
              <w:spacing w:before="155"/>
              <w:ind w:left="14" w:right="3"/>
            </w:pPr>
            <w:r w:rsidRPr="00D0723F">
              <w:t>7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  <w:vAlign w:val="center"/>
          </w:tcPr>
          <w:p w14:paraId="7498B987" w14:textId="20D1E7CA" w:rsidR="00D96D41" w:rsidRDefault="00D96D41" w:rsidP="00941052">
            <w:pPr>
              <w:pStyle w:val="TableParagraph"/>
              <w:spacing w:before="155"/>
              <w:ind w:left="46" w:right="40"/>
            </w:pPr>
            <w:r w:rsidRPr="00D0723F">
              <w:t>SMART DeCARB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22126C5A" w14:textId="2FB60414" w:rsidR="00D96D41" w:rsidRDefault="00D96D41" w:rsidP="00941052">
            <w:pPr>
              <w:pStyle w:val="TableParagraph"/>
              <w:spacing w:before="155"/>
              <w:ind w:left="13"/>
            </w:pPr>
            <w:r w:rsidRPr="00D0723F">
              <w:t>2.1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</w:tcBorders>
          </w:tcPr>
          <w:p w14:paraId="62866424" w14:textId="77777777" w:rsidR="00D96D41" w:rsidRDefault="00D96D41" w:rsidP="00941052">
            <w:pPr>
              <w:pStyle w:val="TableParagraph"/>
              <w:spacing w:before="0"/>
              <w:ind w:left="60" w:right="45"/>
            </w:pPr>
          </w:p>
          <w:p w14:paraId="37D3795C" w14:textId="7F6F0E59" w:rsidR="00D96D41" w:rsidRDefault="00D96D41" w:rsidP="00941052">
            <w:pPr>
              <w:pStyle w:val="TableParagraph"/>
              <w:spacing w:before="0"/>
              <w:ind w:left="60" w:right="45"/>
            </w:pPr>
            <w:r w:rsidRPr="00D96D41">
              <w:t>Regionalna energetsko-klimatska agencija Sjeverozapadne Hrvatske</w:t>
            </w:r>
            <w:r>
              <w:t xml:space="preserve"> (REGEA)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14:paraId="46E38EE5" w14:textId="0DF19964" w:rsidR="00D96D41" w:rsidRDefault="00D96D41" w:rsidP="00941052">
            <w:pPr>
              <w:pStyle w:val="TableParagraph"/>
              <w:spacing w:before="0"/>
              <w:ind w:left="67" w:right="51"/>
            </w:pPr>
            <w:r w:rsidRPr="00D96D41">
              <w:t>JU “Razvojna agencija Unsko-sanskog kantona” Bihać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</w:tcBorders>
          </w:tcPr>
          <w:p w14:paraId="66DB69EF" w14:textId="77777777" w:rsidR="00131CF2" w:rsidRDefault="00131CF2" w:rsidP="00131CF2">
            <w:pPr>
              <w:pStyle w:val="TableParagraph"/>
              <w:spacing w:before="155"/>
              <w:ind w:right="48"/>
              <w:jc w:val="left"/>
            </w:pPr>
          </w:p>
          <w:p w14:paraId="22EDC42E" w14:textId="60B04F34" w:rsidR="00D96D41" w:rsidRDefault="00D96D41" w:rsidP="00131CF2">
            <w:pPr>
              <w:pStyle w:val="TableParagraph"/>
              <w:spacing w:before="155"/>
              <w:ind w:right="48"/>
            </w:pPr>
            <w:r w:rsidRPr="00D96D41">
              <w:t>1.321.620,90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168BDC26" w14:textId="46F079C8" w:rsidR="00D96D41" w:rsidRDefault="00D96D41" w:rsidP="00941052">
            <w:pPr>
              <w:pStyle w:val="TableParagraph"/>
              <w:spacing w:before="155"/>
              <w:ind w:left="79" w:right="61"/>
            </w:pPr>
            <w:r w:rsidRPr="00D96D41">
              <w:t>244.720,00</w:t>
            </w:r>
          </w:p>
        </w:tc>
      </w:tr>
      <w:tr w:rsidR="007814BC" w14:paraId="029BFF35" w14:textId="77777777" w:rsidTr="00F158F1">
        <w:trPr>
          <w:trHeight w:val="127"/>
        </w:trPr>
        <w:tc>
          <w:tcPr>
            <w:tcW w:w="567" w:type="dxa"/>
            <w:vMerge/>
            <w:tcBorders>
              <w:bottom w:val="single" w:sz="12" w:space="0" w:color="000000"/>
            </w:tcBorders>
          </w:tcPr>
          <w:p w14:paraId="116BB4C9" w14:textId="42DB8682" w:rsidR="00D96D41" w:rsidRDefault="00D96D41" w:rsidP="00941052">
            <w:pPr>
              <w:pStyle w:val="TableParagraph"/>
              <w:spacing w:before="155"/>
              <w:ind w:left="14" w:right="3"/>
            </w:pPr>
          </w:p>
        </w:tc>
        <w:tc>
          <w:tcPr>
            <w:tcW w:w="1560" w:type="dxa"/>
            <w:vMerge/>
            <w:tcBorders>
              <w:bottom w:val="single" w:sz="12" w:space="0" w:color="000000"/>
            </w:tcBorders>
          </w:tcPr>
          <w:p w14:paraId="6C034913" w14:textId="38522829" w:rsidR="00D96D41" w:rsidRDefault="00D96D41" w:rsidP="00941052">
            <w:pPr>
              <w:pStyle w:val="TableParagraph"/>
              <w:spacing w:before="155"/>
              <w:ind w:left="46" w:right="40"/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14:paraId="551757BC" w14:textId="5360816E" w:rsidR="00D96D41" w:rsidRDefault="00D96D41" w:rsidP="00941052">
            <w:pPr>
              <w:pStyle w:val="TableParagraph"/>
              <w:spacing w:before="155"/>
              <w:ind w:left="13"/>
            </w:pPr>
          </w:p>
        </w:tc>
        <w:tc>
          <w:tcPr>
            <w:tcW w:w="3402" w:type="dxa"/>
            <w:vMerge/>
            <w:tcBorders>
              <w:bottom w:val="single" w:sz="12" w:space="0" w:color="000000"/>
            </w:tcBorders>
          </w:tcPr>
          <w:p w14:paraId="0570F61D" w14:textId="4E1AE4D0" w:rsidR="00D96D41" w:rsidRDefault="00D96D41" w:rsidP="00941052">
            <w:pPr>
              <w:pStyle w:val="TableParagraph"/>
              <w:spacing w:before="0"/>
              <w:ind w:left="60" w:right="45"/>
            </w:pP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14:paraId="2B5BDD86" w14:textId="119B56F1" w:rsidR="00D96D41" w:rsidRDefault="00D96D41" w:rsidP="000A1FAE">
            <w:pPr>
              <w:pStyle w:val="TableParagraph"/>
              <w:spacing w:before="0"/>
              <w:ind w:right="51"/>
            </w:pPr>
            <w:r w:rsidRPr="00D96D41">
              <w:t>Grad Bihać</w:t>
            </w: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</w:tcPr>
          <w:p w14:paraId="7E4E3378" w14:textId="4F84E34C" w:rsidR="00D96D41" w:rsidRDefault="00D96D41" w:rsidP="00941052">
            <w:pPr>
              <w:pStyle w:val="TableParagraph"/>
              <w:spacing w:before="155"/>
              <w:ind w:left="65" w:right="48"/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5EBFA45E" w14:textId="77777777" w:rsidR="00D96D41" w:rsidRDefault="00D96D41" w:rsidP="00941052">
            <w:pPr>
              <w:pStyle w:val="TableParagraph"/>
              <w:spacing w:before="155"/>
              <w:ind w:left="79" w:right="61"/>
            </w:pPr>
            <w:r w:rsidRPr="00D96D41">
              <w:t>262.332,00</w:t>
            </w:r>
          </w:p>
          <w:p w14:paraId="191981F9" w14:textId="52836740" w:rsidR="00F95DDF" w:rsidRDefault="00F95DDF" w:rsidP="00941052">
            <w:pPr>
              <w:pStyle w:val="TableParagraph"/>
              <w:spacing w:before="155"/>
              <w:ind w:left="79" w:right="61"/>
            </w:pPr>
          </w:p>
        </w:tc>
      </w:tr>
      <w:tr w:rsidR="007814BC" w14:paraId="28DA9071" w14:textId="77777777" w:rsidTr="00F158F1">
        <w:trPr>
          <w:trHeight w:val="580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14:paraId="301DB53E" w14:textId="1650C5AC" w:rsidR="00F95DDF" w:rsidRDefault="00F95DDF" w:rsidP="00F95DDF">
            <w:pPr>
              <w:pStyle w:val="TableParagraph"/>
              <w:spacing w:before="155"/>
              <w:ind w:left="14" w:right="3"/>
            </w:pPr>
            <w:r w:rsidRPr="005E3349">
              <w:lastRenderedPageBreak/>
              <w:t>8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  <w:vAlign w:val="center"/>
          </w:tcPr>
          <w:p w14:paraId="7EBEC73D" w14:textId="33BC2782" w:rsidR="00F95DDF" w:rsidRDefault="00F95DDF" w:rsidP="00F95DDF">
            <w:pPr>
              <w:pStyle w:val="TableParagraph"/>
              <w:spacing w:before="155"/>
              <w:ind w:left="46" w:right="40"/>
            </w:pPr>
            <w:r w:rsidRPr="005E3349">
              <w:t>APOLLO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77EE6671" w14:textId="54447FC4" w:rsidR="00F95DDF" w:rsidRDefault="00F95DDF" w:rsidP="00F95DDF">
            <w:pPr>
              <w:pStyle w:val="TableParagraph"/>
              <w:spacing w:before="155"/>
              <w:ind w:left="13"/>
            </w:pPr>
            <w:r w:rsidRPr="005E3349">
              <w:t>2.1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</w:tcBorders>
            <w:vAlign w:val="center"/>
          </w:tcPr>
          <w:p w14:paraId="036CCA30" w14:textId="77777777" w:rsidR="00F71C29" w:rsidRDefault="00F71C29" w:rsidP="00F95DDF">
            <w:pPr>
              <w:pStyle w:val="TableParagraph"/>
              <w:spacing w:before="0"/>
              <w:ind w:left="60" w:right="45"/>
            </w:pPr>
          </w:p>
          <w:p w14:paraId="0FDD03DA" w14:textId="667DCEA0" w:rsidR="00F95DDF" w:rsidRDefault="00F95DDF" w:rsidP="00F95DDF">
            <w:pPr>
              <w:pStyle w:val="TableParagraph"/>
              <w:spacing w:before="0"/>
              <w:ind w:left="60" w:right="45"/>
            </w:pPr>
            <w:r w:rsidRPr="00F95DDF">
              <w:t>Agencija za razvoj Zadarske županije ZADRA NOVA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14:paraId="2CE96CFB" w14:textId="1D05D78D" w:rsidR="00F95DDF" w:rsidRPr="00D96D41" w:rsidRDefault="00F95DDF" w:rsidP="00F95DDF">
            <w:pPr>
              <w:pStyle w:val="TableParagraph"/>
              <w:spacing w:before="0"/>
              <w:ind w:right="51"/>
            </w:pPr>
            <w:r w:rsidRPr="00F95DDF">
              <w:t>Javna Ustanova Razvojna agencija Županije Zapadnohercegovačke-HERAG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</w:tcBorders>
            <w:vAlign w:val="center"/>
          </w:tcPr>
          <w:p w14:paraId="1206A829" w14:textId="2640884D" w:rsidR="00F95DDF" w:rsidRDefault="00F95DDF" w:rsidP="00F95DDF">
            <w:pPr>
              <w:pStyle w:val="TableParagraph"/>
              <w:spacing w:before="155"/>
              <w:ind w:left="65" w:right="48"/>
            </w:pPr>
            <w:r w:rsidRPr="00F95DDF">
              <w:t>2</w:t>
            </w:r>
            <w:r>
              <w:t>.</w:t>
            </w:r>
            <w:r w:rsidRPr="00F95DDF">
              <w:t>262</w:t>
            </w:r>
            <w:r>
              <w:t>.</w:t>
            </w:r>
            <w:r w:rsidRPr="00F95DDF">
              <w:t>234</w:t>
            </w:r>
            <w:r>
              <w:t>,00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246DF19B" w14:textId="474EE4FA" w:rsidR="00F95DDF" w:rsidRPr="00D96D41" w:rsidRDefault="00F95DDF" w:rsidP="00F95DDF">
            <w:pPr>
              <w:pStyle w:val="TableParagraph"/>
              <w:spacing w:before="155"/>
              <w:ind w:left="79" w:right="61"/>
            </w:pPr>
            <w:r w:rsidRPr="00F95DDF">
              <w:t>374.472,00</w:t>
            </w:r>
          </w:p>
        </w:tc>
      </w:tr>
      <w:tr w:rsidR="007814BC" w14:paraId="6D126A4C" w14:textId="77777777" w:rsidTr="00F158F1">
        <w:trPr>
          <w:trHeight w:val="580"/>
        </w:trPr>
        <w:tc>
          <w:tcPr>
            <w:tcW w:w="567" w:type="dxa"/>
            <w:vMerge/>
            <w:tcBorders>
              <w:bottom w:val="single" w:sz="12" w:space="0" w:color="000000"/>
            </w:tcBorders>
            <w:vAlign w:val="center"/>
          </w:tcPr>
          <w:p w14:paraId="63E3FD50" w14:textId="77777777" w:rsidR="00F95DDF" w:rsidRDefault="00F95DDF">
            <w:pPr>
              <w:pStyle w:val="TableParagraph"/>
              <w:spacing w:before="155"/>
              <w:ind w:left="14" w:right="3"/>
            </w:pPr>
          </w:p>
        </w:tc>
        <w:tc>
          <w:tcPr>
            <w:tcW w:w="1560" w:type="dxa"/>
            <w:vMerge/>
            <w:tcBorders>
              <w:bottom w:val="single" w:sz="12" w:space="0" w:color="000000"/>
            </w:tcBorders>
            <w:vAlign w:val="center"/>
          </w:tcPr>
          <w:p w14:paraId="3C79E418" w14:textId="77777777" w:rsidR="00F95DDF" w:rsidRDefault="00F95DDF" w:rsidP="003D60AE">
            <w:pPr>
              <w:pStyle w:val="TableParagraph"/>
              <w:spacing w:before="155"/>
              <w:ind w:left="46" w:right="40"/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14:paraId="2B303421" w14:textId="77777777" w:rsidR="00F95DDF" w:rsidRDefault="00F95DDF">
            <w:pPr>
              <w:pStyle w:val="TableParagraph"/>
              <w:spacing w:before="155"/>
              <w:ind w:left="13"/>
            </w:pPr>
          </w:p>
        </w:tc>
        <w:tc>
          <w:tcPr>
            <w:tcW w:w="3402" w:type="dxa"/>
            <w:vMerge/>
            <w:tcBorders>
              <w:bottom w:val="single" w:sz="12" w:space="0" w:color="000000"/>
            </w:tcBorders>
            <w:vAlign w:val="center"/>
          </w:tcPr>
          <w:p w14:paraId="734C8D6F" w14:textId="77777777" w:rsidR="00F95DDF" w:rsidRDefault="00F95DDF">
            <w:pPr>
              <w:pStyle w:val="TableParagraph"/>
              <w:spacing w:before="0"/>
              <w:ind w:left="60" w:right="45"/>
            </w:pP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14:paraId="5ADAC50C" w14:textId="555B0B99" w:rsidR="00F95DDF" w:rsidRPr="00D96D41" w:rsidRDefault="00F95DDF" w:rsidP="000A1FAE">
            <w:pPr>
              <w:pStyle w:val="TableParagraph"/>
              <w:spacing w:before="0"/>
              <w:ind w:right="51"/>
            </w:pPr>
            <w:r>
              <w:t>Grad Mostar</w:t>
            </w: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  <w:vAlign w:val="center"/>
          </w:tcPr>
          <w:p w14:paraId="15C64297" w14:textId="77777777" w:rsidR="00F95DDF" w:rsidRDefault="00F95DDF">
            <w:pPr>
              <w:pStyle w:val="TableParagraph"/>
              <w:spacing w:before="155"/>
              <w:ind w:left="65" w:right="48"/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71F55D8A" w14:textId="29AC7AAB" w:rsidR="00F95DDF" w:rsidRPr="00D96D41" w:rsidRDefault="00F95DDF">
            <w:pPr>
              <w:pStyle w:val="TableParagraph"/>
              <w:spacing w:before="155"/>
              <w:ind w:left="79" w:right="61"/>
            </w:pPr>
            <w:r w:rsidRPr="00F95DDF">
              <w:t>451.256,40</w:t>
            </w:r>
          </w:p>
        </w:tc>
      </w:tr>
      <w:tr w:rsidR="007814BC" w14:paraId="796456CB" w14:textId="77777777" w:rsidTr="00F158F1">
        <w:trPr>
          <w:trHeight w:val="290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14:paraId="359A4E40" w14:textId="26DC144C" w:rsidR="00F71C29" w:rsidRDefault="00F71C29" w:rsidP="00F71C29">
            <w:pPr>
              <w:pStyle w:val="TableParagraph"/>
              <w:spacing w:line="261" w:lineRule="exact"/>
              <w:ind w:left="14" w:right="3"/>
            </w:pPr>
            <w:r>
              <w:t>9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  <w:vAlign w:val="center"/>
          </w:tcPr>
          <w:p w14:paraId="7BB8B75A" w14:textId="5EBFFC6F" w:rsidR="00F71C29" w:rsidRDefault="00F71C29" w:rsidP="00F71C29">
            <w:pPr>
              <w:pStyle w:val="TableParagraph"/>
              <w:spacing w:line="261" w:lineRule="exact"/>
              <w:ind w:left="47" w:right="40"/>
            </w:pPr>
            <w:r w:rsidRPr="00F71C29">
              <w:t>SINERGY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785F0130" w14:textId="6CE5578A" w:rsidR="00F71C29" w:rsidRDefault="00F71C29" w:rsidP="00F71C29">
            <w:pPr>
              <w:pStyle w:val="TableParagraph"/>
              <w:spacing w:line="261" w:lineRule="exact"/>
              <w:ind w:left="13"/>
            </w:pPr>
            <w:r w:rsidRPr="00F71C29">
              <w:t>2.1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</w:tcBorders>
            <w:vAlign w:val="center"/>
          </w:tcPr>
          <w:p w14:paraId="6FBD7443" w14:textId="2472B797" w:rsidR="00F71C29" w:rsidRDefault="00F71C29" w:rsidP="00F71C29">
            <w:pPr>
              <w:pStyle w:val="TableParagraph"/>
              <w:spacing w:line="261" w:lineRule="exact"/>
              <w:ind w:left="60" w:right="46"/>
            </w:pPr>
            <w:r w:rsidRPr="00F71C29">
              <w:t>Grad Tuzla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14:paraId="41237BE0" w14:textId="078B930F" w:rsidR="00F71C29" w:rsidRDefault="000A1FAE" w:rsidP="000A1FAE">
            <w:pPr>
              <w:pStyle w:val="TableParagraph"/>
              <w:spacing w:line="261" w:lineRule="exact"/>
              <w:ind w:left="67"/>
              <w:jc w:val="left"/>
            </w:pPr>
            <w:r>
              <w:t xml:space="preserve">                     </w:t>
            </w:r>
            <w:r w:rsidR="00F71C29" w:rsidRPr="00F71C29">
              <w:t>Grad Tuzla</w:t>
            </w:r>
          </w:p>
          <w:p w14:paraId="522228D9" w14:textId="1BAB6ECC" w:rsidR="00767976" w:rsidRDefault="00767976" w:rsidP="00F71C29">
            <w:pPr>
              <w:pStyle w:val="TableParagraph"/>
              <w:spacing w:line="261" w:lineRule="exact"/>
              <w:ind w:left="67"/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</w:tcBorders>
            <w:vAlign w:val="center"/>
          </w:tcPr>
          <w:p w14:paraId="0385E613" w14:textId="61D948FE" w:rsidR="00F71C29" w:rsidRDefault="00F71C29" w:rsidP="00F71C29">
            <w:pPr>
              <w:pStyle w:val="TableParagraph"/>
              <w:spacing w:line="261" w:lineRule="exact"/>
              <w:ind w:left="65" w:right="48"/>
            </w:pPr>
            <w:r w:rsidRPr="00F71C29">
              <w:t>1.856.980,94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42D82731" w14:textId="1A1E0D27" w:rsidR="00F71C29" w:rsidRDefault="00F71C29" w:rsidP="00F71C29">
            <w:pPr>
              <w:pStyle w:val="TableParagraph"/>
              <w:spacing w:line="261" w:lineRule="exact"/>
              <w:ind w:left="79" w:right="61"/>
            </w:pPr>
            <w:r w:rsidRPr="00F71C29">
              <w:t>641.477,10</w:t>
            </w:r>
          </w:p>
        </w:tc>
      </w:tr>
      <w:tr w:rsidR="007814BC" w14:paraId="264DF1F2" w14:textId="77777777" w:rsidTr="00F158F1">
        <w:trPr>
          <w:trHeight w:val="290"/>
        </w:trPr>
        <w:tc>
          <w:tcPr>
            <w:tcW w:w="567" w:type="dxa"/>
            <w:vMerge/>
            <w:tcBorders>
              <w:bottom w:val="single" w:sz="12" w:space="0" w:color="000000"/>
            </w:tcBorders>
            <w:vAlign w:val="center"/>
          </w:tcPr>
          <w:p w14:paraId="19629B57" w14:textId="517BE01E" w:rsidR="00F71C29" w:rsidRDefault="00F71C29" w:rsidP="00F71C29">
            <w:pPr>
              <w:pStyle w:val="TableParagraph"/>
              <w:spacing w:line="261" w:lineRule="exact"/>
              <w:ind w:left="14" w:right="3"/>
            </w:pPr>
          </w:p>
        </w:tc>
        <w:tc>
          <w:tcPr>
            <w:tcW w:w="1560" w:type="dxa"/>
            <w:vMerge/>
            <w:tcBorders>
              <w:bottom w:val="single" w:sz="12" w:space="0" w:color="000000"/>
            </w:tcBorders>
            <w:vAlign w:val="center"/>
          </w:tcPr>
          <w:p w14:paraId="76EE1A2A" w14:textId="4A796DB6" w:rsidR="00F71C29" w:rsidRDefault="00F71C29" w:rsidP="00F71C29">
            <w:pPr>
              <w:pStyle w:val="TableParagraph"/>
              <w:spacing w:line="261" w:lineRule="exact"/>
              <w:ind w:left="48" w:right="40"/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14:paraId="276EBAFD" w14:textId="1CB37E56" w:rsidR="00F71C29" w:rsidRDefault="00F71C29" w:rsidP="00F71C29">
            <w:pPr>
              <w:pStyle w:val="TableParagraph"/>
              <w:spacing w:line="261" w:lineRule="exact"/>
              <w:ind w:left="13"/>
            </w:pPr>
          </w:p>
        </w:tc>
        <w:tc>
          <w:tcPr>
            <w:tcW w:w="3402" w:type="dxa"/>
            <w:vMerge/>
            <w:tcBorders>
              <w:bottom w:val="single" w:sz="12" w:space="0" w:color="000000"/>
            </w:tcBorders>
            <w:vAlign w:val="center"/>
          </w:tcPr>
          <w:p w14:paraId="5E084DF5" w14:textId="28FA12E4" w:rsidR="00F71C29" w:rsidRDefault="00F71C29" w:rsidP="00F71C29">
            <w:pPr>
              <w:pStyle w:val="TableParagraph"/>
              <w:spacing w:line="261" w:lineRule="exact"/>
              <w:ind w:left="60" w:right="48"/>
            </w:pP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14:paraId="7A08A6F4" w14:textId="77777777" w:rsidR="00F71C29" w:rsidRDefault="00F71C29" w:rsidP="00F71C29">
            <w:pPr>
              <w:pStyle w:val="TableParagraph"/>
              <w:spacing w:line="261" w:lineRule="exact"/>
              <w:ind w:left="67" w:right="54"/>
            </w:pPr>
            <w:r w:rsidRPr="00F71C29">
              <w:t>Centar za ekologiju i energiju</w:t>
            </w:r>
          </w:p>
          <w:p w14:paraId="7FA385DE" w14:textId="4CE874E5" w:rsidR="00767976" w:rsidRDefault="00767976" w:rsidP="00F71C29">
            <w:pPr>
              <w:pStyle w:val="TableParagraph"/>
              <w:spacing w:line="261" w:lineRule="exact"/>
              <w:ind w:left="67" w:right="54"/>
            </w:pP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  <w:vAlign w:val="center"/>
          </w:tcPr>
          <w:p w14:paraId="3F539BFF" w14:textId="1C3037CC" w:rsidR="00F71C29" w:rsidRDefault="00F71C29" w:rsidP="00F71C29">
            <w:pPr>
              <w:pStyle w:val="TableParagraph"/>
              <w:spacing w:line="261" w:lineRule="exact"/>
              <w:ind w:left="65"/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05945357" w14:textId="2D42C786" w:rsidR="00F71C29" w:rsidRDefault="00F71C29" w:rsidP="00F71C29">
            <w:pPr>
              <w:pStyle w:val="TableParagraph"/>
              <w:spacing w:line="261" w:lineRule="exact"/>
              <w:ind w:left="79" w:right="61"/>
            </w:pPr>
            <w:r w:rsidRPr="00F71C29">
              <w:t>189.252,00</w:t>
            </w:r>
          </w:p>
        </w:tc>
      </w:tr>
      <w:tr w:rsidR="007814BC" w14:paraId="2EE7FE3B" w14:textId="77777777" w:rsidTr="00F158F1">
        <w:trPr>
          <w:trHeight w:val="290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14:paraId="17479361" w14:textId="5E273524" w:rsidR="00767976" w:rsidRDefault="00767976" w:rsidP="00B314E0">
            <w:pPr>
              <w:pStyle w:val="TableParagraph"/>
              <w:spacing w:line="261" w:lineRule="exact"/>
              <w:ind w:left="14" w:right="3"/>
            </w:pPr>
            <w:r w:rsidRPr="005911AE">
              <w:t>10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  <w:vAlign w:val="center"/>
          </w:tcPr>
          <w:p w14:paraId="2FEDA823" w14:textId="212E85C4" w:rsidR="00767976" w:rsidRDefault="00767976" w:rsidP="00B314E0">
            <w:pPr>
              <w:pStyle w:val="TableParagraph"/>
              <w:spacing w:line="261" w:lineRule="exact"/>
              <w:ind w:left="50" w:right="40"/>
            </w:pPr>
            <w:r w:rsidRPr="005911AE">
              <w:t>SMART STEP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4B580D86" w14:textId="10CE61F5" w:rsidR="00767976" w:rsidRDefault="00767976" w:rsidP="00B314E0">
            <w:pPr>
              <w:pStyle w:val="TableParagraph"/>
              <w:spacing w:line="261" w:lineRule="exact"/>
              <w:ind w:left="13"/>
            </w:pPr>
            <w:r w:rsidRPr="005911AE">
              <w:t>2.1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</w:tcBorders>
            <w:vAlign w:val="center"/>
          </w:tcPr>
          <w:p w14:paraId="0C0B9A1C" w14:textId="2D179F81" w:rsidR="00767976" w:rsidRDefault="00767976" w:rsidP="00B314E0">
            <w:pPr>
              <w:pStyle w:val="TableParagraph"/>
              <w:spacing w:before="55"/>
            </w:pPr>
            <w:r w:rsidRPr="00B314E0">
              <w:rPr>
                <w:rFonts w:asciiTheme="minorHAnsi" w:hAnsiTheme="minorHAnsi" w:cstheme="minorHAnsi"/>
              </w:rPr>
              <w:t>Udruženje Centar za razvoj i podršku</w:t>
            </w:r>
            <w:r>
              <w:rPr>
                <w:rFonts w:asciiTheme="minorHAnsi" w:hAnsiTheme="minorHAnsi" w:cstheme="minorHAnsi"/>
              </w:rPr>
              <w:t xml:space="preserve"> CRP (Tuzla)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14:paraId="3423E223" w14:textId="3C987751" w:rsidR="00767976" w:rsidRDefault="00767976" w:rsidP="00B314E0">
            <w:pPr>
              <w:pStyle w:val="TableParagraph"/>
              <w:spacing w:line="261" w:lineRule="exact"/>
              <w:ind w:left="67" w:right="54"/>
            </w:pPr>
            <w:r w:rsidRPr="00B314E0">
              <w:t>Udruženje Centar za razvoj i podršku CRP (Tuzla)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</w:tcBorders>
            <w:vAlign w:val="center"/>
          </w:tcPr>
          <w:p w14:paraId="5FA73ADF" w14:textId="0F537969" w:rsidR="00767976" w:rsidRDefault="00767976" w:rsidP="00131CF2">
            <w:pPr>
              <w:pStyle w:val="TableParagraph"/>
              <w:spacing w:line="261" w:lineRule="exact"/>
              <w:ind w:right="53"/>
            </w:pPr>
            <w:r w:rsidRPr="00B314E0">
              <w:t>2.309.698,92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2D8A54E7" w14:textId="13D4B091" w:rsidR="00767976" w:rsidRDefault="00767976" w:rsidP="00B314E0">
            <w:pPr>
              <w:pStyle w:val="TableParagraph"/>
              <w:spacing w:line="261" w:lineRule="exact"/>
              <w:ind w:left="79" w:right="61"/>
            </w:pPr>
            <w:r w:rsidRPr="00767976">
              <w:t>857.384,40</w:t>
            </w:r>
          </w:p>
        </w:tc>
      </w:tr>
      <w:tr w:rsidR="007814BC" w14:paraId="6B088FB5" w14:textId="77777777" w:rsidTr="00F158F1">
        <w:trPr>
          <w:trHeight w:val="290"/>
        </w:trPr>
        <w:tc>
          <w:tcPr>
            <w:tcW w:w="567" w:type="dxa"/>
            <w:vMerge/>
            <w:tcBorders>
              <w:bottom w:val="single" w:sz="12" w:space="0" w:color="000000"/>
            </w:tcBorders>
            <w:vAlign w:val="center"/>
          </w:tcPr>
          <w:p w14:paraId="7C59A787" w14:textId="5E223DD1" w:rsidR="00767976" w:rsidRPr="00570A29" w:rsidRDefault="00767976" w:rsidP="00570A29">
            <w:pPr>
              <w:pStyle w:val="TableParagraph"/>
              <w:spacing w:before="55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000000"/>
            </w:tcBorders>
            <w:vAlign w:val="center"/>
          </w:tcPr>
          <w:p w14:paraId="167CF216" w14:textId="0653F673" w:rsidR="00767976" w:rsidRPr="00570A29" w:rsidRDefault="00767976" w:rsidP="00570A2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14:paraId="525FFC33" w14:textId="2116E4CB" w:rsidR="00767976" w:rsidRPr="00B314E0" w:rsidRDefault="00767976" w:rsidP="00B314E0">
            <w:pPr>
              <w:pStyle w:val="TableParagraph"/>
              <w:spacing w:before="55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000000"/>
            </w:tcBorders>
            <w:vAlign w:val="center"/>
          </w:tcPr>
          <w:p w14:paraId="475B11EF" w14:textId="62388372" w:rsidR="00767976" w:rsidRPr="00B314E0" w:rsidRDefault="00767976" w:rsidP="00B314E0">
            <w:pPr>
              <w:pStyle w:val="TableParagraph"/>
              <w:spacing w:before="55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14:paraId="7BCE04B7" w14:textId="77777777" w:rsidR="00767976" w:rsidRDefault="00767976" w:rsidP="00570A29">
            <w:pPr>
              <w:pStyle w:val="TableParagraph"/>
              <w:spacing w:line="261" w:lineRule="exact"/>
              <w:ind w:left="67" w:right="52"/>
            </w:pPr>
            <w:r w:rsidRPr="00B314E0">
              <w:t>Vlada Tuzlanskog kantona</w:t>
            </w:r>
          </w:p>
          <w:p w14:paraId="0BCBDCC3" w14:textId="54CF4568" w:rsidR="00767976" w:rsidRDefault="00767976" w:rsidP="00570A29">
            <w:pPr>
              <w:pStyle w:val="TableParagraph"/>
              <w:spacing w:line="261" w:lineRule="exact"/>
              <w:ind w:left="67" w:right="52"/>
            </w:pP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  <w:vAlign w:val="center"/>
          </w:tcPr>
          <w:p w14:paraId="26E0DDA3" w14:textId="77777777" w:rsidR="00767976" w:rsidRDefault="00767976" w:rsidP="00570A29">
            <w:pPr>
              <w:pStyle w:val="TableParagraph"/>
              <w:spacing w:before="55"/>
              <w:jc w:val="left"/>
              <w:rPr>
                <w:rFonts w:ascii="Times New Roman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1BA383EB" w14:textId="15D8C5F9" w:rsidR="00767976" w:rsidRDefault="00767976" w:rsidP="00570A29">
            <w:pPr>
              <w:pStyle w:val="TableParagraph"/>
              <w:spacing w:line="261" w:lineRule="exact"/>
              <w:ind w:left="79" w:right="61"/>
              <w:rPr>
                <w:spacing w:val="-2"/>
              </w:rPr>
            </w:pPr>
            <w:r w:rsidRPr="00B314E0">
              <w:rPr>
                <w:spacing w:val="-2"/>
              </w:rPr>
              <w:t>245.536,20</w:t>
            </w:r>
          </w:p>
        </w:tc>
      </w:tr>
      <w:tr w:rsidR="007814BC" w14:paraId="148A4A85" w14:textId="77777777" w:rsidTr="00F158F1">
        <w:trPr>
          <w:trHeight w:val="599"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5890A79" w14:textId="3A0955D3" w:rsidR="00767976" w:rsidRDefault="00767976">
            <w:pPr>
              <w:pStyle w:val="TableParagraph"/>
              <w:spacing w:before="0"/>
              <w:ind w:left="172"/>
              <w:jc w:val="left"/>
            </w:pPr>
            <w:r>
              <w:t>11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563ADD6" w14:textId="5F585851" w:rsidR="00767976" w:rsidRDefault="00767976" w:rsidP="003D60AE">
            <w:pPr>
              <w:pStyle w:val="TableParagraph"/>
              <w:spacing w:before="0"/>
            </w:pPr>
            <w:r>
              <w:t>SMART-Water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C10911B" w14:textId="17DCED52" w:rsidR="00767976" w:rsidRDefault="00767976" w:rsidP="00570A29">
            <w:pPr>
              <w:pStyle w:val="TableParagraph"/>
              <w:spacing w:before="0"/>
            </w:pPr>
            <w:r>
              <w:t>2.4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9B92A7" w14:textId="5D91E1E2" w:rsidR="00767976" w:rsidRPr="00767976" w:rsidRDefault="00767976" w:rsidP="00767976">
            <w:pPr>
              <w:pStyle w:val="TableParagraph"/>
              <w:spacing w:before="55"/>
              <w:rPr>
                <w:rFonts w:asciiTheme="minorHAnsi" w:hAnsiTheme="minorHAnsi" w:cstheme="minorHAnsi"/>
              </w:rPr>
            </w:pPr>
            <w:r w:rsidRPr="00767976">
              <w:rPr>
                <w:rFonts w:asciiTheme="minorHAnsi" w:hAnsiTheme="minorHAnsi" w:cstheme="minorHAnsi"/>
              </w:rPr>
              <w:t>Institut Ruđer Bošković</w:t>
            </w:r>
            <w:r>
              <w:rPr>
                <w:rFonts w:asciiTheme="minorHAnsi" w:hAnsiTheme="minorHAnsi" w:cstheme="minorHAnsi"/>
              </w:rPr>
              <w:t xml:space="preserve"> (Zagreb)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555BBFA" w14:textId="4AF7EA19" w:rsidR="00767976" w:rsidRDefault="00767976">
            <w:pPr>
              <w:pStyle w:val="TableParagraph"/>
              <w:spacing w:line="261" w:lineRule="exact"/>
              <w:ind w:left="67" w:right="52"/>
            </w:pPr>
            <w:r w:rsidRPr="00767976">
              <w:t>Javno poduzeće Park prirode Hutovo blato d.o.o.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193F36" w14:textId="72358952" w:rsidR="00767976" w:rsidRPr="00070EBF" w:rsidRDefault="00070EBF" w:rsidP="00070EBF">
            <w:pPr>
              <w:pStyle w:val="TableParagraph"/>
              <w:spacing w:before="55"/>
              <w:rPr>
                <w:rFonts w:asciiTheme="minorHAnsi" w:hAnsiTheme="minorHAnsi" w:cstheme="minorHAnsi"/>
              </w:rPr>
            </w:pPr>
            <w:r w:rsidRPr="00070EBF">
              <w:rPr>
                <w:rFonts w:asciiTheme="minorHAnsi" w:hAnsiTheme="minorHAnsi" w:cstheme="minorHAnsi"/>
              </w:rPr>
              <w:t>1.532.652,51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49ADFD9" w14:textId="0D6C25A0" w:rsidR="00767976" w:rsidRDefault="00070EBF">
            <w:pPr>
              <w:pStyle w:val="TableParagraph"/>
              <w:spacing w:line="261" w:lineRule="exact"/>
              <w:ind w:left="79" w:right="61"/>
            </w:pPr>
            <w:r w:rsidRPr="00070EBF">
              <w:t>192.855,04</w:t>
            </w:r>
          </w:p>
        </w:tc>
      </w:tr>
      <w:tr w:rsidR="007814BC" w14:paraId="28A75422" w14:textId="77777777" w:rsidTr="00F158F1">
        <w:trPr>
          <w:trHeight w:val="290"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E31AB46" w14:textId="64C95DD7" w:rsidR="00767976" w:rsidRDefault="00070EBF">
            <w:pPr>
              <w:pStyle w:val="TableParagraph"/>
              <w:spacing w:before="0"/>
              <w:ind w:left="172"/>
              <w:jc w:val="left"/>
            </w:pPr>
            <w:r>
              <w:t>12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84663D" w14:textId="722D7845" w:rsidR="00767976" w:rsidRDefault="00070EBF" w:rsidP="003D60AE">
            <w:pPr>
              <w:pStyle w:val="TableParagraph"/>
              <w:spacing w:before="0"/>
            </w:pPr>
            <w:r w:rsidRPr="00070EBF">
              <w:t>WATERLINK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C52E269" w14:textId="0A1C5F1D" w:rsidR="00767976" w:rsidRDefault="00070EBF" w:rsidP="00570A29">
            <w:pPr>
              <w:pStyle w:val="TableParagraph"/>
              <w:spacing w:before="0"/>
            </w:pPr>
            <w:r>
              <w:t>2.4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C4D573" w14:textId="603A67EA" w:rsidR="00767976" w:rsidRPr="00070EBF" w:rsidRDefault="00070EBF" w:rsidP="00070EBF">
            <w:pPr>
              <w:pStyle w:val="TableParagraph"/>
              <w:spacing w:before="55"/>
              <w:rPr>
                <w:rFonts w:asciiTheme="minorHAnsi" w:hAnsiTheme="minorHAnsi" w:cstheme="minorHAnsi"/>
              </w:rPr>
            </w:pPr>
            <w:r w:rsidRPr="00070EBF">
              <w:rPr>
                <w:rFonts w:asciiTheme="minorHAnsi" w:hAnsiTheme="minorHAnsi" w:cstheme="minorHAnsi"/>
              </w:rPr>
              <w:t>Grad Trebinje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DFA1566" w14:textId="77777777" w:rsidR="00767976" w:rsidRDefault="00070EBF" w:rsidP="00070EBF">
            <w:pPr>
              <w:pStyle w:val="TableParagraph"/>
              <w:spacing w:line="261" w:lineRule="exact"/>
              <w:ind w:left="67" w:right="52"/>
              <w:rPr>
                <w:rFonts w:asciiTheme="minorHAnsi" w:hAnsiTheme="minorHAnsi" w:cstheme="minorHAnsi"/>
              </w:rPr>
            </w:pPr>
            <w:r w:rsidRPr="00070EBF">
              <w:rPr>
                <w:rFonts w:asciiTheme="minorHAnsi" w:hAnsiTheme="minorHAnsi" w:cstheme="minorHAnsi"/>
              </w:rPr>
              <w:t>Grad Trebinje</w:t>
            </w:r>
          </w:p>
          <w:p w14:paraId="243D67A2" w14:textId="2CA30DD6" w:rsidR="00070EBF" w:rsidRPr="00070EBF" w:rsidRDefault="00070EBF" w:rsidP="00070EBF">
            <w:pPr>
              <w:pStyle w:val="TableParagraph"/>
              <w:spacing w:line="261" w:lineRule="exact"/>
              <w:ind w:left="67" w:right="52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2BD76EF" w14:textId="08B627F6" w:rsidR="00767976" w:rsidRPr="00070EBF" w:rsidRDefault="00070EBF" w:rsidP="00070EBF">
            <w:pPr>
              <w:pStyle w:val="TableParagraph"/>
              <w:spacing w:before="55"/>
              <w:rPr>
                <w:rFonts w:asciiTheme="minorHAnsi" w:hAnsiTheme="minorHAnsi" w:cstheme="minorHAnsi"/>
              </w:rPr>
            </w:pPr>
            <w:r w:rsidRPr="00070EBF">
              <w:rPr>
                <w:rFonts w:asciiTheme="minorHAnsi" w:hAnsiTheme="minorHAnsi" w:cstheme="minorHAnsi"/>
              </w:rPr>
              <w:t>1.639.945,20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9889ACC" w14:textId="06792885" w:rsidR="00767976" w:rsidRDefault="00070EBF">
            <w:pPr>
              <w:pStyle w:val="TableParagraph"/>
              <w:spacing w:line="261" w:lineRule="exact"/>
              <w:ind w:left="79" w:right="61"/>
            </w:pPr>
            <w:r w:rsidRPr="00070EBF">
              <w:t>537.672,00</w:t>
            </w:r>
          </w:p>
        </w:tc>
      </w:tr>
      <w:tr w:rsidR="007814BC" w14:paraId="11619574" w14:textId="77777777" w:rsidTr="00F158F1">
        <w:trPr>
          <w:trHeight w:val="629"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090110B" w14:textId="2D88A2F0" w:rsidR="00570A29" w:rsidRDefault="00570A29">
            <w:pPr>
              <w:pStyle w:val="TableParagraph"/>
              <w:spacing w:line="262" w:lineRule="exact"/>
              <w:ind w:left="14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070EBF">
              <w:rPr>
                <w:spacing w:val="-5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EA93E2" w14:textId="35E853F5" w:rsidR="00570A29" w:rsidRPr="00930094" w:rsidRDefault="00070EBF" w:rsidP="00570A29">
            <w:pPr>
              <w:pStyle w:val="TableParagraph"/>
              <w:spacing w:line="262" w:lineRule="exact"/>
              <w:ind w:left="12" w:right="51"/>
            </w:pPr>
            <w:r w:rsidRPr="00070EBF">
              <w:t>AllerShield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F382A7B" w14:textId="5F2A1620" w:rsidR="00570A29" w:rsidRDefault="00570A29">
            <w:pPr>
              <w:pStyle w:val="TableParagraph"/>
              <w:spacing w:line="262" w:lineRule="exact"/>
              <w:ind w:left="13"/>
              <w:rPr>
                <w:spacing w:val="-5"/>
              </w:rPr>
            </w:pPr>
            <w:r>
              <w:rPr>
                <w:spacing w:val="-5"/>
              </w:rPr>
              <w:t>2.4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8C2814F" w14:textId="1D6477CC" w:rsidR="00570A29" w:rsidRDefault="00070EBF">
            <w:pPr>
              <w:pStyle w:val="TableParagraph"/>
              <w:spacing w:line="262" w:lineRule="exact"/>
              <w:ind w:left="60" w:right="49"/>
            </w:pPr>
            <w:r w:rsidRPr="00070EBF">
              <w:t>Zavod za javno zdravstvo Zadar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8E77841" w14:textId="5319A7AF" w:rsidR="00570A29" w:rsidRDefault="00070EBF">
            <w:pPr>
              <w:pStyle w:val="TableParagraph"/>
              <w:spacing w:line="262" w:lineRule="exact"/>
              <w:ind w:left="67" w:right="54"/>
            </w:pPr>
            <w:r w:rsidRPr="00070EBF">
              <w:t>JNU Institut za zaštitu i ekologiju Republike Srpske, Banja Luka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2FD5D88" w14:textId="0B6D9C56" w:rsidR="00570A29" w:rsidRDefault="00070EBF">
            <w:pPr>
              <w:pStyle w:val="TableParagraph"/>
              <w:spacing w:line="262" w:lineRule="exact"/>
              <w:ind w:left="65" w:right="53"/>
              <w:rPr>
                <w:spacing w:val="-2"/>
              </w:rPr>
            </w:pPr>
            <w:r w:rsidRPr="00070EBF">
              <w:rPr>
                <w:spacing w:val="-2"/>
              </w:rPr>
              <w:t>807.816,00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CFA176E" w14:textId="4C9EEAFA" w:rsidR="00570A29" w:rsidRDefault="00070EBF">
            <w:pPr>
              <w:pStyle w:val="TableParagraph"/>
              <w:spacing w:line="262" w:lineRule="exact"/>
              <w:ind w:left="79" w:right="61"/>
              <w:rPr>
                <w:spacing w:val="-2"/>
              </w:rPr>
            </w:pPr>
            <w:r w:rsidRPr="00070EBF">
              <w:rPr>
                <w:spacing w:val="-2"/>
              </w:rPr>
              <w:t>228.690,00</w:t>
            </w:r>
          </w:p>
        </w:tc>
      </w:tr>
      <w:tr w:rsidR="007814BC" w14:paraId="0075BDAC" w14:textId="77777777" w:rsidTr="00F158F1">
        <w:trPr>
          <w:trHeight w:val="708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14:paraId="63ECC028" w14:textId="289203F1" w:rsidR="00D079BD" w:rsidRDefault="00D079BD" w:rsidP="00070EBF">
            <w:pPr>
              <w:pStyle w:val="TableParagraph"/>
              <w:spacing w:line="262" w:lineRule="exact"/>
              <w:ind w:left="14"/>
            </w:pPr>
            <w:r>
              <w:t>14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  <w:vAlign w:val="center"/>
          </w:tcPr>
          <w:p w14:paraId="0C94A9E8" w14:textId="26D4583D" w:rsidR="00D079BD" w:rsidRDefault="00D079BD" w:rsidP="003D60AE">
            <w:pPr>
              <w:pStyle w:val="TableParagraph"/>
              <w:spacing w:line="262" w:lineRule="exact"/>
              <w:ind w:left="12" w:right="51"/>
            </w:pPr>
            <w:r w:rsidRPr="00B8056B">
              <w:t>ClimBeach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3E46E7EC" w14:textId="3438EAB6" w:rsidR="00D079BD" w:rsidRDefault="00D079BD">
            <w:pPr>
              <w:pStyle w:val="TableParagraph"/>
              <w:spacing w:line="262" w:lineRule="exact"/>
              <w:ind w:left="13"/>
              <w:rPr>
                <w:spacing w:val="-5"/>
              </w:rPr>
            </w:pPr>
            <w:r>
              <w:rPr>
                <w:spacing w:val="-5"/>
              </w:rPr>
              <w:t>2.4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</w:tcBorders>
            <w:vAlign w:val="center"/>
          </w:tcPr>
          <w:p w14:paraId="413C1CE1" w14:textId="6D776CB0" w:rsidR="00D079BD" w:rsidRDefault="00D079BD">
            <w:pPr>
              <w:pStyle w:val="TableParagraph"/>
              <w:spacing w:line="262" w:lineRule="exact"/>
              <w:ind w:left="60" w:right="49"/>
            </w:pPr>
            <w:r w:rsidRPr="00D079BD">
              <w:t>S</w:t>
            </w:r>
            <w:r>
              <w:t>veučiliše u Splitu</w:t>
            </w:r>
            <w:r w:rsidRPr="00D079BD">
              <w:t>, F</w:t>
            </w:r>
            <w:r>
              <w:t>akultet</w:t>
            </w:r>
            <w:r w:rsidRPr="00D079BD">
              <w:t xml:space="preserve"> </w:t>
            </w:r>
            <w:r>
              <w:t>građevinarstva</w:t>
            </w:r>
            <w:r w:rsidRPr="00D079BD">
              <w:t xml:space="preserve">, </w:t>
            </w:r>
            <w:r>
              <w:t>arhitekture i</w:t>
            </w:r>
            <w:r w:rsidRPr="00D079BD">
              <w:t xml:space="preserve"> </w:t>
            </w:r>
            <w:r>
              <w:t>geodezije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14:paraId="3A2CBCE7" w14:textId="5D408E35" w:rsidR="00D079BD" w:rsidRDefault="00D079BD">
            <w:pPr>
              <w:pStyle w:val="TableParagraph"/>
              <w:spacing w:line="262" w:lineRule="exact"/>
              <w:ind w:left="67" w:right="54"/>
            </w:pPr>
            <w:r w:rsidRPr="00D079BD">
              <w:t>Sveučilište u Mostaru</w:t>
            </w:r>
            <w:r>
              <w:t>, Fakultet građevinarstva, arhitekture i geodezije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</w:tcBorders>
            <w:vAlign w:val="center"/>
          </w:tcPr>
          <w:p w14:paraId="6157C99A" w14:textId="423EF080" w:rsidR="00D079BD" w:rsidRDefault="00D079BD" w:rsidP="00131CF2">
            <w:pPr>
              <w:pStyle w:val="TableParagraph"/>
              <w:spacing w:line="262" w:lineRule="exact"/>
              <w:ind w:right="53"/>
            </w:pPr>
            <w:r w:rsidRPr="00D079BD">
              <w:t>1.785.195,60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7FDDF10F" w14:textId="46689AC0" w:rsidR="00D079BD" w:rsidRDefault="00D079BD">
            <w:pPr>
              <w:pStyle w:val="TableParagraph"/>
              <w:spacing w:line="262" w:lineRule="exact"/>
              <w:ind w:left="79" w:right="61"/>
            </w:pPr>
            <w:r w:rsidRPr="00D079BD">
              <w:t>257.607,00</w:t>
            </w:r>
          </w:p>
        </w:tc>
      </w:tr>
      <w:tr w:rsidR="007814BC" w14:paraId="2CA0CA92" w14:textId="77777777" w:rsidTr="00F158F1">
        <w:trPr>
          <w:trHeight w:val="704"/>
        </w:trPr>
        <w:tc>
          <w:tcPr>
            <w:tcW w:w="567" w:type="dxa"/>
            <w:vMerge/>
            <w:tcBorders>
              <w:bottom w:val="single" w:sz="12" w:space="0" w:color="000000"/>
            </w:tcBorders>
            <w:vAlign w:val="center"/>
          </w:tcPr>
          <w:p w14:paraId="76938300" w14:textId="3B49D542" w:rsidR="00D079BD" w:rsidRDefault="00D079BD" w:rsidP="00070EBF">
            <w:pPr>
              <w:pStyle w:val="TableParagraph"/>
              <w:spacing w:line="262" w:lineRule="exact"/>
              <w:ind w:left="14"/>
            </w:pPr>
          </w:p>
        </w:tc>
        <w:tc>
          <w:tcPr>
            <w:tcW w:w="1560" w:type="dxa"/>
            <w:vMerge/>
            <w:tcBorders>
              <w:bottom w:val="single" w:sz="12" w:space="0" w:color="000000"/>
            </w:tcBorders>
            <w:vAlign w:val="center"/>
          </w:tcPr>
          <w:p w14:paraId="14159389" w14:textId="2CE9B8E5" w:rsidR="00D079BD" w:rsidRDefault="00D079BD" w:rsidP="003D60AE">
            <w:pPr>
              <w:pStyle w:val="TableParagraph"/>
              <w:spacing w:line="262" w:lineRule="exact"/>
              <w:ind w:left="12" w:right="51"/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14:paraId="1AC99E0D" w14:textId="06910CE8" w:rsidR="00D079BD" w:rsidRDefault="00D079BD">
            <w:pPr>
              <w:pStyle w:val="TableParagraph"/>
              <w:spacing w:line="262" w:lineRule="exact"/>
              <w:ind w:left="13"/>
            </w:pPr>
          </w:p>
        </w:tc>
        <w:tc>
          <w:tcPr>
            <w:tcW w:w="3402" w:type="dxa"/>
            <w:vMerge/>
            <w:tcBorders>
              <w:bottom w:val="single" w:sz="12" w:space="0" w:color="000000"/>
            </w:tcBorders>
            <w:vAlign w:val="center"/>
          </w:tcPr>
          <w:p w14:paraId="43C123CD" w14:textId="5FBEE1A8" w:rsidR="00D079BD" w:rsidRDefault="00D079BD">
            <w:pPr>
              <w:pStyle w:val="TableParagraph"/>
              <w:spacing w:line="262" w:lineRule="exact"/>
              <w:ind w:left="60" w:right="49"/>
            </w:pP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14:paraId="66CDCB1B" w14:textId="77777777" w:rsidR="00D079BD" w:rsidRDefault="00D079BD">
            <w:pPr>
              <w:pStyle w:val="TableParagraph"/>
              <w:spacing w:line="262" w:lineRule="exact"/>
              <w:ind w:left="67" w:right="54"/>
            </w:pPr>
            <w:r>
              <w:t>Općina Neum</w:t>
            </w:r>
          </w:p>
          <w:p w14:paraId="63874976" w14:textId="352940FA" w:rsidR="00D079BD" w:rsidRDefault="00D079BD">
            <w:pPr>
              <w:pStyle w:val="TableParagraph"/>
              <w:spacing w:line="262" w:lineRule="exact"/>
              <w:ind w:left="67" w:right="54"/>
            </w:pP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  <w:vAlign w:val="center"/>
          </w:tcPr>
          <w:p w14:paraId="581A1379" w14:textId="649D4061" w:rsidR="00D079BD" w:rsidRDefault="00D079BD">
            <w:pPr>
              <w:pStyle w:val="TableParagraph"/>
              <w:spacing w:line="262" w:lineRule="exact"/>
              <w:ind w:left="65" w:right="53"/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7B6A0077" w14:textId="2A1CF2C2" w:rsidR="00D079BD" w:rsidRDefault="00852940">
            <w:pPr>
              <w:pStyle w:val="TableParagraph"/>
              <w:spacing w:line="262" w:lineRule="exact"/>
              <w:ind w:left="79" w:right="61"/>
            </w:pPr>
            <w:r w:rsidRPr="00852940">
              <w:t>186.858,00</w:t>
            </w:r>
          </w:p>
        </w:tc>
      </w:tr>
      <w:tr w:rsidR="007814BC" w14:paraId="4EA06E89" w14:textId="77777777" w:rsidTr="00F158F1">
        <w:trPr>
          <w:trHeight w:val="686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14:paraId="2F8807E6" w14:textId="2B58E5CC" w:rsidR="00C30964" w:rsidRDefault="00852940">
            <w:pPr>
              <w:pStyle w:val="TableParagraph"/>
              <w:spacing w:before="160"/>
              <w:ind w:left="172"/>
              <w:jc w:val="left"/>
            </w:pPr>
            <w: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  <w:vAlign w:val="center"/>
          </w:tcPr>
          <w:p w14:paraId="10A3D9A0" w14:textId="7BA266BD" w:rsidR="00C30964" w:rsidRDefault="00852940" w:rsidP="003D60AE">
            <w:pPr>
              <w:pStyle w:val="TableParagraph"/>
              <w:spacing w:before="160"/>
            </w:pPr>
            <w:r>
              <w:t>LADY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78E08525" w14:textId="098D33E6" w:rsidR="00C30964" w:rsidRDefault="00570A29" w:rsidP="00570A29">
            <w:pPr>
              <w:pStyle w:val="TableParagraph"/>
              <w:spacing w:before="160"/>
            </w:pPr>
            <w:r>
              <w:rPr>
                <w:spacing w:val="-5"/>
              </w:rPr>
              <w:t>2.4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</w:tcBorders>
            <w:vAlign w:val="center"/>
          </w:tcPr>
          <w:p w14:paraId="16C6DA13" w14:textId="19BC4D4A" w:rsidR="00C30964" w:rsidRDefault="00852940" w:rsidP="007055B8">
            <w:pPr>
              <w:pStyle w:val="TableParagraph"/>
              <w:spacing w:before="0" w:line="267" w:lineRule="exact"/>
              <w:ind w:right="44"/>
            </w:pPr>
            <w:r w:rsidRPr="00852940">
              <w:t>Hrvatski geološki institut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14:paraId="65A8BF80" w14:textId="74B01952" w:rsidR="00C30964" w:rsidRDefault="007814BC">
            <w:pPr>
              <w:pStyle w:val="TableParagraph"/>
              <w:spacing w:line="261" w:lineRule="exact"/>
              <w:ind w:left="67" w:right="54"/>
            </w:pPr>
            <w:r w:rsidRPr="007814BC">
              <w:t>Rudarsko Geološko Građevinski Fakultet</w:t>
            </w:r>
            <w:r>
              <w:t xml:space="preserve"> Univerziteta u Tuzli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</w:tcBorders>
            <w:vAlign w:val="center"/>
          </w:tcPr>
          <w:p w14:paraId="15C77EF9" w14:textId="2274E22E" w:rsidR="00C30964" w:rsidRDefault="007814BC" w:rsidP="000A1FAE">
            <w:pPr>
              <w:pStyle w:val="TableParagraph"/>
              <w:spacing w:before="160"/>
            </w:pPr>
            <w:r w:rsidRPr="007814BC">
              <w:t>2.385.336,00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215ED865" w14:textId="0BB34D1B" w:rsidR="00C30964" w:rsidRDefault="007814BC">
            <w:pPr>
              <w:pStyle w:val="TableParagraph"/>
              <w:spacing w:line="261" w:lineRule="exact"/>
              <w:ind w:left="79" w:right="61"/>
            </w:pPr>
            <w:r w:rsidRPr="007814BC">
              <w:t>457.380,00</w:t>
            </w:r>
          </w:p>
        </w:tc>
      </w:tr>
      <w:tr w:rsidR="007814BC" w14:paraId="69ED4109" w14:textId="77777777" w:rsidTr="00F158F1">
        <w:trPr>
          <w:trHeight w:val="711"/>
        </w:trPr>
        <w:tc>
          <w:tcPr>
            <w:tcW w:w="567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BBD616C" w14:textId="77777777" w:rsidR="00C30964" w:rsidRDefault="00C3096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B4F5C67" w14:textId="77777777" w:rsidR="00C30964" w:rsidRDefault="00C30964" w:rsidP="003D60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E98B21D" w14:textId="77777777" w:rsidR="00C30964" w:rsidRDefault="00C3096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2F5BC14" w14:textId="77777777" w:rsidR="00C30964" w:rsidRDefault="00C3096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83D384A" w14:textId="78741E53" w:rsidR="00C30964" w:rsidRDefault="007814BC">
            <w:pPr>
              <w:pStyle w:val="TableParagraph"/>
              <w:spacing w:line="261" w:lineRule="exact"/>
              <w:ind w:left="67"/>
            </w:pPr>
            <w:r w:rsidRPr="007814BC">
              <w:t>Razvojno-garantni fond Brčko distrikta B</w:t>
            </w:r>
            <w:r>
              <w:t>i</w:t>
            </w:r>
            <w:r w:rsidRPr="007814BC">
              <w:t>H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FA52D60" w14:textId="77777777" w:rsidR="00C30964" w:rsidRDefault="00C3096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ECA8215" w14:textId="7E4A19CE" w:rsidR="00C30964" w:rsidRDefault="007814BC">
            <w:pPr>
              <w:pStyle w:val="TableParagraph"/>
              <w:spacing w:line="261" w:lineRule="exact"/>
              <w:ind w:left="79" w:right="61"/>
            </w:pPr>
            <w:r w:rsidRPr="007814BC">
              <w:t>250.929,00</w:t>
            </w:r>
          </w:p>
        </w:tc>
      </w:tr>
    </w:tbl>
    <w:p w14:paraId="30F2504A" w14:textId="77777777" w:rsidR="00C30964" w:rsidRDefault="00C30964">
      <w:pPr>
        <w:sectPr w:rsidR="00C30964" w:rsidSect="009854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340" w:right="1360" w:bottom="1200" w:left="1040" w:header="0" w:footer="1012" w:gutter="0"/>
          <w:pgNumType w:start="1"/>
          <w:cols w:space="720"/>
          <w:titlePg/>
          <w:docGrid w:linePitch="299"/>
        </w:sectPr>
      </w:pPr>
    </w:p>
    <w:p w14:paraId="5AFEE2AD" w14:textId="77777777" w:rsidR="00C30964" w:rsidRDefault="00C30964">
      <w:pPr>
        <w:pStyle w:val="Tijeloteksta"/>
        <w:spacing w:before="2"/>
        <w:rPr>
          <w:rFonts w:ascii="Times New Roman"/>
          <w:sz w:val="8"/>
        </w:rPr>
      </w:pPr>
    </w:p>
    <w:tbl>
      <w:tblPr>
        <w:tblStyle w:val="TableNormal1"/>
        <w:tblW w:w="1461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34"/>
        <w:gridCol w:w="992"/>
        <w:gridCol w:w="3118"/>
        <w:gridCol w:w="3686"/>
        <w:gridCol w:w="2551"/>
        <w:gridCol w:w="2268"/>
      </w:tblGrid>
      <w:tr w:rsidR="00B539D2" w14:paraId="243A4B2B" w14:textId="77777777" w:rsidTr="000A1FAE">
        <w:trPr>
          <w:trHeight w:val="580"/>
        </w:trPr>
        <w:tc>
          <w:tcPr>
            <w:tcW w:w="566" w:type="dxa"/>
            <w:vMerge w:val="restart"/>
            <w:vAlign w:val="center"/>
          </w:tcPr>
          <w:p w14:paraId="72D11075" w14:textId="388D05EB" w:rsidR="00B539D2" w:rsidRDefault="00B539D2">
            <w:pPr>
              <w:pStyle w:val="TableParagraph"/>
              <w:spacing w:before="155"/>
              <w:ind w:left="14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1434" w:type="dxa"/>
            <w:vMerge w:val="restart"/>
            <w:vAlign w:val="center"/>
          </w:tcPr>
          <w:p w14:paraId="59713E1B" w14:textId="5AF12F28" w:rsidR="00B539D2" w:rsidRPr="00570A29" w:rsidRDefault="00B539D2">
            <w:pPr>
              <w:pStyle w:val="TableParagraph"/>
              <w:spacing w:before="155"/>
              <w:ind w:left="12" w:right="51"/>
            </w:pPr>
            <w:r w:rsidRPr="00B539D2">
              <w:t>MoWaCLIM</w:t>
            </w:r>
          </w:p>
        </w:tc>
        <w:tc>
          <w:tcPr>
            <w:tcW w:w="992" w:type="dxa"/>
            <w:vMerge w:val="restart"/>
            <w:vAlign w:val="center"/>
          </w:tcPr>
          <w:p w14:paraId="68687756" w14:textId="02B9DCCA" w:rsidR="00B539D2" w:rsidRDefault="00B539D2" w:rsidP="00E24D98">
            <w:pPr>
              <w:pStyle w:val="TableParagraph"/>
              <w:spacing w:before="155"/>
              <w:ind w:left="13"/>
              <w:rPr>
                <w:spacing w:val="-5"/>
              </w:rPr>
            </w:pPr>
            <w:r w:rsidRPr="00B539D2">
              <w:rPr>
                <w:spacing w:val="-5"/>
              </w:rPr>
              <w:t>2.4</w:t>
            </w:r>
          </w:p>
        </w:tc>
        <w:tc>
          <w:tcPr>
            <w:tcW w:w="3118" w:type="dxa"/>
            <w:vMerge w:val="restart"/>
            <w:vAlign w:val="center"/>
          </w:tcPr>
          <w:p w14:paraId="0D171438" w14:textId="77777777" w:rsidR="00B539D2" w:rsidRDefault="00B539D2">
            <w:pPr>
              <w:pStyle w:val="TableParagraph"/>
              <w:spacing w:before="20"/>
              <w:ind w:left="60" w:right="51"/>
            </w:pPr>
          </w:p>
          <w:p w14:paraId="0AB6FCCE" w14:textId="6F46E048" w:rsidR="00B539D2" w:rsidRDefault="00B539D2">
            <w:pPr>
              <w:pStyle w:val="TableParagraph"/>
              <w:spacing w:before="20"/>
              <w:ind w:left="60" w:right="51"/>
            </w:pPr>
            <w:r w:rsidRPr="00B539D2">
              <w:t>Dubrovačko-neretvanska županija</w:t>
            </w:r>
          </w:p>
        </w:tc>
        <w:tc>
          <w:tcPr>
            <w:tcW w:w="3686" w:type="dxa"/>
            <w:vAlign w:val="center"/>
          </w:tcPr>
          <w:p w14:paraId="290D2728" w14:textId="010481C6" w:rsidR="00B539D2" w:rsidRDefault="00B539D2">
            <w:pPr>
              <w:pStyle w:val="TableParagraph"/>
              <w:spacing w:before="155"/>
              <w:ind w:left="67" w:right="53"/>
            </w:pPr>
            <w:r w:rsidRPr="00B539D2">
              <w:t xml:space="preserve">Ministarstvo poljoprivrede, šumarstva i vodoprivrede </w:t>
            </w:r>
            <w:r>
              <w:t>HNK/Ž</w:t>
            </w:r>
          </w:p>
        </w:tc>
        <w:tc>
          <w:tcPr>
            <w:tcW w:w="2551" w:type="dxa"/>
            <w:vMerge w:val="restart"/>
            <w:vAlign w:val="center"/>
          </w:tcPr>
          <w:p w14:paraId="78A3E579" w14:textId="438F2517" w:rsidR="00B539D2" w:rsidRDefault="00B539D2">
            <w:pPr>
              <w:pStyle w:val="TableParagraph"/>
              <w:spacing w:before="155"/>
              <w:ind w:left="65" w:right="53"/>
              <w:rPr>
                <w:spacing w:val="-2"/>
              </w:rPr>
            </w:pPr>
            <w:r w:rsidRPr="00B539D2">
              <w:rPr>
                <w:spacing w:val="-2"/>
              </w:rPr>
              <w:t>1.514.937,44</w:t>
            </w:r>
          </w:p>
        </w:tc>
        <w:tc>
          <w:tcPr>
            <w:tcW w:w="2268" w:type="dxa"/>
            <w:vAlign w:val="center"/>
          </w:tcPr>
          <w:p w14:paraId="42A738C9" w14:textId="08FDBB7B" w:rsidR="00B539D2" w:rsidRDefault="00B539D2">
            <w:pPr>
              <w:pStyle w:val="TableParagraph"/>
              <w:spacing w:before="155"/>
              <w:ind w:left="79" w:right="61"/>
              <w:rPr>
                <w:spacing w:val="-2"/>
              </w:rPr>
            </w:pPr>
            <w:r w:rsidRPr="00B539D2">
              <w:rPr>
                <w:spacing w:val="-2"/>
              </w:rPr>
              <w:t>334.908,00</w:t>
            </w:r>
          </w:p>
        </w:tc>
      </w:tr>
      <w:tr w:rsidR="00B539D2" w14:paraId="58B63052" w14:textId="77777777" w:rsidTr="00F158F1">
        <w:trPr>
          <w:trHeight w:val="580"/>
        </w:trPr>
        <w:tc>
          <w:tcPr>
            <w:tcW w:w="566" w:type="dxa"/>
            <w:vMerge/>
            <w:tcBorders>
              <w:bottom w:val="single" w:sz="12" w:space="0" w:color="000000"/>
            </w:tcBorders>
            <w:vAlign w:val="center"/>
          </w:tcPr>
          <w:p w14:paraId="6D7CF9D7" w14:textId="3EFC5EB7" w:rsidR="00B539D2" w:rsidRDefault="00B539D2">
            <w:pPr>
              <w:pStyle w:val="TableParagraph"/>
              <w:spacing w:before="155"/>
              <w:ind w:left="14"/>
            </w:pPr>
          </w:p>
        </w:tc>
        <w:tc>
          <w:tcPr>
            <w:tcW w:w="1434" w:type="dxa"/>
            <w:vMerge/>
            <w:tcBorders>
              <w:bottom w:val="single" w:sz="12" w:space="0" w:color="000000"/>
            </w:tcBorders>
            <w:vAlign w:val="center"/>
          </w:tcPr>
          <w:p w14:paraId="6E898EBC" w14:textId="5C3BC622" w:rsidR="00B539D2" w:rsidRDefault="00B539D2">
            <w:pPr>
              <w:pStyle w:val="TableParagraph"/>
              <w:spacing w:before="155"/>
              <w:ind w:left="12" w:right="51"/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14:paraId="2E35B636" w14:textId="742B9390" w:rsidR="00B539D2" w:rsidRDefault="00B539D2" w:rsidP="00E24D98">
            <w:pPr>
              <w:pStyle w:val="TableParagraph"/>
              <w:spacing w:before="155"/>
              <w:ind w:left="13"/>
            </w:pPr>
          </w:p>
        </w:tc>
        <w:tc>
          <w:tcPr>
            <w:tcW w:w="3118" w:type="dxa"/>
            <w:vMerge/>
            <w:tcBorders>
              <w:bottom w:val="single" w:sz="12" w:space="0" w:color="000000"/>
            </w:tcBorders>
            <w:vAlign w:val="center"/>
          </w:tcPr>
          <w:p w14:paraId="4709CD2D" w14:textId="0789EF00" w:rsidR="00B539D2" w:rsidRDefault="00B539D2">
            <w:pPr>
              <w:pStyle w:val="TableParagraph"/>
              <w:spacing w:before="1"/>
              <w:ind w:left="60" w:right="47"/>
            </w:pPr>
          </w:p>
        </w:tc>
        <w:tc>
          <w:tcPr>
            <w:tcW w:w="3686" w:type="dxa"/>
            <w:tcBorders>
              <w:bottom w:val="single" w:sz="12" w:space="0" w:color="000000"/>
            </w:tcBorders>
            <w:vAlign w:val="center"/>
          </w:tcPr>
          <w:p w14:paraId="5E1110BC" w14:textId="007FD79A" w:rsidR="00B539D2" w:rsidRDefault="00B539D2">
            <w:pPr>
              <w:pStyle w:val="TableParagraph"/>
              <w:spacing w:before="155"/>
              <w:ind w:left="67" w:right="53"/>
            </w:pPr>
            <w:r w:rsidRPr="00B539D2">
              <w:t>Javno poduzeće Park prirode "Hutovo blato" d.o.o. Čapljina</w:t>
            </w:r>
          </w:p>
        </w:tc>
        <w:tc>
          <w:tcPr>
            <w:tcW w:w="2551" w:type="dxa"/>
            <w:vMerge/>
            <w:tcBorders>
              <w:bottom w:val="single" w:sz="12" w:space="0" w:color="000000"/>
            </w:tcBorders>
            <w:vAlign w:val="center"/>
          </w:tcPr>
          <w:p w14:paraId="4FBBF0E2" w14:textId="5855B038" w:rsidR="00B539D2" w:rsidRDefault="00B539D2">
            <w:pPr>
              <w:pStyle w:val="TableParagraph"/>
              <w:spacing w:before="155"/>
              <w:ind w:left="65" w:right="53"/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78150037" w14:textId="03FD1EB6" w:rsidR="00B539D2" w:rsidRDefault="00B539D2">
            <w:pPr>
              <w:pStyle w:val="TableParagraph"/>
              <w:spacing w:before="155"/>
              <w:ind w:left="79" w:right="61"/>
            </w:pPr>
            <w:r w:rsidRPr="00B539D2">
              <w:t>185.220,00</w:t>
            </w:r>
          </w:p>
        </w:tc>
      </w:tr>
      <w:tr w:rsidR="00570A29" w14:paraId="7A5772A5" w14:textId="77777777" w:rsidTr="00F158F1">
        <w:trPr>
          <w:trHeight w:val="899"/>
        </w:trPr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68A2EA1" w14:textId="3B6F459F" w:rsidR="00570A29" w:rsidRDefault="00570A29">
            <w:pPr>
              <w:pStyle w:val="TableParagraph"/>
              <w:spacing w:before="155"/>
              <w:ind w:left="14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E2BC8AE" w14:textId="365C92D1" w:rsidR="00570A29" w:rsidRPr="00930094" w:rsidRDefault="00570A29">
            <w:pPr>
              <w:pStyle w:val="TableParagraph"/>
              <w:spacing w:before="155"/>
              <w:ind w:left="49" w:right="40"/>
              <w:rPr>
                <w:spacing w:val="-2"/>
              </w:rPr>
            </w:pPr>
            <w:r w:rsidRPr="00570A29">
              <w:rPr>
                <w:spacing w:val="-2"/>
              </w:rPr>
              <w:t>SmartProtect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BE8E28" w14:textId="28BCE40D" w:rsidR="00570A29" w:rsidRDefault="00570A29" w:rsidP="00E24D98">
            <w:pPr>
              <w:pStyle w:val="TableParagraph"/>
              <w:spacing w:before="155"/>
              <w:ind w:left="13"/>
              <w:rPr>
                <w:spacing w:val="-5"/>
              </w:rPr>
            </w:pPr>
            <w:r>
              <w:rPr>
                <w:spacing w:val="-5"/>
              </w:rPr>
              <w:t>2.4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960714C" w14:textId="08688F2A" w:rsidR="00570A29" w:rsidRDefault="00B539D2" w:rsidP="00B539D2">
            <w:pPr>
              <w:pStyle w:val="TableParagraph"/>
              <w:spacing w:before="155"/>
            </w:pPr>
            <w:r w:rsidRPr="00B539D2">
              <w:t xml:space="preserve">Sveučilište u Splitu, </w:t>
            </w:r>
            <w:r>
              <w:t xml:space="preserve">                   </w:t>
            </w:r>
            <w:r w:rsidRPr="00B539D2">
              <w:t>Fakultet elektrotehnike strojarstva i brodogradnje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2BE54C5" w14:textId="77777777" w:rsidR="00B539D2" w:rsidRDefault="00B539D2">
            <w:pPr>
              <w:pStyle w:val="TableParagraph"/>
              <w:spacing w:before="20"/>
              <w:ind w:left="67" w:right="57"/>
            </w:pPr>
          </w:p>
          <w:p w14:paraId="53E71F24" w14:textId="04169E2A" w:rsidR="00570A29" w:rsidRDefault="00B539D2">
            <w:pPr>
              <w:pStyle w:val="TableParagraph"/>
              <w:spacing w:before="20"/>
              <w:ind w:left="67" w:right="57"/>
            </w:pPr>
            <w:r w:rsidRPr="00B539D2">
              <w:t>Općina Posušje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4A27A33" w14:textId="1724EC95" w:rsidR="00570A29" w:rsidRDefault="00444033">
            <w:pPr>
              <w:pStyle w:val="TableParagraph"/>
              <w:spacing w:before="155"/>
              <w:ind w:left="65" w:right="48"/>
              <w:rPr>
                <w:spacing w:val="-2"/>
              </w:rPr>
            </w:pPr>
            <w:r w:rsidRPr="00444033">
              <w:rPr>
                <w:spacing w:val="-2"/>
              </w:rPr>
              <w:t>1.443.019,38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36D35D" w14:textId="72398423" w:rsidR="00570A29" w:rsidRDefault="00444033">
            <w:pPr>
              <w:pStyle w:val="TableParagraph"/>
              <w:spacing w:before="155"/>
              <w:ind w:left="79" w:right="61"/>
              <w:rPr>
                <w:spacing w:val="-2"/>
              </w:rPr>
            </w:pPr>
            <w:r w:rsidRPr="00444033">
              <w:rPr>
                <w:spacing w:val="-2"/>
              </w:rPr>
              <w:t>374.960,88</w:t>
            </w:r>
          </w:p>
        </w:tc>
      </w:tr>
      <w:tr w:rsidR="00C30964" w14:paraId="412EA145" w14:textId="77777777" w:rsidTr="00F158F1">
        <w:trPr>
          <w:trHeight w:val="580"/>
        </w:trPr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689AD2" w14:textId="01A04687" w:rsidR="00C30964" w:rsidRDefault="00570A29">
            <w:pPr>
              <w:pStyle w:val="TableParagraph"/>
              <w:spacing w:before="155"/>
              <w:ind w:left="14"/>
            </w:pPr>
            <w:r>
              <w:rPr>
                <w:spacing w:val="-5"/>
              </w:rPr>
              <w:t>18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8084CBF" w14:textId="1AE17E2E" w:rsidR="00C30964" w:rsidRDefault="00930094">
            <w:pPr>
              <w:pStyle w:val="TableParagraph"/>
              <w:spacing w:before="155"/>
              <w:ind w:left="49" w:right="40"/>
            </w:pPr>
            <w:r w:rsidRPr="00930094">
              <w:rPr>
                <w:spacing w:val="-2"/>
              </w:rPr>
              <w:t>R10D3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7508C9" w14:textId="6888B788" w:rsidR="00C30964" w:rsidRDefault="004F2368" w:rsidP="00E24D98">
            <w:pPr>
              <w:pStyle w:val="TableParagraph"/>
              <w:spacing w:before="155"/>
              <w:ind w:left="13"/>
            </w:pPr>
            <w:r>
              <w:rPr>
                <w:spacing w:val="-5"/>
              </w:rPr>
              <w:t>2.</w:t>
            </w:r>
            <w:r w:rsidR="00570A29">
              <w:rPr>
                <w:spacing w:val="-5"/>
              </w:rPr>
              <w:t>6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DEF935" w14:textId="4490C148" w:rsidR="00C30964" w:rsidRDefault="00444033" w:rsidP="00444033">
            <w:pPr>
              <w:pStyle w:val="TableParagraph"/>
              <w:spacing w:before="155"/>
            </w:pPr>
            <w:r w:rsidRPr="00444033">
              <w:t>Grad Orašje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95DF413" w14:textId="7CDA0DC4" w:rsidR="00C30964" w:rsidRDefault="00444033" w:rsidP="00444033">
            <w:pPr>
              <w:pStyle w:val="TableParagraph"/>
              <w:spacing w:before="1"/>
              <w:ind w:right="51"/>
            </w:pPr>
            <w:r w:rsidRPr="00444033">
              <w:t>Grad Orašje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46951CC" w14:textId="56EB10A5" w:rsidR="00C30964" w:rsidRDefault="00444033">
            <w:pPr>
              <w:pStyle w:val="TableParagraph"/>
              <w:spacing w:before="155"/>
              <w:ind w:left="65" w:right="48"/>
            </w:pPr>
            <w:r w:rsidRPr="00444033">
              <w:t>1.498.588,29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773D13B" w14:textId="7066AFAB" w:rsidR="00C30964" w:rsidRDefault="00444033">
            <w:pPr>
              <w:pStyle w:val="TableParagraph"/>
              <w:spacing w:before="155"/>
              <w:ind w:left="79" w:right="61"/>
            </w:pPr>
            <w:r w:rsidRPr="00444033">
              <w:t>858.852,27</w:t>
            </w:r>
          </w:p>
        </w:tc>
      </w:tr>
      <w:tr w:rsidR="00930094" w14:paraId="10C1465D" w14:textId="77777777" w:rsidTr="00F158F1">
        <w:trPr>
          <w:trHeight w:val="580"/>
        </w:trPr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4EDAFEE" w14:textId="7331BFF7" w:rsidR="00930094" w:rsidRDefault="00570A29" w:rsidP="00930094">
            <w:pPr>
              <w:pStyle w:val="TableParagraph"/>
              <w:spacing w:before="155"/>
              <w:ind w:left="14"/>
            </w:pPr>
            <w:r>
              <w:t>19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D830B77" w14:textId="5275D2C2" w:rsidR="00930094" w:rsidRDefault="00930094" w:rsidP="00930094">
            <w:pPr>
              <w:pStyle w:val="TableParagraph"/>
              <w:spacing w:before="155"/>
              <w:ind w:left="51" w:right="40"/>
            </w:pPr>
            <w:r w:rsidRPr="006877C6">
              <w:t>To 0 Waste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75B8B14" w14:textId="366E37A5" w:rsidR="00930094" w:rsidRDefault="00570A29" w:rsidP="00E24D98">
            <w:pPr>
              <w:pStyle w:val="TableParagraph"/>
              <w:spacing w:before="155"/>
              <w:ind w:left="13"/>
            </w:pPr>
            <w:r>
              <w:rPr>
                <w:spacing w:val="-5"/>
              </w:rPr>
              <w:t>2.6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DF3569C" w14:textId="0E691743" w:rsidR="00930094" w:rsidRDefault="00444033" w:rsidP="00444033">
            <w:pPr>
              <w:pStyle w:val="TableParagraph"/>
              <w:spacing w:before="20"/>
              <w:ind w:left="963" w:hanging="797"/>
            </w:pPr>
            <w:r w:rsidRPr="00444033">
              <w:t>Opština Tuzi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B4E5812" w14:textId="383A690E" w:rsidR="00930094" w:rsidRDefault="00444033" w:rsidP="00930094">
            <w:pPr>
              <w:pStyle w:val="TableParagraph"/>
              <w:spacing w:before="155"/>
              <w:ind w:left="67" w:right="54"/>
            </w:pPr>
            <w:r w:rsidRPr="00444033">
              <w:t>Grad Mostar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956343" w14:textId="65BC51E9" w:rsidR="00930094" w:rsidRDefault="00260B1B" w:rsidP="00930094">
            <w:pPr>
              <w:pStyle w:val="TableParagraph"/>
              <w:spacing w:before="155"/>
              <w:ind w:left="65" w:right="53"/>
            </w:pPr>
            <w:r w:rsidRPr="00260B1B">
              <w:t>2.251.839,00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90DC813" w14:textId="593259CF" w:rsidR="00930094" w:rsidRDefault="00260B1B" w:rsidP="00930094">
            <w:pPr>
              <w:pStyle w:val="TableParagraph"/>
              <w:spacing w:before="155"/>
              <w:ind w:left="79" w:right="61"/>
            </w:pPr>
            <w:r w:rsidRPr="00260B1B">
              <w:t>794.934,00</w:t>
            </w:r>
          </w:p>
        </w:tc>
      </w:tr>
      <w:tr w:rsidR="00930094" w14:paraId="478EFCE8" w14:textId="77777777" w:rsidTr="00F158F1">
        <w:trPr>
          <w:trHeight w:val="290"/>
        </w:trPr>
        <w:tc>
          <w:tcPr>
            <w:tcW w:w="566" w:type="dxa"/>
            <w:vMerge w:val="restart"/>
            <w:tcBorders>
              <w:top w:val="single" w:sz="12" w:space="0" w:color="000000"/>
            </w:tcBorders>
            <w:vAlign w:val="center"/>
          </w:tcPr>
          <w:p w14:paraId="61B51FDF" w14:textId="2CE4A191" w:rsidR="00930094" w:rsidRDefault="00570A29" w:rsidP="00930094">
            <w:pPr>
              <w:pStyle w:val="TableParagraph"/>
              <w:spacing w:before="160"/>
              <w:ind w:left="172"/>
              <w:jc w:val="left"/>
            </w:pPr>
            <w:r>
              <w:t>20</w:t>
            </w:r>
          </w:p>
        </w:tc>
        <w:tc>
          <w:tcPr>
            <w:tcW w:w="1434" w:type="dxa"/>
            <w:vMerge w:val="restart"/>
            <w:tcBorders>
              <w:top w:val="single" w:sz="12" w:space="0" w:color="000000"/>
            </w:tcBorders>
            <w:vAlign w:val="center"/>
          </w:tcPr>
          <w:p w14:paraId="7C948FCA" w14:textId="1A355B1E" w:rsidR="00930094" w:rsidRDefault="00930094" w:rsidP="00930094">
            <w:pPr>
              <w:pStyle w:val="TableParagraph"/>
              <w:spacing w:before="160"/>
              <w:ind w:left="171"/>
            </w:pPr>
            <w:r w:rsidRPr="006877C6">
              <w:t>RECIRCLE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6A5D3A28" w14:textId="3FB4C165" w:rsidR="00930094" w:rsidRDefault="00930094" w:rsidP="00E24D98">
            <w:pPr>
              <w:pStyle w:val="TableParagraph"/>
              <w:spacing w:before="160"/>
            </w:pPr>
            <w:r>
              <w:rPr>
                <w:spacing w:val="-5"/>
              </w:rPr>
              <w:t>2.</w:t>
            </w:r>
            <w:r w:rsidR="00570A29">
              <w:rPr>
                <w:spacing w:val="-5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</w:tcBorders>
            <w:vAlign w:val="center"/>
          </w:tcPr>
          <w:p w14:paraId="44132A7F" w14:textId="2E52131E" w:rsidR="00260B1B" w:rsidRDefault="00260B1B" w:rsidP="00260B1B">
            <w:pPr>
              <w:pStyle w:val="TableParagraph"/>
              <w:spacing w:before="25"/>
            </w:pPr>
            <w:r w:rsidRPr="00260B1B">
              <w:t>Čistoća d.o.o.</w:t>
            </w:r>
          </w:p>
          <w:p w14:paraId="158D0173" w14:textId="23530C7F" w:rsidR="00930094" w:rsidRDefault="00260B1B" w:rsidP="00260B1B">
            <w:pPr>
              <w:pStyle w:val="TableParagraph"/>
              <w:spacing w:before="25"/>
            </w:pPr>
            <w:r>
              <w:t>(Zadar)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vAlign w:val="center"/>
          </w:tcPr>
          <w:p w14:paraId="5D7D685A" w14:textId="3110BA2D" w:rsidR="00930094" w:rsidRDefault="00260B1B" w:rsidP="00930094">
            <w:pPr>
              <w:pStyle w:val="TableParagraph"/>
              <w:spacing w:line="262" w:lineRule="exact"/>
              <w:ind w:left="67" w:right="52"/>
            </w:pPr>
            <w:r w:rsidRPr="00260B1B">
              <w:t>Ured za evropske intergracije Srednjobosanskog kantona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</w:tcBorders>
            <w:vAlign w:val="center"/>
          </w:tcPr>
          <w:p w14:paraId="2F191ACA" w14:textId="15216061" w:rsidR="00930094" w:rsidRDefault="00260B1B" w:rsidP="00260B1B">
            <w:pPr>
              <w:pStyle w:val="TableParagraph"/>
              <w:spacing w:before="160"/>
            </w:pPr>
            <w:r w:rsidRPr="00260B1B">
              <w:t>2.322.953,90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712585E8" w14:textId="3FB3BC6D" w:rsidR="00930094" w:rsidRDefault="00260B1B" w:rsidP="00930094">
            <w:pPr>
              <w:pStyle w:val="TableParagraph"/>
              <w:spacing w:line="262" w:lineRule="exact"/>
              <w:ind w:left="79" w:right="61"/>
            </w:pPr>
            <w:r w:rsidRPr="00260B1B">
              <w:t>280.980,00</w:t>
            </w:r>
          </w:p>
        </w:tc>
      </w:tr>
      <w:tr w:rsidR="00C30964" w14:paraId="394D26B8" w14:textId="77777777" w:rsidTr="00F158F1">
        <w:trPr>
          <w:trHeight w:val="483"/>
        </w:trPr>
        <w:tc>
          <w:tcPr>
            <w:tcW w:w="56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3893236" w14:textId="77777777" w:rsidR="00C30964" w:rsidRDefault="00C30964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1582AF7" w14:textId="77777777" w:rsidR="00C30964" w:rsidRDefault="00C309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E752E68" w14:textId="77777777" w:rsidR="00C30964" w:rsidRDefault="00C30964" w:rsidP="00E24D9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0821C1B" w14:textId="77777777" w:rsidR="00C30964" w:rsidRDefault="00C30964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A7D06DD" w14:textId="61498A45" w:rsidR="00C30964" w:rsidRDefault="00260B1B">
            <w:pPr>
              <w:pStyle w:val="TableParagraph"/>
              <w:spacing w:line="261" w:lineRule="exact"/>
              <w:ind w:left="67" w:right="50"/>
            </w:pPr>
            <w:r w:rsidRPr="00260B1B">
              <w:t>Grad Bihać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97CF199" w14:textId="77777777" w:rsidR="00C30964" w:rsidRDefault="00C3096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94D65F4" w14:textId="5DA48EDB" w:rsidR="00C30964" w:rsidRDefault="00260B1B">
            <w:pPr>
              <w:pStyle w:val="TableParagraph"/>
              <w:spacing w:line="261" w:lineRule="exact"/>
              <w:ind w:left="79" w:right="61"/>
            </w:pPr>
            <w:r w:rsidRPr="00260B1B">
              <w:t>380.313,36</w:t>
            </w:r>
          </w:p>
        </w:tc>
      </w:tr>
      <w:tr w:rsidR="00E24D98" w14:paraId="27C5A713" w14:textId="77777777" w:rsidTr="00F158F1">
        <w:trPr>
          <w:trHeight w:val="688"/>
        </w:trPr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B8F37C" w14:textId="021645A6" w:rsidR="00E24D98" w:rsidRPr="00376B91" w:rsidRDefault="00E24D98" w:rsidP="00E24D98">
            <w:pPr>
              <w:pStyle w:val="TableParagraph"/>
              <w:spacing w:before="160"/>
              <w:ind w:left="17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D61A0AE" w14:textId="3A862D69" w:rsidR="00E24D98" w:rsidRPr="00376B91" w:rsidRDefault="00E24D98" w:rsidP="00E24D98">
            <w:pPr>
              <w:pStyle w:val="TableParagraph"/>
              <w:spacing w:before="160"/>
              <w:rPr>
                <w:rFonts w:asciiTheme="minorHAnsi" w:hAnsiTheme="minorHAnsi" w:cstheme="minorHAnsi"/>
                <w:spacing w:val="-2"/>
              </w:rPr>
            </w:pPr>
            <w:r w:rsidRPr="000925E8">
              <w:t>CircleAware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55E1BBD" w14:textId="4888E0AC" w:rsidR="00E24D98" w:rsidRDefault="00E24D98" w:rsidP="00E24D98">
            <w:pPr>
              <w:pStyle w:val="TableParagraph"/>
              <w:spacing w:before="160"/>
              <w:rPr>
                <w:spacing w:val="-5"/>
              </w:rPr>
            </w:pPr>
            <w:r w:rsidRPr="000925E8">
              <w:t>2.6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65AE420" w14:textId="462003EB" w:rsidR="00E24D98" w:rsidRDefault="00E24D98" w:rsidP="00E24D98">
            <w:pPr>
              <w:pStyle w:val="TableParagraph"/>
              <w:spacing w:before="160"/>
            </w:pPr>
            <w:r w:rsidRPr="000925E8">
              <w:t>Grad Trilj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EE5786" w14:textId="6BE443AB" w:rsidR="00E24D98" w:rsidRDefault="00E24D98" w:rsidP="00E24D98">
            <w:pPr>
              <w:pStyle w:val="TableParagraph"/>
              <w:spacing w:line="261" w:lineRule="exact"/>
              <w:ind w:left="67" w:right="55"/>
            </w:pPr>
            <w:r w:rsidRPr="00E24D98">
              <w:t>JNU Institut za zaštitu i ekologiju Republike Srpske, Banja Luka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DA0767C" w14:textId="70922D94" w:rsidR="00E24D98" w:rsidRDefault="00E24D98" w:rsidP="00E24D98">
            <w:pPr>
              <w:pStyle w:val="TableParagraph"/>
              <w:spacing w:before="160"/>
            </w:pPr>
            <w:r w:rsidRPr="00E24D98">
              <w:t>793.061,40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FEE65D6" w14:textId="1A17CC1B" w:rsidR="00E24D98" w:rsidRDefault="00E24D98" w:rsidP="00E24D98">
            <w:pPr>
              <w:pStyle w:val="TableParagraph"/>
              <w:spacing w:line="261" w:lineRule="exact"/>
              <w:ind w:right="61"/>
            </w:pPr>
            <w:r w:rsidRPr="00E24D98">
              <w:t>98.280,00</w:t>
            </w:r>
          </w:p>
        </w:tc>
      </w:tr>
      <w:tr w:rsidR="00376B91" w14:paraId="77BA75DB" w14:textId="77777777" w:rsidTr="00F158F1">
        <w:trPr>
          <w:trHeight w:val="556"/>
        </w:trPr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4B442C7" w14:textId="6459C06A" w:rsidR="00376B91" w:rsidRPr="00376B91" w:rsidRDefault="00376B91" w:rsidP="00376B91">
            <w:pPr>
              <w:pStyle w:val="TableParagraph"/>
              <w:spacing w:before="0"/>
              <w:ind w:left="172"/>
              <w:jc w:val="left"/>
              <w:rPr>
                <w:rFonts w:asciiTheme="minorHAnsi" w:hAnsiTheme="minorHAnsi" w:cstheme="minorHAnsi"/>
              </w:rPr>
            </w:pPr>
            <w:r w:rsidRPr="00376B91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7290EE" w14:textId="11E8F5A7" w:rsidR="00376B91" w:rsidRPr="00376B91" w:rsidRDefault="00376B91" w:rsidP="00376B91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376B91">
              <w:rPr>
                <w:rFonts w:asciiTheme="minorHAnsi" w:hAnsiTheme="minorHAnsi" w:cstheme="minorHAnsi"/>
              </w:rPr>
              <w:t>CrossWaste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2EBC9F" w14:textId="7762D7D6" w:rsidR="00376B91" w:rsidRPr="00E24D98" w:rsidRDefault="00376B91" w:rsidP="00E24D9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E24D98">
              <w:rPr>
                <w:rFonts w:asciiTheme="minorHAnsi" w:hAnsiTheme="minorHAnsi" w:cstheme="minorHAnsi"/>
              </w:rPr>
              <w:t>2.6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C070883" w14:textId="7ACEDB19" w:rsidR="00376B91" w:rsidRPr="00E24D98" w:rsidRDefault="00E24D98" w:rsidP="009C450D">
            <w:pPr>
              <w:pStyle w:val="TableParagraph"/>
              <w:spacing w:before="211"/>
              <w:rPr>
                <w:rFonts w:asciiTheme="minorHAnsi" w:hAnsiTheme="minorHAnsi" w:cstheme="minorHAnsi"/>
              </w:rPr>
            </w:pPr>
            <w:r w:rsidRPr="00E24D98">
              <w:rPr>
                <w:rFonts w:asciiTheme="minorHAnsi" w:hAnsiTheme="minorHAnsi" w:cstheme="minorHAnsi"/>
              </w:rPr>
              <w:t>EKO – DUNAV d.o.o. za komunalno gospodarstvo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4DE60E2" w14:textId="0A3022AD" w:rsidR="00376B91" w:rsidRDefault="00E24D98">
            <w:pPr>
              <w:pStyle w:val="TableParagraph"/>
              <w:spacing w:line="261" w:lineRule="exact"/>
              <w:ind w:left="67" w:right="55"/>
            </w:pPr>
            <w:r w:rsidRPr="00E24D98">
              <w:t>Opština Brod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378909" w14:textId="386C15C5" w:rsidR="00376B91" w:rsidRPr="00E24D98" w:rsidRDefault="00E24D98" w:rsidP="009C450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E24D98">
              <w:rPr>
                <w:rFonts w:asciiTheme="minorHAnsi" w:hAnsiTheme="minorHAnsi" w:cstheme="minorHAnsi"/>
              </w:rPr>
              <w:t>841.445,40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90C3F6" w14:textId="7C81AC3C" w:rsidR="00376B91" w:rsidRDefault="00E24D98">
            <w:pPr>
              <w:pStyle w:val="TableParagraph"/>
              <w:spacing w:line="261" w:lineRule="exact"/>
              <w:ind w:left="79" w:right="65"/>
              <w:rPr>
                <w:spacing w:val="-2"/>
              </w:rPr>
            </w:pPr>
            <w:r w:rsidRPr="00E24D98">
              <w:rPr>
                <w:spacing w:val="-2"/>
              </w:rPr>
              <w:t>346.122,00</w:t>
            </w:r>
          </w:p>
        </w:tc>
      </w:tr>
      <w:tr w:rsidR="009C450D" w14:paraId="749C7906" w14:textId="77777777" w:rsidTr="00F158F1">
        <w:trPr>
          <w:trHeight w:val="653"/>
        </w:trPr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735B025" w14:textId="562F3B8E" w:rsidR="009C450D" w:rsidRPr="009C450D" w:rsidRDefault="009C450D" w:rsidP="009C450D">
            <w:pPr>
              <w:pStyle w:val="TableParagraph"/>
              <w:spacing w:before="0"/>
              <w:ind w:left="172"/>
              <w:jc w:val="left"/>
              <w:rPr>
                <w:rFonts w:asciiTheme="minorHAnsi" w:hAnsiTheme="minorHAnsi" w:cstheme="minorHAnsi"/>
              </w:rPr>
            </w:pPr>
            <w:r w:rsidRPr="009C450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1B366F7" w14:textId="0B9ACC9A" w:rsidR="009C450D" w:rsidRPr="009C450D" w:rsidRDefault="009C450D" w:rsidP="009C450D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9C450D">
              <w:rPr>
                <w:rFonts w:asciiTheme="minorHAnsi" w:hAnsiTheme="minorHAnsi" w:cstheme="minorHAnsi"/>
              </w:rPr>
              <w:t>Before Time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A81DE4F" w14:textId="4A38DD5A" w:rsidR="009C450D" w:rsidRPr="009C450D" w:rsidRDefault="009C450D" w:rsidP="009C450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</w:rPr>
            </w:pPr>
            <w:r w:rsidRPr="009C450D">
              <w:rPr>
                <w:rFonts w:asciiTheme="minorHAnsi" w:hAnsiTheme="minorHAnsi" w:cstheme="minorHAnsi"/>
                <w:spacing w:val="-5"/>
              </w:rPr>
              <w:t>4.5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33A489B" w14:textId="693DDDEF" w:rsidR="009C450D" w:rsidRDefault="009C450D" w:rsidP="009C450D">
            <w:pPr>
              <w:pStyle w:val="TableParagraph"/>
              <w:spacing w:before="0"/>
              <w:ind w:left="1425" w:hanging="1230"/>
              <w:jc w:val="left"/>
            </w:pPr>
            <w:r w:rsidRPr="009C450D">
              <w:t>Zavod za javno zdravstvo Zadar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E0015DB" w14:textId="2880D73E" w:rsidR="009C450D" w:rsidRDefault="009C450D" w:rsidP="009C450D">
            <w:pPr>
              <w:pStyle w:val="TableParagraph"/>
              <w:spacing w:line="261" w:lineRule="exact"/>
              <w:ind w:left="67" w:right="55"/>
            </w:pPr>
            <w:r w:rsidRPr="009C450D">
              <w:t>Dom zdravlja Mostar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4537191" w14:textId="5CAE7777" w:rsidR="009C450D" w:rsidRDefault="009C450D" w:rsidP="009C450D">
            <w:pPr>
              <w:pStyle w:val="TableParagraph"/>
              <w:spacing w:before="0"/>
            </w:pPr>
            <w:r w:rsidRPr="009C450D">
              <w:t>1.234.582,20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388D95" w14:textId="036B4916" w:rsidR="009C450D" w:rsidRDefault="009C450D" w:rsidP="009C450D">
            <w:pPr>
              <w:pStyle w:val="TableParagraph"/>
              <w:spacing w:line="261" w:lineRule="exact"/>
              <w:ind w:left="79" w:right="65"/>
            </w:pPr>
            <w:r w:rsidRPr="009C450D">
              <w:t>219.082,50</w:t>
            </w:r>
          </w:p>
        </w:tc>
      </w:tr>
      <w:tr w:rsidR="00930094" w14:paraId="056CD059" w14:textId="77777777" w:rsidTr="00F158F1">
        <w:trPr>
          <w:trHeight w:val="563"/>
        </w:trPr>
        <w:tc>
          <w:tcPr>
            <w:tcW w:w="566" w:type="dxa"/>
            <w:vMerge w:val="restart"/>
            <w:tcBorders>
              <w:top w:val="single" w:sz="12" w:space="0" w:color="000000"/>
            </w:tcBorders>
            <w:vAlign w:val="center"/>
          </w:tcPr>
          <w:p w14:paraId="56C3C171" w14:textId="77777777" w:rsidR="00930094" w:rsidRDefault="00930094" w:rsidP="009C450D">
            <w:pPr>
              <w:pStyle w:val="TableParagraph"/>
              <w:spacing w:before="197"/>
              <w:rPr>
                <w:rFonts w:ascii="Times New Roman"/>
              </w:rPr>
            </w:pPr>
          </w:p>
          <w:p w14:paraId="2EE0EAD6" w14:textId="074318C9" w:rsidR="00930094" w:rsidRDefault="009C450D" w:rsidP="009C450D">
            <w:pPr>
              <w:pStyle w:val="TableParagraph"/>
              <w:spacing w:before="0"/>
              <w:ind w:left="172"/>
              <w:jc w:val="left"/>
            </w:pPr>
            <w:r>
              <w:rPr>
                <w:spacing w:val="-5"/>
              </w:rPr>
              <w:t>24</w:t>
            </w:r>
          </w:p>
        </w:tc>
        <w:tc>
          <w:tcPr>
            <w:tcW w:w="1434" w:type="dxa"/>
            <w:vMerge w:val="restart"/>
            <w:tcBorders>
              <w:top w:val="single" w:sz="12" w:space="0" w:color="000000"/>
            </w:tcBorders>
            <w:vAlign w:val="center"/>
          </w:tcPr>
          <w:p w14:paraId="7F798E59" w14:textId="77777777" w:rsidR="003D60AE" w:rsidRDefault="003D60AE" w:rsidP="003D60AE">
            <w:pPr>
              <w:pStyle w:val="TableParagraph"/>
              <w:spacing w:before="0"/>
              <w:ind w:left="247"/>
            </w:pPr>
          </w:p>
          <w:p w14:paraId="1565ADAD" w14:textId="276F9A27" w:rsidR="00930094" w:rsidRDefault="00930094" w:rsidP="003D60AE">
            <w:pPr>
              <w:pStyle w:val="TableParagraph"/>
              <w:spacing w:before="0"/>
            </w:pPr>
            <w:r w:rsidRPr="00930094">
              <w:t>RISE-UP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78C4866F" w14:textId="77777777" w:rsidR="00930094" w:rsidRDefault="00930094" w:rsidP="009C450D">
            <w:pPr>
              <w:pStyle w:val="TableParagraph"/>
              <w:spacing w:before="197"/>
              <w:jc w:val="left"/>
              <w:rPr>
                <w:rFonts w:ascii="Times New Roman"/>
              </w:rPr>
            </w:pPr>
          </w:p>
          <w:p w14:paraId="26664032" w14:textId="400F157F" w:rsidR="00930094" w:rsidRDefault="009C450D" w:rsidP="009C450D">
            <w:pPr>
              <w:pStyle w:val="TableParagraph"/>
              <w:spacing w:before="0"/>
              <w:ind w:left="259"/>
              <w:jc w:val="left"/>
            </w:pPr>
            <w:r>
              <w:rPr>
                <w:spacing w:val="-5"/>
              </w:rPr>
              <w:t xml:space="preserve"> </w:t>
            </w:r>
            <w:r w:rsidR="00376B91">
              <w:rPr>
                <w:spacing w:val="-5"/>
              </w:rPr>
              <w:t>4.5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</w:tcBorders>
            <w:vAlign w:val="center"/>
          </w:tcPr>
          <w:p w14:paraId="3BB978FC" w14:textId="73864E73" w:rsidR="00930094" w:rsidRDefault="009C450D" w:rsidP="00930094">
            <w:pPr>
              <w:pStyle w:val="TableParagraph"/>
              <w:spacing w:before="182"/>
              <w:ind w:left="60" w:right="46"/>
            </w:pPr>
            <w:r w:rsidRPr="009C450D">
              <w:t>Javna ustanova Dom zdravlja Ljubuški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vAlign w:val="center"/>
          </w:tcPr>
          <w:p w14:paraId="55632593" w14:textId="0EF91811" w:rsidR="00930094" w:rsidRDefault="009C450D" w:rsidP="00930094">
            <w:pPr>
              <w:pStyle w:val="TableParagraph"/>
              <w:spacing w:before="169" w:line="237" w:lineRule="auto"/>
              <w:ind w:left="722" w:right="151" w:hanging="557"/>
              <w:jc w:val="left"/>
            </w:pPr>
            <w:r w:rsidRPr="009C450D">
              <w:t>Javna ustanova Dom zdravlja Ljubuški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</w:tcBorders>
            <w:vAlign w:val="center"/>
          </w:tcPr>
          <w:p w14:paraId="7EF747AC" w14:textId="632CDB7F" w:rsidR="00930094" w:rsidRDefault="00783344" w:rsidP="00783344">
            <w:pPr>
              <w:pStyle w:val="TableParagraph"/>
              <w:spacing w:before="0"/>
            </w:pPr>
            <w:r w:rsidRPr="00783344">
              <w:t>1.855.506,00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701C36BC" w14:textId="110D55C7" w:rsidR="00930094" w:rsidRDefault="00783344" w:rsidP="00930094">
            <w:pPr>
              <w:pStyle w:val="TableParagraph"/>
              <w:spacing w:before="1"/>
              <w:ind w:left="79" w:right="61"/>
            </w:pPr>
            <w:r w:rsidRPr="00783344">
              <w:t>400.521,00</w:t>
            </w:r>
          </w:p>
        </w:tc>
      </w:tr>
      <w:tr w:rsidR="00930094" w14:paraId="2E764579" w14:textId="77777777" w:rsidTr="00F158F1">
        <w:trPr>
          <w:trHeight w:val="544"/>
        </w:trPr>
        <w:tc>
          <w:tcPr>
            <w:tcW w:w="56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A819829" w14:textId="77777777" w:rsidR="00930094" w:rsidRDefault="00930094" w:rsidP="009C45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8B72EB8" w14:textId="77777777" w:rsidR="00930094" w:rsidRDefault="00930094" w:rsidP="0093009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68809CE" w14:textId="77777777" w:rsidR="00930094" w:rsidRDefault="00930094" w:rsidP="009C450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BED102E" w14:textId="77777777" w:rsidR="00930094" w:rsidRDefault="00930094" w:rsidP="00930094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092A795" w14:textId="6901C51D" w:rsidR="00930094" w:rsidRDefault="009C450D" w:rsidP="00930094">
            <w:pPr>
              <w:pStyle w:val="TableParagraph"/>
              <w:spacing w:line="261" w:lineRule="exact"/>
              <w:ind w:left="67" w:right="52"/>
            </w:pPr>
            <w:r w:rsidRPr="009C450D">
              <w:t>Javna ustanova Dom zdravlja Zenica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5339DC7" w14:textId="77777777" w:rsidR="00930094" w:rsidRDefault="00930094" w:rsidP="0093009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83899EE" w14:textId="1A00A380" w:rsidR="00930094" w:rsidRDefault="00783344" w:rsidP="00930094">
            <w:pPr>
              <w:pStyle w:val="TableParagraph"/>
              <w:spacing w:line="261" w:lineRule="exact"/>
              <w:ind w:left="79" w:right="61"/>
            </w:pPr>
            <w:r w:rsidRPr="00783344">
              <w:t>452.781,00</w:t>
            </w:r>
          </w:p>
        </w:tc>
      </w:tr>
      <w:tr w:rsidR="00783344" w14:paraId="69394499" w14:textId="77777777" w:rsidTr="00F158F1">
        <w:trPr>
          <w:trHeight w:val="580"/>
        </w:trPr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9D2A810" w14:textId="177DC1EB" w:rsidR="00783344" w:rsidRPr="00783344" w:rsidRDefault="00783344" w:rsidP="00783344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783344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1866B9F" w14:textId="6C079DE8" w:rsidR="00783344" w:rsidRPr="00783344" w:rsidRDefault="00783344" w:rsidP="00783344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783344">
              <w:rPr>
                <w:rFonts w:asciiTheme="minorHAnsi" w:hAnsiTheme="minorHAnsi" w:cstheme="minorHAnsi"/>
              </w:rPr>
              <w:t>RACE 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CDB6557" w14:textId="10954C4B" w:rsidR="00783344" w:rsidRPr="00783344" w:rsidRDefault="00783344" w:rsidP="00783344">
            <w:pPr>
              <w:pStyle w:val="TableParagraph"/>
              <w:spacing w:before="5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0A1FAE">
              <w:rPr>
                <w:rFonts w:asciiTheme="minorHAnsi" w:hAnsiTheme="minorHAnsi" w:cstheme="minorHAnsi"/>
              </w:rPr>
              <w:t xml:space="preserve"> </w:t>
            </w:r>
            <w:r w:rsidRPr="00783344"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7CB8562" w14:textId="0A9B195D" w:rsidR="00783344" w:rsidRPr="00783344" w:rsidRDefault="00783344" w:rsidP="007055B8">
            <w:pPr>
              <w:pStyle w:val="TableParagraph"/>
              <w:spacing w:before="169"/>
              <w:ind w:right="207"/>
              <w:rPr>
                <w:rFonts w:asciiTheme="minorHAnsi" w:hAnsiTheme="minorHAnsi" w:cstheme="minorHAnsi"/>
              </w:rPr>
            </w:pPr>
            <w:r w:rsidRPr="00783344">
              <w:rPr>
                <w:rFonts w:asciiTheme="minorHAnsi" w:hAnsiTheme="minorHAnsi" w:cstheme="minorHAnsi"/>
              </w:rPr>
              <w:t>Dom zdravlja Mostar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C8E514" w14:textId="40858CF3" w:rsidR="00783344" w:rsidRPr="00783344" w:rsidRDefault="00783344" w:rsidP="00783344">
            <w:pPr>
              <w:pStyle w:val="TableParagraph"/>
              <w:spacing w:before="1"/>
              <w:ind w:left="67" w:right="54"/>
              <w:rPr>
                <w:rFonts w:asciiTheme="minorHAnsi" w:hAnsiTheme="minorHAnsi" w:cstheme="minorHAnsi"/>
              </w:rPr>
            </w:pPr>
            <w:r w:rsidRPr="00783344">
              <w:rPr>
                <w:rFonts w:asciiTheme="minorHAnsi" w:hAnsiTheme="minorHAnsi" w:cstheme="minorHAnsi"/>
              </w:rPr>
              <w:t>Dom zdravlja Mostar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709205B" w14:textId="58E823C2" w:rsidR="00783344" w:rsidRPr="00783344" w:rsidRDefault="00783344" w:rsidP="00783344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783344">
              <w:rPr>
                <w:rFonts w:asciiTheme="minorHAnsi" w:hAnsiTheme="minorHAnsi" w:cstheme="minorHAnsi"/>
              </w:rPr>
              <w:t>1.934.839,38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C612333" w14:textId="77777777" w:rsidR="00783344" w:rsidRDefault="00783344" w:rsidP="00783344">
            <w:pPr>
              <w:pStyle w:val="TableParagraph"/>
              <w:spacing w:before="155"/>
              <w:ind w:left="79" w:right="61"/>
              <w:rPr>
                <w:rFonts w:asciiTheme="minorHAnsi" w:hAnsiTheme="minorHAnsi" w:cstheme="minorHAnsi"/>
              </w:rPr>
            </w:pPr>
            <w:r w:rsidRPr="00783344">
              <w:rPr>
                <w:rFonts w:asciiTheme="minorHAnsi" w:hAnsiTheme="minorHAnsi" w:cstheme="minorHAnsi"/>
              </w:rPr>
              <w:t>649.358,40</w:t>
            </w:r>
          </w:p>
          <w:p w14:paraId="642B3912" w14:textId="3AB7B6C0" w:rsidR="00756BC2" w:rsidRPr="00783344" w:rsidRDefault="00756BC2" w:rsidP="00783344">
            <w:pPr>
              <w:pStyle w:val="TableParagraph"/>
              <w:spacing w:before="155"/>
              <w:ind w:left="79" w:right="61"/>
              <w:rPr>
                <w:rFonts w:asciiTheme="minorHAnsi" w:hAnsiTheme="minorHAnsi" w:cstheme="minorHAnsi"/>
              </w:rPr>
            </w:pPr>
          </w:p>
        </w:tc>
      </w:tr>
      <w:tr w:rsidR="00930094" w14:paraId="084731AA" w14:textId="77777777" w:rsidTr="00F158F1">
        <w:trPr>
          <w:trHeight w:val="580"/>
        </w:trPr>
        <w:tc>
          <w:tcPr>
            <w:tcW w:w="566" w:type="dxa"/>
            <w:vMerge w:val="restart"/>
            <w:tcBorders>
              <w:top w:val="single" w:sz="12" w:space="0" w:color="000000"/>
            </w:tcBorders>
            <w:vAlign w:val="center"/>
          </w:tcPr>
          <w:p w14:paraId="51D869AF" w14:textId="05205DDC" w:rsidR="00930094" w:rsidRDefault="00783344" w:rsidP="009C450D">
            <w:pPr>
              <w:pStyle w:val="TableParagraph"/>
              <w:spacing w:before="1"/>
              <w:ind w:left="172"/>
              <w:jc w:val="left"/>
            </w:pPr>
            <w:r>
              <w:lastRenderedPageBreak/>
              <w:t>26</w:t>
            </w:r>
          </w:p>
        </w:tc>
        <w:tc>
          <w:tcPr>
            <w:tcW w:w="1434" w:type="dxa"/>
            <w:vMerge w:val="restart"/>
            <w:tcBorders>
              <w:top w:val="single" w:sz="12" w:space="0" w:color="000000"/>
            </w:tcBorders>
            <w:vAlign w:val="center"/>
          </w:tcPr>
          <w:p w14:paraId="235F59E4" w14:textId="5FF889A9" w:rsidR="00930094" w:rsidRDefault="00783344" w:rsidP="003D60AE">
            <w:pPr>
              <w:pStyle w:val="TableParagraph"/>
              <w:spacing w:before="1"/>
            </w:pPr>
            <w:r>
              <w:t>HEARTS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03CCF02E" w14:textId="3D507BF6" w:rsidR="00930094" w:rsidRDefault="00783344" w:rsidP="009C450D">
            <w:pPr>
              <w:pStyle w:val="TableParagraph"/>
              <w:spacing w:before="1"/>
              <w:ind w:left="259"/>
              <w:jc w:val="left"/>
            </w:pPr>
            <w:r>
              <w:t>4.5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</w:tcBorders>
            <w:vAlign w:val="center"/>
          </w:tcPr>
          <w:p w14:paraId="6826D61F" w14:textId="65A2A388" w:rsidR="00930094" w:rsidRDefault="00783344" w:rsidP="00416B55">
            <w:pPr>
              <w:pStyle w:val="TableParagraph"/>
              <w:spacing w:before="169"/>
              <w:ind w:right="207"/>
            </w:pPr>
            <w:r w:rsidRPr="00783344">
              <w:t>Centar za pružanje usluga u zajednici Vukovarsko-srijemske županije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vAlign w:val="center"/>
          </w:tcPr>
          <w:p w14:paraId="290C1A3A" w14:textId="281144F2" w:rsidR="00930094" w:rsidRDefault="00FE31BC" w:rsidP="00930094">
            <w:pPr>
              <w:pStyle w:val="TableParagraph"/>
              <w:spacing w:before="1"/>
              <w:ind w:left="67" w:right="54"/>
            </w:pPr>
            <w:r w:rsidRPr="00FE31BC">
              <w:t>Javna ustanova "Dom zdravlja sa stacionarom Žepče"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</w:tcBorders>
            <w:vAlign w:val="center"/>
          </w:tcPr>
          <w:p w14:paraId="31658885" w14:textId="1888F5E7" w:rsidR="00930094" w:rsidRDefault="00FE31BC" w:rsidP="00FE31BC">
            <w:pPr>
              <w:pStyle w:val="TableParagraph"/>
              <w:spacing w:before="1"/>
            </w:pPr>
            <w:r w:rsidRPr="00FE31BC">
              <w:t>1.716.255,00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1F33260B" w14:textId="4457E777" w:rsidR="00930094" w:rsidRDefault="00FE31BC" w:rsidP="00930094">
            <w:pPr>
              <w:pStyle w:val="TableParagraph"/>
              <w:spacing w:before="155"/>
              <w:ind w:left="79" w:right="61"/>
            </w:pPr>
            <w:r w:rsidRPr="00FE31BC">
              <w:t>301.896,00</w:t>
            </w:r>
          </w:p>
        </w:tc>
      </w:tr>
      <w:tr w:rsidR="00930094" w14:paraId="7D83C406" w14:textId="77777777" w:rsidTr="00F158F1">
        <w:trPr>
          <w:trHeight w:val="532"/>
        </w:trPr>
        <w:tc>
          <w:tcPr>
            <w:tcW w:w="56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E490D0B" w14:textId="77777777" w:rsidR="00930094" w:rsidRDefault="00930094" w:rsidP="009C45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3862102" w14:textId="77777777" w:rsidR="00930094" w:rsidRDefault="00930094" w:rsidP="0093009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BAD248B" w14:textId="77777777" w:rsidR="00930094" w:rsidRDefault="00930094" w:rsidP="009C450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C5FA1AB" w14:textId="77777777" w:rsidR="00930094" w:rsidRDefault="00930094" w:rsidP="00930094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BC9E74D" w14:textId="5A61FDC5" w:rsidR="00930094" w:rsidRDefault="00FE31BC" w:rsidP="00930094">
            <w:pPr>
              <w:pStyle w:val="TableParagraph"/>
              <w:spacing w:line="261" w:lineRule="exact"/>
              <w:ind w:left="67" w:right="51"/>
            </w:pPr>
            <w:r w:rsidRPr="00FE31BC">
              <w:t>Razvojna agencija Žepče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BBB4812" w14:textId="77777777" w:rsidR="00930094" w:rsidRDefault="00930094" w:rsidP="0093009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AC89EDF" w14:textId="1FBEF973" w:rsidR="00930094" w:rsidRDefault="00FE31BC" w:rsidP="00930094">
            <w:pPr>
              <w:pStyle w:val="TableParagraph"/>
              <w:spacing w:line="261" w:lineRule="exact"/>
              <w:ind w:left="79" w:right="61"/>
            </w:pPr>
            <w:r w:rsidRPr="00FE31BC">
              <w:t>179.760,00</w:t>
            </w:r>
          </w:p>
        </w:tc>
      </w:tr>
      <w:tr w:rsidR="00D22728" w14:paraId="278E4B27" w14:textId="77777777" w:rsidTr="00F158F1">
        <w:trPr>
          <w:trHeight w:val="580"/>
        </w:trPr>
        <w:tc>
          <w:tcPr>
            <w:tcW w:w="566" w:type="dxa"/>
            <w:vMerge w:val="restart"/>
            <w:tcBorders>
              <w:top w:val="single" w:sz="12" w:space="0" w:color="000000"/>
            </w:tcBorders>
            <w:vAlign w:val="center"/>
          </w:tcPr>
          <w:p w14:paraId="4304137D" w14:textId="4962A103" w:rsidR="00D22728" w:rsidRDefault="00D22728" w:rsidP="00D22728">
            <w:pPr>
              <w:pStyle w:val="TableParagraph"/>
              <w:spacing w:before="155"/>
              <w:ind w:left="14"/>
            </w:pPr>
            <w:r>
              <w:rPr>
                <w:spacing w:val="-5"/>
              </w:rPr>
              <w:t>27</w:t>
            </w:r>
          </w:p>
        </w:tc>
        <w:tc>
          <w:tcPr>
            <w:tcW w:w="1434" w:type="dxa"/>
            <w:vMerge w:val="restart"/>
            <w:tcBorders>
              <w:top w:val="single" w:sz="12" w:space="0" w:color="000000"/>
            </w:tcBorders>
            <w:vAlign w:val="center"/>
          </w:tcPr>
          <w:p w14:paraId="0E6C7F40" w14:textId="6A755BFD" w:rsidR="00D22728" w:rsidRDefault="00D22728" w:rsidP="00D22728">
            <w:pPr>
              <w:pStyle w:val="TableParagraph"/>
              <w:spacing w:before="155"/>
              <w:ind w:left="49" w:right="40"/>
            </w:pPr>
            <w:r w:rsidRPr="00134083">
              <w:t>DIGIHEALTH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735A6FBF" w14:textId="3356F9F0" w:rsidR="00D22728" w:rsidRDefault="00D22728" w:rsidP="00D22728">
            <w:pPr>
              <w:pStyle w:val="TableParagraph"/>
              <w:spacing w:before="155"/>
              <w:ind w:left="13"/>
            </w:pPr>
            <w:r w:rsidRPr="00134083">
              <w:t>4.5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</w:tcBorders>
            <w:vAlign w:val="center"/>
          </w:tcPr>
          <w:p w14:paraId="4C0A3109" w14:textId="7FCDE200" w:rsidR="00D22728" w:rsidRDefault="00D22728" w:rsidP="00D22728">
            <w:pPr>
              <w:pStyle w:val="TableParagraph"/>
              <w:spacing w:before="1"/>
              <w:ind w:left="339"/>
              <w:jc w:val="left"/>
            </w:pPr>
            <w:r w:rsidRPr="00D22728">
              <w:t>Opća bolnica Zadar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vAlign w:val="center"/>
          </w:tcPr>
          <w:p w14:paraId="3E0805A7" w14:textId="2E12E5B1" w:rsidR="00D22728" w:rsidRDefault="00D22728" w:rsidP="00D22728">
            <w:pPr>
              <w:pStyle w:val="TableParagraph"/>
              <w:spacing w:before="20"/>
              <w:ind w:left="1137" w:right="151" w:hanging="747"/>
              <w:jc w:val="left"/>
            </w:pPr>
            <w:r w:rsidRPr="00D22728">
              <w:t>Sveučilišna klinička bolnica u Mostaru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</w:tcBorders>
            <w:vAlign w:val="center"/>
          </w:tcPr>
          <w:p w14:paraId="54CDBA46" w14:textId="509660D5" w:rsidR="00D22728" w:rsidRDefault="00D22728" w:rsidP="00D22728">
            <w:pPr>
              <w:pStyle w:val="TableParagraph"/>
              <w:spacing w:before="155"/>
              <w:ind w:left="65" w:right="53"/>
            </w:pPr>
            <w:r w:rsidRPr="00D22728">
              <w:t>1.728.415,27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736FEAC4" w14:textId="26BE0F4F" w:rsidR="00D22728" w:rsidRDefault="00D22728" w:rsidP="00D22728">
            <w:pPr>
              <w:pStyle w:val="TableParagraph"/>
              <w:spacing w:before="155"/>
              <w:ind w:left="79" w:right="61"/>
            </w:pPr>
            <w:r w:rsidRPr="00D22728">
              <w:t>426.256,50</w:t>
            </w:r>
          </w:p>
        </w:tc>
      </w:tr>
      <w:tr w:rsidR="00D22728" w14:paraId="04AE16BB" w14:textId="77777777" w:rsidTr="00F158F1">
        <w:trPr>
          <w:trHeight w:val="578"/>
        </w:trPr>
        <w:tc>
          <w:tcPr>
            <w:tcW w:w="566" w:type="dxa"/>
            <w:vMerge/>
            <w:tcBorders>
              <w:bottom w:val="single" w:sz="12" w:space="0" w:color="000000"/>
            </w:tcBorders>
            <w:vAlign w:val="center"/>
          </w:tcPr>
          <w:p w14:paraId="18E5EB04" w14:textId="2ABF3DC9" w:rsidR="00D22728" w:rsidRDefault="00D22728" w:rsidP="009C450D">
            <w:pPr>
              <w:pStyle w:val="TableParagraph"/>
              <w:spacing w:before="153"/>
              <w:ind w:left="14"/>
            </w:pPr>
          </w:p>
        </w:tc>
        <w:tc>
          <w:tcPr>
            <w:tcW w:w="1434" w:type="dxa"/>
            <w:vMerge/>
            <w:tcBorders>
              <w:bottom w:val="single" w:sz="12" w:space="0" w:color="000000"/>
            </w:tcBorders>
            <w:vAlign w:val="center"/>
          </w:tcPr>
          <w:p w14:paraId="4775B5BF" w14:textId="104EB7AE" w:rsidR="00D22728" w:rsidRDefault="00D22728">
            <w:pPr>
              <w:pStyle w:val="TableParagraph"/>
              <w:spacing w:before="153"/>
              <w:ind w:left="49" w:right="40"/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14:paraId="09CA2A32" w14:textId="01E38414" w:rsidR="00D22728" w:rsidRDefault="00D22728" w:rsidP="009C450D">
            <w:pPr>
              <w:pStyle w:val="TableParagraph"/>
              <w:spacing w:before="153"/>
              <w:ind w:left="13"/>
            </w:pPr>
          </w:p>
        </w:tc>
        <w:tc>
          <w:tcPr>
            <w:tcW w:w="3118" w:type="dxa"/>
            <w:vMerge/>
            <w:tcBorders>
              <w:bottom w:val="single" w:sz="12" w:space="0" w:color="000000"/>
            </w:tcBorders>
            <w:vAlign w:val="center"/>
          </w:tcPr>
          <w:p w14:paraId="2BC1706B" w14:textId="29711FC4" w:rsidR="00D22728" w:rsidRDefault="00D22728">
            <w:pPr>
              <w:pStyle w:val="TableParagraph"/>
              <w:spacing w:before="23" w:line="237" w:lineRule="auto"/>
              <w:ind w:left="709" w:hanging="257"/>
              <w:jc w:val="left"/>
            </w:pPr>
          </w:p>
        </w:tc>
        <w:tc>
          <w:tcPr>
            <w:tcW w:w="3686" w:type="dxa"/>
            <w:tcBorders>
              <w:bottom w:val="single" w:sz="12" w:space="0" w:color="000000"/>
            </w:tcBorders>
            <w:vAlign w:val="center"/>
          </w:tcPr>
          <w:p w14:paraId="78A0A356" w14:textId="03157017" w:rsidR="00D22728" w:rsidRDefault="00D22728">
            <w:pPr>
              <w:pStyle w:val="TableParagraph"/>
              <w:spacing w:before="0" w:line="267" w:lineRule="exact"/>
              <w:ind w:left="67" w:right="54"/>
            </w:pPr>
            <w:r w:rsidRPr="00D22728">
              <w:t>Sveučilište u Mostaru</w:t>
            </w:r>
            <w:r>
              <w:t>, Medicinski fakultet</w:t>
            </w:r>
          </w:p>
        </w:tc>
        <w:tc>
          <w:tcPr>
            <w:tcW w:w="2551" w:type="dxa"/>
            <w:vMerge/>
            <w:tcBorders>
              <w:bottom w:val="single" w:sz="12" w:space="0" w:color="000000"/>
            </w:tcBorders>
            <w:vAlign w:val="center"/>
          </w:tcPr>
          <w:p w14:paraId="45A72516" w14:textId="5A2F9520" w:rsidR="00D22728" w:rsidRDefault="00D22728">
            <w:pPr>
              <w:pStyle w:val="TableParagraph"/>
              <w:spacing w:before="153"/>
              <w:ind w:left="65" w:right="48"/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384686CC" w14:textId="1756E24A" w:rsidR="00D22728" w:rsidRDefault="00D22728">
            <w:pPr>
              <w:pStyle w:val="TableParagraph"/>
              <w:spacing w:before="153"/>
              <w:ind w:left="79" w:right="61"/>
            </w:pPr>
            <w:r w:rsidRPr="00D22728">
              <w:t>117.810,00</w:t>
            </w:r>
          </w:p>
        </w:tc>
      </w:tr>
      <w:tr w:rsidR="0043708F" w14:paraId="35A17188" w14:textId="77777777" w:rsidTr="00F158F1">
        <w:trPr>
          <w:trHeight w:val="290"/>
        </w:trPr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52C7A12" w14:textId="24C22075" w:rsidR="0043708F" w:rsidRPr="0043708F" w:rsidRDefault="0043708F" w:rsidP="0043708F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653E6EC" w14:textId="532787C7" w:rsidR="0043708F" w:rsidRPr="0043708F" w:rsidRDefault="0043708F" w:rsidP="0043708F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 w:rsidRPr="0043708F">
              <w:rPr>
                <w:rFonts w:asciiTheme="minorHAnsi" w:hAnsiTheme="minorHAnsi" w:cstheme="minorHAnsi"/>
              </w:rPr>
              <w:t>PATODIGITAL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BCEB22A" w14:textId="2C799CCA" w:rsidR="0043708F" w:rsidRPr="0043708F" w:rsidRDefault="0043708F" w:rsidP="0043708F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 w:rsidRPr="0043708F"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395EB92" w14:textId="245B2FDE" w:rsidR="0043708F" w:rsidRPr="0043708F" w:rsidRDefault="0043708F" w:rsidP="00643BE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43708F">
              <w:rPr>
                <w:rFonts w:asciiTheme="minorHAnsi" w:hAnsiTheme="minorHAnsi" w:cstheme="minorHAnsi"/>
              </w:rPr>
              <w:t>Javna zdravstvena ustanova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708F">
              <w:rPr>
                <w:rFonts w:asciiTheme="minorHAnsi" w:hAnsiTheme="minorHAnsi" w:cstheme="minorHAnsi"/>
              </w:rPr>
              <w:t>Opšta bolnica „Blažo Orlandić” Bar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97B12AF" w14:textId="784C1158" w:rsidR="0043708F" w:rsidRPr="0043708F" w:rsidRDefault="0043708F" w:rsidP="0043708F">
            <w:pPr>
              <w:pStyle w:val="TableParagraph"/>
              <w:spacing w:before="11" w:line="259" w:lineRule="exact"/>
              <w:ind w:left="67" w:right="54"/>
              <w:rPr>
                <w:rFonts w:asciiTheme="minorHAnsi" w:hAnsiTheme="minorHAnsi" w:cstheme="minorHAnsi"/>
              </w:rPr>
            </w:pPr>
            <w:r w:rsidRPr="0043708F">
              <w:rPr>
                <w:rFonts w:asciiTheme="minorHAnsi" w:hAnsiTheme="minorHAnsi" w:cstheme="minorHAnsi"/>
              </w:rPr>
              <w:t>Sveučilište u Mostaru</w:t>
            </w:r>
            <w:r>
              <w:rPr>
                <w:rFonts w:asciiTheme="minorHAnsi" w:hAnsiTheme="minorHAnsi" w:cstheme="minorHAnsi"/>
              </w:rPr>
              <w:t>,</w:t>
            </w:r>
            <w:r w:rsidRPr="0043708F">
              <w:rPr>
                <w:rFonts w:asciiTheme="minorHAnsi" w:hAnsiTheme="minorHAnsi" w:cstheme="minorHAnsi"/>
              </w:rPr>
              <w:t xml:space="preserve"> Medicinski fakultet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188AAD4" w14:textId="5DEECC55" w:rsidR="0043708F" w:rsidRPr="0043708F" w:rsidRDefault="0043708F" w:rsidP="0043708F">
            <w:pPr>
              <w:pStyle w:val="TableParagraph"/>
              <w:spacing w:before="0"/>
              <w:ind w:left="235"/>
              <w:rPr>
                <w:rFonts w:asciiTheme="minorHAnsi" w:hAnsiTheme="minorHAnsi" w:cstheme="minorHAnsi"/>
              </w:rPr>
            </w:pPr>
            <w:r w:rsidRPr="0043708F">
              <w:rPr>
                <w:rFonts w:asciiTheme="minorHAnsi" w:hAnsiTheme="minorHAnsi" w:cstheme="minorHAnsi"/>
              </w:rPr>
              <w:t>2.055.220,18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30E4607" w14:textId="7379B315" w:rsidR="0043708F" w:rsidRPr="0043708F" w:rsidRDefault="0043708F" w:rsidP="0043708F">
            <w:pPr>
              <w:pStyle w:val="TableParagraph"/>
              <w:spacing w:before="11" w:line="259" w:lineRule="exact"/>
              <w:ind w:left="79" w:right="61"/>
              <w:rPr>
                <w:rFonts w:asciiTheme="minorHAnsi" w:hAnsiTheme="minorHAnsi" w:cstheme="minorHAnsi"/>
              </w:rPr>
            </w:pPr>
            <w:r w:rsidRPr="0043708F">
              <w:rPr>
                <w:rFonts w:asciiTheme="minorHAnsi" w:hAnsiTheme="minorHAnsi" w:cstheme="minorHAnsi"/>
              </w:rPr>
              <w:t>299.754,00</w:t>
            </w:r>
          </w:p>
        </w:tc>
      </w:tr>
      <w:tr w:rsidR="00643BE6" w14:paraId="078F8CC9" w14:textId="77777777" w:rsidTr="00F158F1">
        <w:trPr>
          <w:trHeight w:val="393"/>
        </w:trPr>
        <w:tc>
          <w:tcPr>
            <w:tcW w:w="566" w:type="dxa"/>
            <w:vMerge w:val="restart"/>
            <w:tcBorders>
              <w:top w:val="single" w:sz="12" w:space="0" w:color="000000"/>
            </w:tcBorders>
            <w:vAlign w:val="center"/>
          </w:tcPr>
          <w:p w14:paraId="0D8D32F8" w14:textId="2D019C12" w:rsidR="00643BE6" w:rsidRPr="00643BE6" w:rsidRDefault="00643BE6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 w:rsidRPr="00643BE6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434" w:type="dxa"/>
            <w:vMerge w:val="restart"/>
            <w:tcBorders>
              <w:top w:val="single" w:sz="12" w:space="0" w:color="000000"/>
            </w:tcBorders>
            <w:vAlign w:val="center"/>
          </w:tcPr>
          <w:p w14:paraId="7CE90F49" w14:textId="22B40F7E" w:rsidR="00643BE6" w:rsidRPr="00643BE6" w:rsidRDefault="00643BE6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 w:rsidRPr="00643BE6">
              <w:rPr>
                <w:rFonts w:asciiTheme="minorHAnsi" w:hAnsiTheme="minorHAnsi" w:cstheme="minorHAnsi"/>
              </w:rPr>
              <w:t>GIFTSnet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13FC5065" w14:textId="04C0B929" w:rsidR="00643BE6" w:rsidRPr="00643BE6" w:rsidRDefault="00643BE6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</w:tcBorders>
            <w:vAlign w:val="center"/>
          </w:tcPr>
          <w:p w14:paraId="51A4E352" w14:textId="34357FC9" w:rsidR="00643BE6" w:rsidRPr="00643BE6" w:rsidRDefault="00643BE6" w:rsidP="00643BE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643BE6">
              <w:rPr>
                <w:rFonts w:asciiTheme="minorHAnsi" w:hAnsiTheme="minorHAnsi" w:cstheme="minorHAnsi"/>
              </w:rPr>
              <w:t xml:space="preserve">Javna ustanova u kulturi </w:t>
            </w:r>
            <w:r>
              <w:rPr>
                <w:rFonts w:asciiTheme="minorHAnsi" w:hAnsiTheme="minorHAnsi" w:cstheme="minorHAnsi"/>
              </w:rPr>
              <w:t xml:space="preserve">          </w:t>
            </w:r>
            <w:r w:rsidRPr="00643BE6">
              <w:rPr>
                <w:rFonts w:asciiTheme="minorHAnsi" w:hAnsiTheme="minorHAnsi" w:cstheme="minorHAnsi"/>
              </w:rPr>
              <w:t>Tvrđava kulture Šibenik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vAlign w:val="center"/>
          </w:tcPr>
          <w:p w14:paraId="3DB19635" w14:textId="4AB3E57E" w:rsidR="00643BE6" w:rsidRPr="00643BE6" w:rsidRDefault="00643BE6" w:rsidP="00643BE6">
            <w:pPr>
              <w:pStyle w:val="TableParagraph"/>
              <w:spacing w:before="11" w:line="259" w:lineRule="exact"/>
              <w:ind w:left="67" w:right="54"/>
              <w:rPr>
                <w:rFonts w:asciiTheme="minorHAnsi" w:hAnsiTheme="minorHAnsi" w:cstheme="minorHAnsi"/>
              </w:rPr>
            </w:pPr>
            <w:r w:rsidRPr="00643BE6">
              <w:rPr>
                <w:rFonts w:asciiTheme="minorHAnsi" w:hAnsiTheme="minorHAnsi" w:cstheme="minorHAnsi"/>
              </w:rPr>
              <w:t>Grad Banja Luka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</w:tcBorders>
            <w:vAlign w:val="center"/>
          </w:tcPr>
          <w:p w14:paraId="60DC4BCA" w14:textId="3BC094E5" w:rsidR="00643BE6" w:rsidRPr="00643BE6" w:rsidRDefault="00643BE6" w:rsidP="00643BE6">
            <w:pPr>
              <w:pStyle w:val="TableParagraph"/>
              <w:spacing w:before="0"/>
              <w:ind w:left="235"/>
              <w:rPr>
                <w:rFonts w:asciiTheme="minorHAnsi" w:hAnsiTheme="minorHAnsi" w:cstheme="minorHAnsi"/>
              </w:rPr>
            </w:pPr>
            <w:r w:rsidRPr="00643BE6">
              <w:rPr>
                <w:rFonts w:asciiTheme="minorHAnsi" w:hAnsiTheme="minorHAnsi" w:cstheme="minorHAnsi"/>
              </w:rPr>
              <w:t>2.244.442,80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7E546ABB" w14:textId="7D228837" w:rsidR="00643BE6" w:rsidRPr="00643BE6" w:rsidRDefault="00643BE6" w:rsidP="00643BE6">
            <w:pPr>
              <w:pStyle w:val="TableParagraph"/>
              <w:spacing w:before="11" w:line="259" w:lineRule="exact"/>
              <w:ind w:left="79" w:right="61"/>
              <w:rPr>
                <w:rFonts w:asciiTheme="minorHAnsi" w:hAnsiTheme="minorHAnsi" w:cstheme="minorHAnsi"/>
              </w:rPr>
            </w:pPr>
            <w:r w:rsidRPr="00643BE6">
              <w:rPr>
                <w:rFonts w:asciiTheme="minorHAnsi" w:hAnsiTheme="minorHAnsi" w:cstheme="minorHAnsi"/>
              </w:rPr>
              <w:t>297.990,00</w:t>
            </w:r>
          </w:p>
        </w:tc>
      </w:tr>
      <w:tr w:rsidR="00643BE6" w14:paraId="1387AABB" w14:textId="77777777" w:rsidTr="00F158F1">
        <w:trPr>
          <w:trHeight w:val="555"/>
        </w:trPr>
        <w:tc>
          <w:tcPr>
            <w:tcW w:w="566" w:type="dxa"/>
            <w:vMerge/>
            <w:tcBorders>
              <w:bottom w:val="single" w:sz="12" w:space="0" w:color="000000"/>
            </w:tcBorders>
            <w:vAlign w:val="center"/>
          </w:tcPr>
          <w:p w14:paraId="2C3A2F5E" w14:textId="77777777" w:rsidR="00643BE6" w:rsidRPr="00643BE6" w:rsidRDefault="00643BE6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</w:p>
        </w:tc>
        <w:tc>
          <w:tcPr>
            <w:tcW w:w="1434" w:type="dxa"/>
            <w:vMerge/>
            <w:tcBorders>
              <w:bottom w:val="single" w:sz="12" w:space="0" w:color="000000"/>
            </w:tcBorders>
            <w:vAlign w:val="center"/>
          </w:tcPr>
          <w:p w14:paraId="4F37F74C" w14:textId="77777777" w:rsidR="00643BE6" w:rsidRPr="00643BE6" w:rsidRDefault="00643BE6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14:paraId="311709C2" w14:textId="77777777" w:rsidR="00643BE6" w:rsidRPr="00643BE6" w:rsidRDefault="00643BE6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000000"/>
            </w:tcBorders>
            <w:vAlign w:val="center"/>
          </w:tcPr>
          <w:p w14:paraId="5BDE2793" w14:textId="77777777" w:rsidR="00643BE6" w:rsidRPr="00643BE6" w:rsidRDefault="00643BE6" w:rsidP="00643BE6">
            <w:pPr>
              <w:pStyle w:val="TableParagraph"/>
              <w:spacing w:before="0"/>
              <w:ind w:left="534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bottom w:val="single" w:sz="12" w:space="0" w:color="000000"/>
            </w:tcBorders>
            <w:vAlign w:val="center"/>
          </w:tcPr>
          <w:p w14:paraId="74A112E8" w14:textId="0DBBD9BD" w:rsidR="00643BE6" w:rsidRPr="00643BE6" w:rsidRDefault="00643BE6" w:rsidP="00643BE6">
            <w:pPr>
              <w:pStyle w:val="TableParagraph"/>
              <w:spacing w:before="11" w:line="259" w:lineRule="exact"/>
              <w:ind w:left="67" w:right="54"/>
              <w:rPr>
                <w:rFonts w:asciiTheme="minorHAnsi" w:hAnsiTheme="minorHAnsi" w:cstheme="minorHAnsi"/>
              </w:rPr>
            </w:pPr>
            <w:r w:rsidRPr="00643BE6">
              <w:rPr>
                <w:rFonts w:asciiTheme="minorHAnsi" w:hAnsiTheme="minorHAnsi" w:cstheme="minorHAnsi"/>
              </w:rPr>
              <w:t>Javna ustanova Matični muzej Hercegovine u Trebinju</w:t>
            </w:r>
          </w:p>
        </w:tc>
        <w:tc>
          <w:tcPr>
            <w:tcW w:w="2551" w:type="dxa"/>
            <w:vMerge/>
            <w:tcBorders>
              <w:bottom w:val="single" w:sz="12" w:space="0" w:color="000000"/>
            </w:tcBorders>
            <w:vAlign w:val="center"/>
          </w:tcPr>
          <w:p w14:paraId="625F4CAF" w14:textId="77777777" w:rsidR="00643BE6" w:rsidRPr="00643BE6" w:rsidRDefault="00643BE6" w:rsidP="00643BE6">
            <w:pPr>
              <w:pStyle w:val="TableParagraph"/>
              <w:spacing w:before="0"/>
              <w:ind w:left="235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7D0DBFE5" w14:textId="126C298F" w:rsidR="00643BE6" w:rsidRPr="00643BE6" w:rsidRDefault="00643BE6" w:rsidP="00643BE6">
            <w:pPr>
              <w:pStyle w:val="TableParagraph"/>
              <w:spacing w:before="11" w:line="259" w:lineRule="exact"/>
              <w:ind w:left="79" w:right="61"/>
              <w:rPr>
                <w:rFonts w:asciiTheme="minorHAnsi" w:hAnsiTheme="minorHAnsi" w:cstheme="minorHAnsi"/>
              </w:rPr>
            </w:pPr>
            <w:r w:rsidRPr="00643BE6">
              <w:rPr>
                <w:rFonts w:asciiTheme="minorHAnsi" w:hAnsiTheme="minorHAnsi" w:cstheme="minorHAnsi"/>
              </w:rPr>
              <w:t>298.746,00</w:t>
            </w:r>
          </w:p>
        </w:tc>
      </w:tr>
      <w:tr w:rsidR="0043708F" w14:paraId="39CC5D02" w14:textId="77777777" w:rsidTr="00F158F1">
        <w:trPr>
          <w:trHeight w:val="290"/>
        </w:trPr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80ABD9C" w14:textId="19E8D1E1" w:rsidR="0043708F" w:rsidRPr="00643BE6" w:rsidRDefault="000939A5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 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F18F80A" w14:textId="11A771F6" w:rsidR="0043708F" w:rsidRPr="00643BE6" w:rsidRDefault="000939A5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SUSTOUR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BF086E8" w14:textId="71773B62" w:rsidR="0043708F" w:rsidRPr="00643BE6" w:rsidRDefault="000939A5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5741BA5" w14:textId="5020E4B0" w:rsidR="0043708F" w:rsidRPr="00643BE6" w:rsidRDefault="000939A5" w:rsidP="000939A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0939A5">
              <w:rPr>
                <w:rFonts w:asciiTheme="minorHAnsi" w:hAnsiTheme="minorHAnsi" w:cstheme="minorHAnsi"/>
              </w:rPr>
              <w:t>Grad Drniš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255469B" w14:textId="3D7B2DAF" w:rsidR="0043708F" w:rsidRPr="00643BE6" w:rsidRDefault="000939A5" w:rsidP="00643BE6">
            <w:pPr>
              <w:pStyle w:val="TableParagraph"/>
              <w:spacing w:before="11" w:line="259" w:lineRule="exact"/>
              <w:ind w:left="67" w:right="54"/>
              <w:rPr>
                <w:rFonts w:asciiTheme="minorHAnsi" w:hAnsiTheme="minorHAnsi" w:cstheme="minorHAnsi"/>
              </w:rPr>
            </w:pPr>
            <w:r w:rsidRPr="000939A5">
              <w:rPr>
                <w:rFonts w:asciiTheme="minorHAnsi" w:hAnsiTheme="minorHAnsi" w:cstheme="minorHAnsi"/>
              </w:rPr>
              <w:t xml:space="preserve">Ministarstvo obrazovanja, znanosti, kulture i športa </w:t>
            </w:r>
            <w:r w:rsidR="002A24EB">
              <w:rPr>
                <w:rFonts w:asciiTheme="minorHAnsi" w:hAnsiTheme="minorHAnsi" w:cstheme="minorHAnsi"/>
              </w:rPr>
              <w:t>ŽZH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C8294F4" w14:textId="2B0412DF" w:rsidR="0043708F" w:rsidRPr="00643BE6" w:rsidRDefault="000939A5" w:rsidP="00643BE6">
            <w:pPr>
              <w:pStyle w:val="TableParagraph"/>
              <w:spacing w:before="0"/>
              <w:ind w:left="235"/>
              <w:rPr>
                <w:rFonts w:asciiTheme="minorHAnsi" w:hAnsiTheme="minorHAnsi" w:cstheme="minorHAnsi"/>
              </w:rPr>
            </w:pPr>
            <w:r w:rsidRPr="000939A5">
              <w:rPr>
                <w:rFonts w:asciiTheme="minorHAnsi" w:hAnsiTheme="minorHAnsi" w:cstheme="minorHAnsi"/>
              </w:rPr>
              <w:t>1.908.830,30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993D2A" w14:textId="0CFDAB5B" w:rsidR="0043708F" w:rsidRPr="00643BE6" w:rsidRDefault="000939A5" w:rsidP="00643BE6">
            <w:pPr>
              <w:pStyle w:val="TableParagraph"/>
              <w:spacing w:before="11" w:line="259" w:lineRule="exact"/>
              <w:ind w:left="79" w:right="61"/>
              <w:rPr>
                <w:rFonts w:asciiTheme="minorHAnsi" w:hAnsiTheme="minorHAnsi" w:cstheme="minorHAnsi"/>
              </w:rPr>
            </w:pPr>
            <w:r w:rsidRPr="000939A5">
              <w:rPr>
                <w:rFonts w:asciiTheme="minorHAnsi" w:hAnsiTheme="minorHAnsi" w:cstheme="minorHAnsi"/>
              </w:rPr>
              <w:t>467.255,88</w:t>
            </w:r>
          </w:p>
        </w:tc>
      </w:tr>
      <w:tr w:rsidR="0043708F" w14:paraId="7C283B1D" w14:textId="77777777" w:rsidTr="00F158F1">
        <w:trPr>
          <w:trHeight w:val="290"/>
        </w:trPr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7549BFD" w14:textId="18C29AE8" w:rsidR="0043708F" w:rsidRPr="00643BE6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3F1215D" w14:textId="61AC305F" w:rsidR="0043708F" w:rsidRPr="00643BE6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REVERS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499A835" w14:textId="72546D7C" w:rsidR="0043708F" w:rsidRPr="00643BE6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5D6AE4E" w14:textId="493972C1" w:rsidR="0043708F" w:rsidRPr="00643BE6" w:rsidRDefault="00C03EFD" w:rsidP="002A24E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C03EFD">
              <w:rPr>
                <w:rFonts w:asciiTheme="minorHAnsi" w:hAnsiTheme="minorHAnsi" w:cstheme="minorHAnsi"/>
              </w:rPr>
              <w:t xml:space="preserve">Natura-Jadera </w:t>
            </w:r>
            <w:r w:rsidR="00416B55">
              <w:rPr>
                <w:rFonts w:asciiTheme="minorHAnsi" w:hAnsiTheme="minorHAnsi" w:cstheme="minorHAnsi"/>
              </w:rPr>
              <w:t>JU</w:t>
            </w:r>
            <w:r w:rsidRPr="00C03EFD">
              <w:rPr>
                <w:rFonts w:asciiTheme="minorHAnsi" w:hAnsiTheme="minorHAnsi" w:cstheme="minorHAnsi"/>
              </w:rPr>
              <w:t xml:space="preserve"> za upravljanje zaštićenim dijelovima prirode na području Zad</w:t>
            </w:r>
            <w:r>
              <w:rPr>
                <w:rFonts w:asciiTheme="minorHAnsi" w:hAnsiTheme="minorHAnsi" w:cstheme="minorHAnsi"/>
              </w:rPr>
              <w:t xml:space="preserve">arske </w:t>
            </w:r>
            <w:r w:rsidRPr="00C03EFD">
              <w:rPr>
                <w:rFonts w:asciiTheme="minorHAnsi" w:hAnsiTheme="minorHAnsi" w:cstheme="minorHAnsi"/>
              </w:rPr>
              <w:t>županije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E9B0E5" w14:textId="411540A9" w:rsidR="0043708F" w:rsidRPr="00643BE6" w:rsidRDefault="00C03EFD" w:rsidP="00643BE6">
            <w:pPr>
              <w:pStyle w:val="TableParagraph"/>
              <w:spacing w:before="11" w:line="259" w:lineRule="exact"/>
              <w:ind w:left="67" w:right="54"/>
              <w:rPr>
                <w:rFonts w:asciiTheme="minorHAnsi" w:hAnsiTheme="minorHAnsi" w:cstheme="minorHAnsi"/>
              </w:rPr>
            </w:pPr>
            <w:r w:rsidRPr="00C03EFD">
              <w:rPr>
                <w:rFonts w:asciiTheme="minorHAnsi" w:hAnsiTheme="minorHAnsi" w:cstheme="minorHAnsi"/>
              </w:rPr>
              <w:t>Javno preduzeće Nacionalni park “Una” doo Bihać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B33EA67" w14:textId="4476CBD0" w:rsidR="0043708F" w:rsidRPr="00643BE6" w:rsidRDefault="00C03EFD" w:rsidP="00643BE6">
            <w:pPr>
              <w:pStyle w:val="TableParagraph"/>
              <w:spacing w:before="0"/>
              <w:ind w:left="235"/>
              <w:rPr>
                <w:rFonts w:asciiTheme="minorHAnsi" w:hAnsiTheme="minorHAnsi" w:cstheme="minorHAnsi"/>
              </w:rPr>
            </w:pPr>
            <w:r w:rsidRPr="00C03EFD">
              <w:rPr>
                <w:rFonts w:asciiTheme="minorHAnsi" w:hAnsiTheme="minorHAnsi" w:cstheme="minorHAnsi"/>
              </w:rPr>
              <w:t>1.425.224,50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B44784" w14:textId="61D8E4AB" w:rsidR="0043708F" w:rsidRPr="00643BE6" w:rsidRDefault="00C03EFD" w:rsidP="00643BE6">
            <w:pPr>
              <w:pStyle w:val="TableParagraph"/>
              <w:spacing w:before="11" w:line="259" w:lineRule="exact"/>
              <w:ind w:left="79" w:right="61"/>
              <w:rPr>
                <w:rFonts w:asciiTheme="minorHAnsi" w:hAnsiTheme="minorHAnsi" w:cstheme="minorHAnsi"/>
              </w:rPr>
            </w:pPr>
            <w:r w:rsidRPr="00C03EFD">
              <w:rPr>
                <w:rFonts w:asciiTheme="minorHAnsi" w:hAnsiTheme="minorHAnsi" w:cstheme="minorHAnsi"/>
              </w:rPr>
              <w:t>293.580,00</w:t>
            </w:r>
          </w:p>
        </w:tc>
      </w:tr>
      <w:tr w:rsidR="00C03EFD" w14:paraId="267B1747" w14:textId="77777777" w:rsidTr="00F158F1">
        <w:trPr>
          <w:trHeight w:val="541"/>
        </w:trPr>
        <w:tc>
          <w:tcPr>
            <w:tcW w:w="566" w:type="dxa"/>
            <w:vMerge w:val="restart"/>
            <w:tcBorders>
              <w:top w:val="single" w:sz="12" w:space="0" w:color="000000"/>
            </w:tcBorders>
            <w:vAlign w:val="center"/>
          </w:tcPr>
          <w:p w14:paraId="3A926B23" w14:textId="3F27F7E0" w:rsidR="00C03EFD" w:rsidRPr="00643BE6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434" w:type="dxa"/>
            <w:vMerge w:val="restart"/>
            <w:tcBorders>
              <w:top w:val="single" w:sz="12" w:space="0" w:color="000000"/>
            </w:tcBorders>
            <w:vAlign w:val="center"/>
          </w:tcPr>
          <w:p w14:paraId="1E24F89B" w14:textId="21AB763D" w:rsidR="00C03EFD" w:rsidRPr="00643BE6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PA.CON II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0B621273" w14:textId="215417BC" w:rsidR="00C03EFD" w:rsidRPr="00643BE6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</w:tcBorders>
            <w:vAlign w:val="center"/>
          </w:tcPr>
          <w:p w14:paraId="4C6A8BD6" w14:textId="5B0697D5" w:rsidR="00C03EFD" w:rsidRPr="00643BE6" w:rsidRDefault="00C03EFD" w:rsidP="00643BE6">
            <w:pPr>
              <w:pStyle w:val="TableParagraph"/>
              <w:spacing w:before="0"/>
              <w:ind w:left="534"/>
              <w:rPr>
                <w:rFonts w:asciiTheme="minorHAnsi" w:hAnsiTheme="minorHAnsi" w:cstheme="minorHAnsi"/>
              </w:rPr>
            </w:pPr>
            <w:r w:rsidRPr="00C03EFD">
              <w:rPr>
                <w:rFonts w:asciiTheme="minorHAnsi" w:hAnsiTheme="minorHAnsi" w:cstheme="minorHAnsi"/>
              </w:rPr>
              <w:t>Općina Nijemci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vAlign w:val="center"/>
          </w:tcPr>
          <w:p w14:paraId="2E836437" w14:textId="5C4BE947" w:rsidR="00C03EFD" w:rsidRPr="00643BE6" w:rsidRDefault="00C03EFD" w:rsidP="00643BE6">
            <w:pPr>
              <w:pStyle w:val="TableParagraph"/>
              <w:spacing w:before="11" w:line="259" w:lineRule="exact"/>
              <w:ind w:left="67" w:right="54"/>
              <w:rPr>
                <w:rFonts w:asciiTheme="minorHAnsi" w:hAnsiTheme="minorHAnsi" w:cstheme="minorHAnsi"/>
              </w:rPr>
            </w:pPr>
            <w:r w:rsidRPr="00C03EFD">
              <w:rPr>
                <w:rFonts w:asciiTheme="minorHAnsi" w:hAnsiTheme="minorHAnsi" w:cstheme="minorHAnsi"/>
              </w:rPr>
              <w:t>Grad Tuzla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</w:tcBorders>
            <w:vAlign w:val="center"/>
          </w:tcPr>
          <w:p w14:paraId="01A852CC" w14:textId="1334D069" w:rsidR="00C03EFD" w:rsidRPr="00643BE6" w:rsidRDefault="00C03EFD" w:rsidP="00643BE6">
            <w:pPr>
              <w:pStyle w:val="TableParagraph"/>
              <w:spacing w:before="0"/>
              <w:ind w:left="235"/>
              <w:rPr>
                <w:rFonts w:asciiTheme="minorHAnsi" w:hAnsiTheme="minorHAnsi" w:cstheme="minorHAnsi"/>
              </w:rPr>
            </w:pPr>
            <w:r w:rsidRPr="00C03EFD">
              <w:rPr>
                <w:rFonts w:asciiTheme="minorHAnsi" w:hAnsiTheme="minorHAnsi" w:cstheme="minorHAnsi"/>
              </w:rPr>
              <w:t>2.148.481,20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317D1428" w14:textId="16DBE2DF" w:rsidR="00C03EFD" w:rsidRPr="00643BE6" w:rsidRDefault="00C03EFD" w:rsidP="00643BE6">
            <w:pPr>
              <w:pStyle w:val="TableParagraph"/>
              <w:spacing w:before="11" w:line="259" w:lineRule="exact"/>
              <w:ind w:left="79" w:right="61"/>
              <w:rPr>
                <w:rFonts w:asciiTheme="minorHAnsi" w:hAnsiTheme="minorHAnsi" w:cstheme="minorHAnsi"/>
              </w:rPr>
            </w:pPr>
            <w:r w:rsidRPr="00C03EFD">
              <w:rPr>
                <w:rFonts w:asciiTheme="minorHAnsi" w:hAnsiTheme="minorHAnsi" w:cstheme="minorHAnsi"/>
              </w:rPr>
              <w:t>253.839,60</w:t>
            </w:r>
          </w:p>
        </w:tc>
      </w:tr>
      <w:tr w:rsidR="00C03EFD" w14:paraId="5A43E80D" w14:textId="77777777" w:rsidTr="009466CA">
        <w:trPr>
          <w:trHeight w:val="563"/>
        </w:trPr>
        <w:tc>
          <w:tcPr>
            <w:tcW w:w="566" w:type="dxa"/>
            <w:vMerge/>
            <w:tcBorders>
              <w:bottom w:val="single" w:sz="12" w:space="0" w:color="000000"/>
            </w:tcBorders>
            <w:vAlign w:val="center"/>
          </w:tcPr>
          <w:p w14:paraId="4CDB0B11" w14:textId="49E3D987" w:rsidR="00C03EFD" w:rsidRPr="00643BE6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</w:p>
        </w:tc>
        <w:tc>
          <w:tcPr>
            <w:tcW w:w="1434" w:type="dxa"/>
            <w:vMerge/>
            <w:tcBorders>
              <w:bottom w:val="single" w:sz="12" w:space="0" w:color="000000"/>
            </w:tcBorders>
            <w:vAlign w:val="center"/>
          </w:tcPr>
          <w:p w14:paraId="0A4470C8" w14:textId="77777777" w:rsidR="00C03EFD" w:rsidRPr="00643BE6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14:paraId="7EA767D1" w14:textId="77777777" w:rsidR="00C03EFD" w:rsidRPr="00643BE6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000000"/>
            </w:tcBorders>
            <w:vAlign w:val="center"/>
          </w:tcPr>
          <w:p w14:paraId="7746C1D8" w14:textId="77777777" w:rsidR="00C03EFD" w:rsidRPr="00643BE6" w:rsidRDefault="00C03EFD" w:rsidP="00643BE6">
            <w:pPr>
              <w:pStyle w:val="TableParagraph"/>
              <w:spacing w:before="0"/>
              <w:ind w:left="534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bottom w:val="single" w:sz="12" w:space="0" w:color="000000"/>
            </w:tcBorders>
            <w:vAlign w:val="center"/>
          </w:tcPr>
          <w:p w14:paraId="708784A9" w14:textId="6A3E4517" w:rsidR="00C03EFD" w:rsidRPr="00643BE6" w:rsidRDefault="00C03EFD" w:rsidP="00643BE6">
            <w:pPr>
              <w:pStyle w:val="TableParagraph"/>
              <w:spacing w:before="11" w:line="259" w:lineRule="exact"/>
              <w:ind w:left="67" w:right="54"/>
              <w:rPr>
                <w:rFonts w:asciiTheme="minorHAnsi" w:hAnsiTheme="minorHAnsi" w:cstheme="minorHAnsi"/>
              </w:rPr>
            </w:pPr>
            <w:r w:rsidRPr="00C03EFD">
              <w:rPr>
                <w:rFonts w:asciiTheme="minorHAnsi" w:hAnsiTheme="minorHAnsi" w:cstheme="minorHAnsi"/>
              </w:rPr>
              <w:t>Udruženje za razvoj NERDA</w:t>
            </w:r>
          </w:p>
        </w:tc>
        <w:tc>
          <w:tcPr>
            <w:tcW w:w="2551" w:type="dxa"/>
            <w:vMerge/>
            <w:tcBorders>
              <w:bottom w:val="single" w:sz="12" w:space="0" w:color="000000"/>
            </w:tcBorders>
            <w:vAlign w:val="center"/>
          </w:tcPr>
          <w:p w14:paraId="19F937B7" w14:textId="77777777" w:rsidR="00C03EFD" w:rsidRPr="00643BE6" w:rsidRDefault="00C03EFD" w:rsidP="00643BE6">
            <w:pPr>
              <w:pStyle w:val="TableParagraph"/>
              <w:spacing w:before="0"/>
              <w:ind w:left="235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08DB25C0" w14:textId="2B32D956" w:rsidR="00C03EFD" w:rsidRPr="00643BE6" w:rsidRDefault="00C03EFD" w:rsidP="00643BE6">
            <w:pPr>
              <w:pStyle w:val="TableParagraph"/>
              <w:spacing w:before="11" w:line="259" w:lineRule="exact"/>
              <w:ind w:left="79" w:right="61"/>
              <w:rPr>
                <w:rFonts w:asciiTheme="minorHAnsi" w:hAnsiTheme="minorHAnsi" w:cstheme="minorHAnsi"/>
              </w:rPr>
            </w:pPr>
            <w:r w:rsidRPr="00C03EFD">
              <w:rPr>
                <w:rFonts w:asciiTheme="minorHAnsi" w:hAnsiTheme="minorHAnsi" w:cstheme="minorHAnsi"/>
              </w:rPr>
              <w:t>371.586,60</w:t>
            </w:r>
          </w:p>
        </w:tc>
      </w:tr>
      <w:tr w:rsidR="00643BE6" w14:paraId="10A7B7D7" w14:textId="77777777" w:rsidTr="009466CA">
        <w:trPr>
          <w:trHeight w:val="290"/>
        </w:trPr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205FAC4" w14:textId="10295254" w:rsidR="00643BE6" w:rsidRPr="00523A34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 w:rsidRPr="00523A34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A71F936" w14:textId="5A1639E5" w:rsidR="00643BE6" w:rsidRPr="00523A34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 w:rsidRPr="00523A34">
              <w:rPr>
                <w:rFonts w:asciiTheme="minorHAnsi" w:hAnsiTheme="minorHAnsi" w:cstheme="minorHAnsi"/>
              </w:rPr>
              <w:t>GREENPULSE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725572" w14:textId="1F6C89EC" w:rsidR="00643BE6" w:rsidRPr="00523A34" w:rsidRDefault="00C03EFD" w:rsidP="00643BE6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  <w:r w:rsidRPr="00523A34"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A44E588" w14:textId="7A31E365" w:rsidR="00643BE6" w:rsidRPr="00523A34" w:rsidRDefault="002A24EB" w:rsidP="00643BE6">
            <w:pPr>
              <w:pStyle w:val="TableParagraph"/>
              <w:spacing w:before="0"/>
              <w:ind w:left="534"/>
              <w:rPr>
                <w:rFonts w:asciiTheme="minorHAnsi" w:hAnsiTheme="minorHAnsi" w:cstheme="minorHAnsi"/>
              </w:rPr>
            </w:pPr>
            <w:r w:rsidRPr="00523A34">
              <w:rPr>
                <w:rFonts w:asciiTheme="minorHAnsi" w:hAnsiTheme="minorHAnsi" w:cstheme="minorHAnsi"/>
              </w:rPr>
              <w:t xml:space="preserve">Grad Makarska 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267AA1" w14:textId="2F6B1CFD" w:rsidR="00643BE6" w:rsidRPr="00523A34" w:rsidRDefault="002A24EB" w:rsidP="00643BE6">
            <w:pPr>
              <w:pStyle w:val="TableParagraph"/>
              <w:spacing w:before="11" w:line="259" w:lineRule="exact"/>
              <w:ind w:left="67" w:right="54"/>
              <w:rPr>
                <w:rFonts w:asciiTheme="minorHAnsi" w:hAnsiTheme="minorHAnsi" w:cstheme="minorHAnsi"/>
              </w:rPr>
            </w:pPr>
            <w:r w:rsidRPr="00523A34">
              <w:rPr>
                <w:rFonts w:asciiTheme="minorHAnsi" w:hAnsiTheme="minorHAnsi" w:cstheme="minorHAnsi"/>
              </w:rPr>
              <w:t>Javno poduzeće "Park prirode Hutovo blato" d.o.o. Čapljina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F3B65BA" w14:textId="1EF2E7BD" w:rsidR="00643BE6" w:rsidRPr="00523A34" w:rsidRDefault="002A24EB" w:rsidP="00643BE6">
            <w:pPr>
              <w:pStyle w:val="TableParagraph"/>
              <w:spacing w:before="0"/>
              <w:ind w:left="235"/>
              <w:rPr>
                <w:rFonts w:asciiTheme="minorHAnsi" w:hAnsiTheme="minorHAnsi" w:cstheme="minorHAnsi"/>
              </w:rPr>
            </w:pPr>
            <w:r w:rsidRPr="00523A34">
              <w:rPr>
                <w:rFonts w:asciiTheme="minorHAnsi" w:hAnsiTheme="minorHAnsi" w:cstheme="minorHAnsi"/>
              </w:rPr>
              <w:t>1.</w:t>
            </w:r>
            <w:r w:rsidR="00AD79E8" w:rsidRPr="00523A34">
              <w:rPr>
                <w:rFonts w:asciiTheme="minorHAnsi" w:hAnsiTheme="minorHAnsi" w:cstheme="minorHAnsi"/>
              </w:rPr>
              <w:t>348</w:t>
            </w:r>
            <w:r w:rsidRPr="00523A34">
              <w:rPr>
                <w:rFonts w:asciiTheme="minorHAnsi" w:hAnsiTheme="minorHAnsi" w:cstheme="minorHAnsi"/>
              </w:rPr>
              <w:t>.0</w:t>
            </w:r>
            <w:r w:rsidR="00AD79E8" w:rsidRPr="00523A34">
              <w:rPr>
                <w:rFonts w:asciiTheme="minorHAnsi" w:hAnsiTheme="minorHAnsi" w:cstheme="minorHAnsi"/>
              </w:rPr>
              <w:t>68</w:t>
            </w:r>
            <w:r w:rsidRPr="00523A34">
              <w:rPr>
                <w:rFonts w:asciiTheme="minorHAnsi" w:hAnsiTheme="minorHAnsi" w:cstheme="minorHAnsi"/>
              </w:rPr>
              <w:t>,</w:t>
            </w:r>
            <w:r w:rsidR="00AD79E8" w:rsidRPr="00523A34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4BA7858" w14:textId="34F2B220" w:rsidR="003851BD" w:rsidRPr="00523A34" w:rsidRDefault="003851BD" w:rsidP="00643BE6">
            <w:pPr>
              <w:pStyle w:val="TableParagraph"/>
              <w:spacing w:before="11" w:line="259" w:lineRule="exact"/>
              <w:ind w:left="79" w:right="61"/>
              <w:rPr>
                <w:rFonts w:asciiTheme="minorHAnsi" w:hAnsiTheme="minorHAnsi" w:cstheme="minorHAnsi"/>
              </w:rPr>
            </w:pPr>
            <w:r w:rsidRPr="00523A34">
              <w:rPr>
                <w:rFonts w:asciiTheme="minorHAnsi" w:hAnsiTheme="minorHAnsi" w:cstheme="minorHAnsi"/>
              </w:rPr>
              <w:t>2</w:t>
            </w:r>
            <w:r w:rsidR="00AD79E8" w:rsidRPr="00523A34">
              <w:rPr>
                <w:rFonts w:asciiTheme="minorHAnsi" w:hAnsiTheme="minorHAnsi" w:cstheme="minorHAnsi"/>
              </w:rPr>
              <w:t>63</w:t>
            </w:r>
            <w:r w:rsidRPr="00523A34">
              <w:rPr>
                <w:rFonts w:asciiTheme="minorHAnsi" w:hAnsiTheme="minorHAnsi" w:cstheme="minorHAnsi"/>
              </w:rPr>
              <w:t>.560,</w:t>
            </w:r>
            <w:r w:rsidR="00AD79E8" w:rsidRPr="00523A34">
              <w:rPr>
                <w:rFonts w:asciiTheme="minorHAnsi" w:hAnsiTheme="minorHAnsi" w:cstheme="minorHAnsi"/>
              </w:rPr>
              <w:t>5</w:t>
            </w:r>
            <w:r w:rsidRPr="00523A34">
              <w:rPr>
                <w:rFonts w:asciiTheme="minorHAnsi" w:hAnsiTheme="minorHAnsi" w:cstheme="minorHAnsi"/>
              </w:rPr>
              <w:t>0</w:t>
            </w:r>
          </w:p>
        </w:tc>
      </w:tr>
    </w:tbl>
    <w:p w14:paraId="370A02D5" w14:textId="14617244" w:rsidR="00C30964" w:rsidRDefault="007055B8" w:rsidP="009466CA">
      <w:pPr>
        <w:tabs>
          <w:tab w:val="right" w:pos="14440"/>
        </w:tabs>
        <w:spacing w:line="18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C70C3" wp14:editId="136CA9E8">
                <wp:simplePos x="0" y="0"/>
                <wp:positionH relativeFrom="column">
                  <wp:posOffset>53975</wp:posOffset>
                </wp:positionH>
                <wp:positionV relativeFrom="paragraph">
                  <wp:posOffset>120015</wp:posOffset>
                </wp:positionV>
                <wp:extent cx="93059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5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F0940" w14:textId="3C618C8D" w:rsidR="007055B8" w:rsidRDefault="007055B8" w:rsidP="00523A34">
                            <w:r w:rsidRPr="007055B8">
                              <w:rPr>
                                <w:b/>
                                <w:bCs/>
                              </w:rPr>
                              <w:t>Ukupno partner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7055B8">
                              <w:rPr>
                                <w:b/>
                                <w:bCs/>
                              </w:rPr>
                              <w:t xml:space="preserve"> iz B</w:t>
                            </w:r>
                            <w:r>
                              <w:rPr>
                                <w:b/>
                                <w:bCs/>
                              </w:rPr>
                              <w:t>osne i Hercegovine</w:t>
                            </w:r>
                            <w:r w:rsidRPr="007055B8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7055B8">
                              <w:tab/>
                            </w:r>
                            <w:r w:rsidR="00523A34">
                              <w:tab/>
                            </w:r>
                            <w:r w:rsidR="00523A34">
                              <w:tab/>
                            </w:r>
                            <w:r w:rsidR="00523A34">
                              <w:tab/>
                            </w:r>
                            <w:r w:rsidR="00523A34">
                              <w:tab/>
                            </w:r>
                            <w:r w:rsidR="00523A34">
                              <w:tab/>
                            </w:r>
                            <w:r w:rsidR="00523A34">
                              <w:tab/>
                            </w:r>
                            <w:r w:rsidR="00523A34">
                              <w:tab/>
                            </w:r>
                            <w:r w:rsidR="00523A34">
                              <w:tab/>
                            </w:r>
                            <w:r w:rsidR="00523A34">
                              <w:tab/>
                            </w:r>
                            <w:r w:rsidR="00523A34">
                              <w:tab/>
                            </w:r>
                            <w:r w:rsidR="00523A34">
                              <w:tab/>
                              <w:t xml:space="preserve">       </w:t>
                            </w:r>
                            <w:r w:rsidR="007813B7" w:rsidRPr="00523A34">
                              <w:rPr>
                                <w:b/>
                                <w:bCs/>
                              </w:rPr>
                              <w:t>15.</w:t>
                            </w:r>
                            <w:r w:rsidR="00523A34" w:rsidRPr="00523A34">
                              <w:rPr>
                                <w:b/>
                                <w:bCs/>
                              </w:rPr>
                              <w:t>897</w:t>
                            </w:r>
                            <w:r w:rsidR="007813B7" w:rsidRPr="00523A34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523A34" w:rsidRPr="00523A34">
                              <w:rPr>
                                <w:b/>
                                <w:bCs/>
                              </w:rPr>
                              <w:t>902</w:t>
                            </w:r>
                            <w:r w:rsidR="007813B7" w:rsidRPr="00523A34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523A34" w:rsidRPr="00523A34">
                              <w:rPr>
                                <w:b/>
                                <w:bCs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C7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5pt;margin-top:9.45pt;width:732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">
                <v:textbox>
                  <w:txbxContent>
                    <w:p w14:paraId="55AF0940" w14:textId="3C618C8D" w:rsidR="007055B8" w:rsidRDefault="007055B8" w:rsidP="00523A34">
                      <w:r w:rsidRPr="007055B8">
                        <w:rPr>
                          <w:b/>
                          <w:bCs/>
                        </w:rPr>
                        <w:t>Ukupno partner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7055B8">
                        <w:rPr>
                          <w:b/>
                          <w:bCs/>
                        </w:rPr>
                        <w:t xml:space="preserve"> iz B</w:t>
                      </w:r>
                      <w:r>
                        <w:rPr>
                          <w:b/>
                          <w:bCs/>
                        </w:rPr>
                        <w:t>osne i Hercegovine</w:t>
                      </w:r>
                      <w:r w:rsidRPr="007055B8">
                        <w:rPr>
                          <w:b/>
                          <w:bCs/>
                        </w:rPr>
                        <w:t>:</w:t>
                      </w:r>
                      <w:r w:rsidRPr="007055B8">
                        <w:tab/>
                      </w:r>
                      <w:r w:rsidR="00523A34">
                        <w:tab/>
                      </w:r>
                      <w:r w:rsidR="00523A34">
                        <w:tab/>
                      </w:r>
                      <w:r w:rsidR="00523A34">
                        <w:tab/>
                      </w:r>
                      <w:r w:rsidR="00523A34">
                        <w:tab/>
                      </w:r>
                      <w:r w:rsidR="00523A34">
                        <w:tab/>
                      </w:r>
                      <w:r w:rsidR="00523A34">
                        <w:tab/>
                      </w:r>
                      <w:r w:rsidR="00523A34">
                        <w:tab/>
                      </w:r>
                      <w:r w:rsidR="00523A34">
                        <w:tab/>
                      </w:r>
                      <w:r w:rsidR="00523A34">
                        <w:tab/>
                      </w:r>
                      <w:r w:rsidR="00523A34">
                        <w:tab/>
                      </w:r>
                      <w:r w:rsidR="00523A34">
                        <w:tab/>
                        <w:t xml:space="preserve">       </w:t>
                      </w:r>
                      <w:r w:rsidR="007813B7" w:rsidRPr="00523A34">
                        <w:rPr>
                          <w:b/>
                          <w:bCs/>
                        </w:rPr>
                        <w:t>15.</w:t>
                      </w:r>
                      <w:r w:rsidR="00523A34" w:rsidRPr="00523A34">
                        <w:rPr>
                          <w:b/>
                          <w:bCs/>
                        </w:rPr>
                        <w:t>897</w:t>
                      </w:r>
                      <w:r w:rsidR="007813B7" w:rsidRPr="00523A34">
                        <w:rPr>
                          <w:b/>
                          <w:bCs/>
                        </w:rPr>
                        <w:t>.</w:t>
                      </w:r>
                      <w:r w:rsidR="00523A34" w:rsidRPr="00523A34">
                        <w:rPr>
                          <w:b/>
                          <w:bCs/>
                        </w:rPr>
                        <w:t>902</w:t>
                      </w:r>
                      <w:r w:rsidR="007813B7" w:rsidRPr="00523A34">
                        <w:rPr>
                          <w:b/>
                          <w:bCs/>
                        </w:rPr>
                        <w:t>,</w:t>
                      </w:r>
                      <w:r w:rsidR="00523A34" w:rsidRPr="00523A34">
                        <w:rPr>
                          <w:b/>
                          <w:bCs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6CA">
        <w:tab/>
      </w:r>
    </w:p>
    <w:sectPr w:rsidR="00C30964">
      <w:pgSz w:w="16840" w:h="11910" w:orient="landscape"/>
      <w:pgMar w:top="1340" w:right="1360" w:bottom="1200" w:left="10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A3734" w14:textId="77777777" w:rsidR="002123A1" w:rsidRDefault="002123A1">
      <w:r>
        <w:separator/>
      </w:r>
    </w:p>
  </w:endnote>
  <w:endnote w:type="continuationSeparator" w:id="0">
    <w:p w14:paraId="49972F28" w14:textId="77777777" w:rsidR="002123A1" w:rsidRDefault="0021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79F56" w14:textId="77777777" w:rsidR="006F6AF6" w:rsidRDefault="006F6A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DA91" w14:textId="77777777" w:rsidR="00C30964" w:rsidRDefault="004F2368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3792" behindDoc="1" locked="0" layoutInCell="1" allowOverlap="1" wp14:anchorId="2C5558DF" wp14:editId="613F3A00">
              <wp:simplePos x="0" y="0"/>
              <wp:positionH relativeFrom="page">
                <wp:posOffset>9671050</wp:posOffset>
              </wp:positionH>
              <wp:positionV relativeFrom="page">
                <wp:posOffset>6777938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10DC8" w14:textId="77777777" w:rsidR="00C30964" w:rsidRDefault="004F2368">
                          <w:pPr>
                            <w:pStyle w:val="Tijeloteksta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558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61.5pt;margin-top:533.7pt;width:12.6pt;height:13.05pt;z-index:-162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t8z+7OMAAAAP&#10;AQAADwAAAAAAAAAAAAAAAADrAwAAZHJzL2Rvd25yZXYueG1sUEsFBgAAAAAEAAQA8wAAAPsEAAAA&#10;AA==&#10;" filled="f" stroked="f">
              <v:textbox inset="0,0,0,0">
                <w:txbxContent>
                  <w:p w14:paraId="51A10DC8" w14:textId="77777777" w:rsidR="00C30964" w:rsidRDefault="004F2368">
                    <w:pPr>
                      <w:pStyle w:val="Tijeloteksta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4DDC" w14:textId="77777777" w:rsidR="006F6AF6" w:rsidRDefault="006F6A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2E19F" w14:textId="77777777" w:rsidR="002123A1" w:rsidRDefault="002123A1">
      <w:r>
        <w:separator/>
      </w:r>
    </w:p>
  </w:footnote>
  <w:footnote w:type="continuationSeparator" w:id="0">
    <w:p w14:paraId="5C13D66F" w14:textId="77777777" w:rsidR="002123A1" w:rsidRDefault="0021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7F14" w14:textId="77777777" w:rsidR="006F6AF6" w:rsidRDefault="006F6A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A050" w14:textId="34DFE440" w:rsidR="00303B8F" w:rsidRPr="00303B8F" w:rsidRDefault="00303B8F" w:rsidP="00303B8F">
    <w:pPr>
      <w:pStyle w:val="Zaglavlje"/>
      <w:rPr>
        <w:lang w:val="en-US"/>
      </w:rPr>
    </w:pPr>
    <w:r w:rsidRPr="00303B8F">
      <w:rPr>
        <w:noProof/>
        <w:lang w:val="en-US"/>
      </w:rPr>
      <mc:AlternateContent>
        <mc:Choice Requires="wps">
          <w:drawing>
            <wp:inline distT="0" distB="0" distL="0" distR="0" wp14:anchorId="0EA7DC14" wp14:editId="6FA8AC1E">
              <wp:extent cx="304800" cy="304800"/>
              <wp:effectExtent l="0" t="0" r="0" b="0"/>
              <wp:docPr id="1309702051" name="Pravougaon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1113078" id="Pravougaoni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182982A3" w14:textId="77777777" w:rsidR="00303B8F" w:rsidRDefault="00303B8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C9556" w14:textId="77777777" w:rsidR="009854EF" w:rsidRPr="009854EF" w:rsidRDefault="009854EF" w:rsidP="009854EF">
    <w:pPr>
      <w:pStyle w:val="Zaglavlje"/>
      <w:rPr>
        <w:lang w:val="en-US"/>
      </w:rPr>
    </w:pPr>
    <w:r w:rsidRPr="009854EF">
      <w:rPr>
        <w:noProof/>
        <w:lang w:val="en-US"/>
      </w:rPr>
      <mc:AlternateContent>
        <mc:Choice Requires="wps">
          <w:drawing>
            <wp:inline distT="0" distB="0" distL="0" distR="0" wp14:anchorId="172E8565" wp14:editId="6EC03241">
              <wp:extent cx="304800" cy="304800"/>
              <wp:effectExtent l="0" t="0" r="0" b="0"/>
              <wp:docPr id="525965678" name="Pravougaon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F0B5B80" id="Pravougaoni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3783E524" w14:textId="3ECAD99F" w:rsidR="009854EF" w:rsidRDefault="009854EF">
    <w:pPr>
      <w:pStyle w:val="Zaglavlje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9854EF">
      <w:rPr>
        <w:noProof/>
        <w:lang w:val="en-US"/>
      </w:rPr>
      <w:drawing>
        <wp:inline distT="0" distB="0" distL="0" distR="0" wp14:anchorId="5E54DB27" wp14:editId="4B907C95">
          <wp:extent cx="3505200" cy="794512"/>
          <wp:effectExtent l="0" t="0" r="0" b="5715"/>
          <wp:docPr id="2124450820" name="Slika 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450820" name="Slika 4" descr="A blu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794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854EF">
      <w:rPr>
        <w:lang w:val="en-US"/>
      </w:rPr>
      <w:tab/>
    </w:r>
    <w:r w:rsidRPr="009854EF">
      <w:rPr>
        <w:lang w:val="en-US"/>
      </w:rPr>
      <w:tab/>
    </w:r>
    <w:r w:rsidRPr="009854EF">
      <w:rPr>
        <w:lang w:val="en-US"/>
      </w:rPr>
      <w:tab/>
    </w:r>
    <w:r w:rsidRPr="009854EF">
      <w:rPr>
        <w:lang w:val="en-US"/>
      </w:rPr>
      <w:tab/>
    </w:r>
    <w:r w:rsidRPr="009854EF">
      <w:rPr>
        <w:lang w:val="en-US"/>
      </w:rPr>
      <w:tab/>
    </w:r>
    <w:r w:rsidRPr="009854EF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</w:t>
    </w:r>
  </w:p>
  <w:p w14:paraId="5E4DCEBF" w14:textId="77777777" w:rsidR="006F6AF6" w:rsidRPr="006F6AF6" w:rsidRDefault="006F6AF6">
    <w:pPr>
      <w:pStyle w:val="Zaglavlj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64"/>
    <w:rsid w:val="00054098"/>
    <w:rsid w:val="00070EBF"/>
    <w:rsid w:val="000910F5"/>
    <w:rsid w:val="000939A5"/>
    <w:rsid w:val="000A1FAE"/>
    <w:rsid w:val="000D4C04"/>
    <w:rsid w:val="00131CF2"/>
    <w:rsid w:val="001607D4"/>
    <w:rsid w:val="001D7CF4"/>
    <w:rsid w:val="00201BC0"/>
    <w:rsid w:val="0021170B"/>
    <w:rsid w:val="002123A1"/>
    <w:rsid w:val="0021290D"/>
    <w:rsid w:val="0021639F"/>
    <w:rsid w:val="00260B1B"/>
    <w:rsid w:val="002A24EB"/>
    <w:rsid w:val="002A636F"/>
    <w:rsid w:val="002C14FA"/>
    <w:rsid w:val="00303B8F"/>
    <w:rsid w:val="00376B91"/>
    <w:rsid w:val="003851BD"/>
    <w:rsid w:val="003A477B"/>
    <w:rsid w:val="003D60AE"/>
    <w:rsid w:val="00416B55"/>
    <w:rsid w:val="0043708F"/>
    <w:rsid w:val="00444033"/>
    <w:rsid w:val="004B265B"/>
    <w:rsid w:val="004F2368"/>
    <w:rsid w:val="00523A34"/>
    <w:rsid w:val="00536ED3"/>
    <w:rsid w:val="00570A29"/>
    <w:rsid w:val="005A0332"/>
    <w:rsid w:val="005D037C"/>
    <w:rsid w:val="005E21B1"/>
    <w:rsid w:val="00601754"/>
    <w:rsid w:val="00643BE6"/>
    <w:rsid w:val="006B38CF"/>
    <w:rsid w:val="006F6AF6"/>
    <w:rsid w:val="007055B8"/>
    <w:rsid w:val="00756BC2"/>
    <w:rsid w:val="00761DF1"/>
    <w:rsid w:val="00767976"/>
    <w:rsid w:val="007813B7"/>
    <w:rsid w:val="007814BC"/>
    <w:rsid w:val="00783344"/>
    <w:rsid w:val="00837FE4"/>
    <w:rsid w:val="00852940"/>
    <w:rsid w:val="009123F8"/>
    <w:rsid w:val="00930094"/>
    <w:rsid w:val="00941052"/>
    <w:rsid w:val="009466CA"/>
    <w:rsid w:val="00962405"/>
    <w:rsid w:val="00973629"/>
    <w:rsid w:val="009854EF"/>
    <w:rsid w:val="009C450D"/>
    <w:rsid w:val="00A85F5D"/>
    <w:rsid w:val="00AD79E8"/>
    <w:rsid w:val="00AF47D6"/>
    <w:rsid w:val="00B314E0"/>
    <w:rsid w:val="00B539D2"/>
    <w:rsid w:val="00B8056B"/>
    <w:rsid w:val="00BC2325"/>
    <w:rsid w:val="00BF523C"/>
    <w:rsid w:val="00C03EFD"/>
    <w:rsid w:val="00C30964"/>
    <w:rsid w:val="00C4570B"/>
    <w:rsid w:val="00C862F5"/>
    <w:rsid w:val="00D079BD"/>
    <w:rsid w:val="00D22728"/>
    <w:rsid w:val="00D33044"/>
    <w:rsid w:val="00D74857"/>
    <w:rsid w:val="00D87CF1"/>
    <w:rsid w:val="00D96D41"/>
    <w:rsid w:val="00E24D98"/>
    <w:rsid w:val="00EC06E3"/>
    <w:rsid w:val="00F158F1"/>
    <w:rsid w:val="00F71C29"/>
    <w:rsid w:val="00F95DDF"/>
    <w:rsid w:val="00FD18E6"/>
    <w:rsid w:val="00FE31BC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E93AB"/>
  <w15:docId w15:val="{62BF6B5D-C817-4519-8E16-7333C80F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Pr>
      <w:rFonts w:ascii="Calibri" w:eastAsia="Calibri" w:hAnsi="Calibri" w:cs="Calibri"/>
      <w:lang w:val="b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  <w:pPr>
      <w:spacing w:before="8"/>
      <w:jc w:val="center"/>
    </w:pPr>
  </w:style>
  <w:style w:type="paragraph" w:styleId="Zaglavlje">
    <w:name w:val="header"/>
    <w:basedOn w:val="Normalno"/>
    <w:link w:val="ZaglavljeZnak"/>
    <w:uiPriority w:val="99"/>
    <w:unhideWhenUsed/>
    <w:rsid w:val="00303B8F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303B8F"/>
    <w:rPr>
      <w:rFonts w:ascii="Calibri" w:eastAsia="Calibri" w:hAnsi="Calibri" w:cs="Calibri"/>
      <w:lang w:val="bs"/>
    </w:rPr>
  </w:style>
  <w:style w:type="paragraph" w:styleId="Podnoje">
    <w:name w:val="footer"/>
    <w:basedOn w:val="Normalno"/>
    <w:link w:val="PodnojeZnak"/>
    <w:uiPriority w:val="99"/>
    <w:unhideWhenUsed/>
    <w:rsid w:val="00303B8F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303B8F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Davor Dujmović</cp:lastModifiedBy>
  <cp:revision>2</cp:revision>
  <dcterms:created xsi:type="dcterms:W3CDTF">2025-04-07T08:45:00Z</dcterms:created>
  <dcterms:modified xsi:type="dcterms:W3CDTF">2025-04-07T08:45:00Z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2024-10-28T00:00:00Z</vt:filetime>
  </property>
  <property fmtid="{D5CDD505-2E9C-101B-9397-08002B2CF9AE}" pid="5" name="Producer">
    <vt:lpwstr>GPL Ghostscript 9.26</vt:lpwstr>
  </property>
</Properties>
</file>