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E8F63" w14:textId="77777777" w:rsidR="009B205C" w:rsidRPr="00933421" w:rsidRDefault="009B205C" w:rsidP="009B205C">
      <w:pPr>
        <w:rPr>
          <w:rFonts w:ascii="Calibri" w:hAnsi="Calibri" w:cs="Calibri"/>
          <w:lang w:val="sr-Cyrl-BA"/>
        </w:rPr>
      </w:pPr>
    </w:p>
    <w:p w14:paraId="75DF7F49" w14:textId="77777777" w:rsidR="00454DAC" w:rsidRDefault="00454DAC" w:rsidP="00973C21">
      <w:pPr>
        <w:jc w:val="center"/>
        <w:rPr>
          <w:rFonts w:ascii="Calibri" w:hAnsi="Calibri" w:cs="Calibri"/>
          <w:b/>
          <w:lang w:val="hr-HR"/>
        </w:rPr>
      </w:pPr>
    </w:p>
    <w:p w14:paraId="1A2307D0" w14:textId="77777777" w:rsidR="004628F4" w:rsidRPr="00973C21" w:rsidRDefault="004628F4" w:rsidP="00973C21">
      <w:pPr>
        <w:jc w:val="center"/>
        <w:rPr>
          <w:rFonts w:ascii="Calibri" w:hAnsi="Calibri" w:cs="Calibri"/>
          <w:b/>
          <w:lang w:val="hr-HR"/>
        </w:rPr>
      </w:pPr>
      <w:r w:rsidRPr="00AC5A46">
        <w:rPr>
          <w:rFonts w:ascii="Calibri" w:hAnsi="Calibri" w:cs="Calibri"/>
          <w:b/>
          <w:lang w:val="hr-HR"/>
        </w:rPr>
        <w:t xml:space="preserve">ЈАВНИ ПОЗИВ </w:t>
      </w:r>
    </w:p>
    <w:p w14:paraId="4CEF6671" w14:textId="77777777" w:rsidR="004628F4" w:rsidRPr="0057543C" w:rsidRDefault="004628F4">
      <w:pPr>
        <w:rPr>
          <w:lang w:val="ru-RU"/>
        </w:rPr>
      </w:pPr>
      <w:r w:rsidRPr="00AC5A46">
        <w:rPr>
          <w:rFonts w:ascii="Calibri" w:hAnsi="Calibri" w:cs="Calibri"/>
          <w:b/>
          <w:lang w:val="hr-HR"/>
        </w:rPr>
        <w:t>ЗА</w:t>
      </w:r>
      <w:r w:rsidR="00556036">
        <w:rPr>
          <w:rFonts w:ascii="Calibri" w:hAnsi="Calibri" w:cs="Calibri"/>
          <w:b/>
          <w:lang w:val="sr-Cyrl-BA"/>
        </w:rPr>
        <w:t xml:space="preserve"> </w:t>
      </w:r>
      <w:r>
        <w:rPr>
          <w:rFonts w:ascii="Calibri" w:hAnsi="Calibri" w:cs="Calibri"/>
          <w:b/>
          <w:lang w:val="sr-Cyrl-BA"/>
        </w:rPr>
        <w:t xml:space="preserve">ДОСТАВЉАЊЕ </w:t>
      </w:r>
      <w:r w:rsidRPr="00AC5A46">
        <w:rPr>
          <w:rFonts w:ascii="Calibri" w:hAnsi="Calibri" w:cs="Calibri"/>
          <w:b/>
          <w:lang w:val="hr-HR"/>
        </w:rPr>
        <w:t>РАДОВА</w:t>
      </w:r>
      <w:r>
        <w:rPr>
          <w:rFonts w:ascii="Calibri" w:hAnsi="Calibri" w:cs="Calibri"/>
          <w:b/>
          <w:lang w:val="sr-Cyrl-BA"/>
        </w:rPr>
        <w:t xml:space="preserve"> </w:t>
      </w:r>
      <w:r w:rsidRPr="00AC5A46">
        <w:rPr>
          <w:rFonts w:ascii="Calibri" w:hAnsi="Calibri" w:cs="Calibri"/>
          <w:b/>
          <w:lang w:val="hr-HR"/>
        </w:rPr>
        <w:t>ЗА ИЗБОР</w:t>
      </w:r>
      <w:r>
        <w:rPr>
          <w:rFonts w:ascii="Calibri" w:hAnsi="Calibri" w:cs="Calibri"/>
          <w:b/>
          <w:lang w:val="sr-Cyrl-BA"/>
        </w:rPr>
        <w:t xml:space="preserve"> НАЈБОЉЕ</w:t>
      </w:r>
      <w:r w:rsidR="009B205C" w:rsidRPr="00AC5A46">
        <w:rPr>
          <w:rFonts w:ascii="Calibri" w:hAnsi="Calibri" w:cs="Calibri"/>
          <w:b/>
          <w:lang w:val="hr-HR"/>
        </w:rPr>
        <w:t xml:space="preserve"> </w:t>
      </w:r>
      <w:r w:rsidRPr="00AC5A46">
        <w:rPr>
          <w:rFonts w:ascii="Calibri" w:hAnsi="Calibri" w:cs="Calibri"/>
          <w:b/>
          <w:lang w:val="hr-HR"/>
        </w:rPr>
        <w:t>НОВИНАРСКЕ ПРИЧЕ О ПРОЦЕСУ</w:t>
      </w:r>
    </w:p>
    <w:p w14:paraId="1739D984" w14:textId="3A775E0C" w:rsidR="009B205C" w:rsidRPr="0098786D" w:rsidRDefault="004628F4" w:rsidP="0098786D">
      <w:pPr>
        <w:rPr>
          <w:lang w:val="ru-RU"/>
        </w:rPr>
      </w:pPr>
      <w:r>
        <w:rPr>
          <w:rFonts w:ascii="Calibri" w:hAnsi="Calibri" w:cs="Calibri"/>
          <w:b/>
          <w:lang w:val="sr-Cyrl-BA"/>
        </w:rPr>
        <w:t xml:space="preserve">                                 ПРИСТУПАЊУ</w:t>
      </w:r>
      <w:r w:rsidR="009B205C" w:rsidRPr="00AC5A46">
        <w:rPr>
          <w:rFonts w:ascii="Calibri" w:hAnsi="Calibri" w:cs="Calibri"/>
          <w:b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/>
          <w:lang w:val="hr-HR"/>
        </w:rPr>
        <w:t>БиХ</w:t>
      </w:r>
      <w:proofErr w:type="spellEnd"/>
      <w:r w:rsidRPr="00AC5A46">
        <w:rPr>
          <w:rFonts w:ascii="Calibri" w:hAnsi="Calibri" w:cs="Calibri"/>
          <w:b/>
          <w:lang w:val="hr-HR"/>
        </w:rPr>
        <w:t xml:space="preserve"> У ЕУ ЗА 202</w:t>
      </w:r>
      <w:r w:rsidR="003B1BAA">
        <w:rPr>
          <w:rFonts w:ascii="Calibri" w:hAnsi="Calibri" w:cs="Calibri"/>
          <w:b/>
          <w:lang w:val="hr-HR"/>
        </w:rPr>
        <w:t>1</w:t>
      </w:r>
      <w:r w:rsidRPr="00AC5A46">
        <w:rPr>
          <w:rFonts w:ascii="Calibri" w:hAnsi="Calibri" w:cs="Calibri"/>
          <w:b/>
          <w:lang w:val="hr-HR"/>
        </w:rPr>
        <w:t>. ГОДИНУ</w:t>
      </w:r>
    </w:p>
    <w:p w14:paraId="215A55FA" w14:textId="7AAD09AA" w:rsidR="004628F4" w:rsidRPr="003445EE" w:rsidRDefault="004628F4" w:rsidP="0098786D">
      <w:pPr>
        <w:spacing w:before="120"/>
        <w:jc w:val="both"/>
        <w:rPr>
          <w:rFonts w:ascii="Calibri" w:hAnsi="Calibri" w:cs="Calibri"/>
          <w:b/>
          <w:lang w:val="hr-HR"/>
        </w:rPr>
      </w:pPr>
      <w:proofErr w:type="spellStart"/>
      <w:r w:rsidRPr="00AC5A46">
        <w:rPr>
          <w:rFonts w:ascii="Calibri" w:hAnsi="Calibri" w:cs="Calibri"/>
          <w:lang w:val="hr-HR"/>
        </w:rPr>
        <w:t>Дирекција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за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е</w:t>
      </w:r>
      <w:r>
        <w:rPr>
          <w:rFonts w:ascii="Calibri" w:hAnsi="Calibri" w:cs="Calibri"/>
          <w:lang w:val="hr-HR"/>
        </w:rPr>
        <w:t>в</w:t>
      </w:r>
      <w:r w:rsidRPr="00AC5A46">
        <w:rPr>
          <w:rFonts w:ascii="Calibri" w:hAnsi="Calibri" w:cs="Calibri"/>
          <w:lang w:val="hr-HR"/>
        </w:rPr>
        <w:t>ропске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интеграције</w:t>
      </w:r>
      <w:proofErr w:type="spellEnd"/>
      <w:r>
        <w:rPr>
          <w:rFonts w:ascii="Calibri" w:hAnsi="Calibri" w:cs="Calibri"/>
          <w:lang w:val="hr-HR"/>
        </w:rPr>
        <w:t>,</w:t>
      </w:r>
      <w:r w:rsidRPr="00AC5A46">
        <w:rPr>
          <w:rFonts w:ascii="Calibri" w:hAnsi="Calibri" w:cs="Calibri"/>
          <w:lang w:val="hr-HR"/>
        </w:rPr>
        <w:t xml:space="preserve"> у </w:t>
      </w:r>
      <w:proofErr w:type="spellStart"/>
      <w:r w:rsidRPr="00AC5A46">
        <w:rPr>
          <w:rFonts w:ascii="Calibri" w:hAnsi="Calibri" w:cs="Calibri"/>
          <w:lang w:val="hr-HR"/>
        </w:rPr>
        <w:t>с</w:t>
      </w:r>
      <w:r>
        <w:rPr>
          <w:rFonts w:ascii="Calibri" w:hAnsi="Calibri" w:cs="Calibri"/>
          <w:lang w:val="hr-HR"/>
        </w:rPr>
        <w:t>а</w:t>
      </w:r>
      <w:r w:rsidRPr="00AC5A46">
        <w:rPr>
          <w:rFonts w:ascii="Calibri" w:hAnsi="Calibri" w:cs="Calibri"/>
          <w:lang w:val="hr-HR"/>
        </w:rPr>
        <w:t>радњи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с</w:t>
      </w:r>
      <w:r>
        <w:rPr>
          <w:rFonts w:ascii="Calibri" w:hAnsi="Calibri" w:cs="Calibri"/>
          <w:lang w:val="hr-HR"/>
        </w:rPr>
        <w:t>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Друштвом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новинара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БиХ</w:t>
      </w:r>
      <w:proofErr w:type="spellEnd"/>
      <w:r w:rsidRPr="00AC5A46">
        <w:rPr>
          <w:rFonts w:ascii="Calibri" w:hAnsi="Calibri" w:cs="Calibri"/>
          <w:lang w:val="hr-HR"/>
        </w:rPr>
        <w:t xml:space="preserve"> и </w:t>
      </w:r>
      <w:proofErr w:type="spellStart"/>
      <w:r w:rsidRPr="00AC5A46">
        <w:rPr>
          <w:rFonts w:ascii="Calibri" w:hAnsi="Calibri" w:cs="Calibri"/>
          <w:lang w:val="hr-HR"/>
        </w:rPr>
        <w:t>уз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подршку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Шведске</w:t>
      </w:r>
      <w:proofErr w:type="spellEnd"/>
      <w:r w:rsidRPr="00AC5A46">
        <w:rPr>
          <w:rFonts w:ascii="Calibri" w:hAnsi="Calibri" w:cs="Calibri"/>
          <w:lang w:val="hr-HR"/>
        </w:rPr>
        <w:t xml:space="preserve">, а у </w:t>
      </w:r>
      <w:proofErr w:type="spellStart"/>
      <w:r w:rsidRPr="00AC5A46">
        <w:rPr>
          <w:rFonts w:ascii="Calibri" w:hAnsi="Calibri" w:cs="Calibri"/>
          <w:lang w:val="hr-HR"/>
        </w:rPr>
        <w:t>оквиру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активности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на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обиљежава</w:t>
      </w:r>
      <w:proofErr w:type="spellEnd"/>
      <w:r w:rsidR="00556036">
        <w:rPr>
          <w:rFonts w:ascii="Calibri" w:hAnsi="Calibri" w:cs="Calibri"/>
          <w:lang w:val="sr-Cyrl-BA"/>
        </w:rPr>
        <w:t>њ</w:t>
      </w:r>
      <w:r w:rsidRPr="00AC5A46">
        <w:rPr>
          <w:rFonts w:ascii="Calibri" w:hAnsi="Calibri" w:cs="Calibri"/>
          <w:lang w:val="hr-HR"/>
        </w:rPr>
        <w:t xml:space="preserve">у </w:t>
      </w:r>
      <w:proofErr w:type="spellStart"/>
      <w:r w:rsidRPr="00AC5A46">
        <w:rPr>
          <w:rFonts w:ascii="Calibri" w:hAnsi="Calibri" w:cs="Calibri"/>
          <w:lang w:val="hr-HR"/>
        </w:rPr>
        <w:t>Дана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Е</w:t>
      </w:r>
      <w:r>
        <w:rPr>
          <w:rFonts w:ascii="Calibri" w:hAnsi="Calibri" w:cs="Calibri"/>
          <w:lang w:val="hr-HR"/>
        </w:rPr>
        <w:t>в</w:t>
      </w:r>
      <w:r w:rsidRPr="00AC5A46">
        <w:rPr>
          <w:rFonts w:ascii="Calibri" w:hAnsi="Calibri" w:cs="Calibri"/>
          <w:lang w:val="hr-HR"/>
        </w:rPr>
        <w:t>ропе</w:t>
      </w:r>
      <w:proofErr w:type="spellEnd"/>
      <w:r w:rsidRPr="00AC5A46">
        <w:rPr>
          <w:rFonts w:ascii="Calibri" w:hAnsi="Calibri" w:cs="Calibri"/>
          <w:lang w:val="hr-HR"/>
        </w:rPr>
        <w:t xml:space="preserve"> и </w:t>
      </w:r>
      <w:proofErr w:type="spellStart"/>
      <w:r w:rsidRPr="00AC5A46">
        <w:rPr>
          <w:rFonts w:ascii="Calibri" w:hAnsi="Calibri" w:cs="Calibri"/>
          <w:lang w:val="hr-HR"/>
        </w:rPr>
        <w:t>Е</w:t>
      </w:r>
      <w:r>
        <w:rPr>
          <w:rFonts w:ascii="Calibri" w:hAnsi="Calibri" w:cs="Calibri"/>
          <w:lang w:val="hr-HR"/>
        </w:rPr>
        <w:t>в</w:t>
      </w:r>
      <w:r w:rsidRPr="00AC5A46">
        <w:rPr>
          <w:rFonts w:ascii="Calibri" w:hAnsi="Calibri" w:cs="Calibri"/>
          <w:lang w:val="hr-HR"/>
        </w:rPr>
        <w:t>ропск</w:t>
      </w:r>
      <w:r>
        <w:rPr>
          <w:rFonts w:ascii="Calibri" w:hAnsi="Calibri" w:cs="Calibri"/>
          <w:lang w:val="hr-HR"/>
        </w:rPr>
        <w:t>е</w:t>
      </w:r>
      <w:proofErr w:type="spellEnd"/>
      <w:r>
        <w:rPr>
          <w:rFonts w:ascii="Calibri" w:hAnsi="Calibri" w:cs="Calibri"/>
          <w:lang w:val="hr-HR"/>
        </w:rPr>
        <w:t xml:space="preserve"> </w:t>
      </w:r>
      <w:proofErr w:type="spellStart"/>
      <w:r>
        <w:rPr>
          <w:rFonts w:ascii="Calibri" w:hAnsi="Calibri" w:cs="Calibri"/>
          <w:lang w:val="hr-HR"/>
        </w:rPr>
        <w:t>седмице</w:t>
      </w:r>
      <w:proofErr w:type="spellEnd"/>
      <w:r>
        <w:rPr>
          <w:rFonts w:ascii="Calibri" w:hAnsi="Calibri" w:cs="Calibri"/>
          <w:lang w:val="hr-HR"/>
        </w:rPr>
        <w:t xml:space="preserve"> </w:t>
      </w:r>
      <w:r w:rsidRPr="00AC5A46">
        <w:rPr>
          <w:rFonts w:ascii="Calibri" w:hAnsi="Calibri" w:cs="Calibri"/>
          <w:lang w:val="hr-HR"/>
        </w:rPr>
        <w:t xml:space="preserve">у </w:t>
      </w:r>
      <w:proofErr w:type="spellStart"/>
      <w:r w:rsidRPr="00AC5A46">
        <w:rPr>
          <w:rFonts w:ascii="Calibri" w:hAnsi="Calibri" w:cs="Calibri"/>
          <w:lang w:val="hr-HR"/>
        </w:rPr>
        <w:t>БиХ</w:t>
      </w:r>
      <w:proofErr w:type="spellEnd"/>
      <w:r w:rsidRPr="00AC5A46">
        <w:rPr>
          <w:rFonts w:ascii="Calibri" w:hAnsi="Calibri" w:cs="Calibri"/>
          <w:lang w:val="hr-HR"/>
        </w:rPr>
        <w:t xml:space="preserve"> у 202</w:t>
      </w:r>
      <w:r w:rsidR="003B1BAA">
        <w:rPr>
          <w:rFonts w:ascii="Calibri" w:hAnsi="Calibri" w:cs="Calibri"/>
          <w:lang w:val="hr-HR"/>
        </w:rPr>
        <w:t>1</w:t>
      </w:r>
      <w:r w:rsidRPr="00AC5A46">
        <w:rPr>
          <w:rFonts w:ascii="Calibri" w:hAnsi="Calibri" w:cs="Calibri"/>
          <w:lang w:val="hr-HR"/>
        </w:rPr>
        <w:t xml:space="preserve">. </w:t>
      </w:r>
      <w:proofErr w:type="spellStart"/>
      <w:r w:rsidRPr="00AC5A46">
        <w:rPr>
          <w:rFonts w:ascii="Calibri" w:hAnsi="Calibri" w:cs="Calibri"/>
          <w:lang w:val="hr-HR"/>
        </w:rPr>
        <w:t>години</w:t>
      </w:r>
      <w:proofErr w:type="spellEnd"/>
      <w:r w:rsidRPr="00AC5A46">
        <w:rPr>
          <w:rFonts w:ascii="Calibri" w:hAnsi="Calibri" w:cs="Calibri"/>
          <w:lang w:val="hr-HR"/>
        </w:rPr>
        <w:t xml:space="preserve">, </w:t>
      </w:r>
      <w:proofErr w:type="spellStart"/>
      <w:r w:rsidRPr="00AC5A46">
        <w:rPr>
          <w:rFonts w:ascii="Calibri" w:hAnsi="Calibri" w:cs="Calibri"/>
          <w:lang w:val="hr-HR"/>
        </w:rPr>
        <w:t>објављује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>
        <w:rPr>
          <w:rFonts w:ascii="Calibri" w:hAnsi="Calibri" w:cs="Calibri"/>
          <w:lang w:val="hr-HR"/>
        </w:rPr>
        <w:t>Ј</w:t>
      </w:r>
      <w:r w:rsidRPr="00AC5A46">
        <w:rPr>
          <w:rFonts w:ascii="Calibri" w:hAnsi="Calibri" w:cs="Calibri"/>
          <w:lang w:val="hr-HR"/>
        </w:rPr>
        <w:t>авни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позив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за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достављање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радова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за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избор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најбоље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новин</w:t>
      </w:r>
      <w:r>
        <w:rPr>
          <w:rFonts w:ascii="Calibri" w:hAnsi="Calibri" w:cs="Calibri"/>
          <w:lang w:val="hr-HR"/>
        </w:rPr>
        <w:t>а</w:t>
      </w:r>
      <w:r w:rsidRPr="00AC5A46">
        <w:rPr>
          <w:rFonts w:ascii="Calibri" w:hAnsi="Calibri" w:cs="Calibri"/>
          <w:lang w:val="hr-HR"/>
        </w:rPr>
        <w:t>рске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приче</w:t>
      </w:r>
      <w:proofErr w:type="spellEnd"/>
      <w:r w:rsidRPr="00AC5A46">
        <w:rPr>
          <w:rFonts w:ascii="Calibri" w:hAnsi="Calibri" w:cs="Calibri"/>
          <w:lang w:val="hr-HR"/>
        </w:rPr>
        <w:t xml:space="preserve"> о </w:t>
      </w:r>
      <w:proofErr w:type="spellStart"/>
      <w:r w:rsidRPr="00AC5A46">
        <w:rPr>
          <w:rFonts w:ascii="Calibri" w:hAnsi="Calibri" w:cs="Calibri"/>
          <w:lang w:val="hr-HR"/>
        </w:rPr>
        <w:t>процесу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приступања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БиХ</w:t>
      </w:r>
      <w:proofErr w:type="spellEnd"/>
      <w:r w:rsidRPr="00AC5A46">
        <w:rPr>
          <w:rFonts w:ascii="Calibri" w:hAnsi="Calibri" w:cs="Calibri"/>
          <w:lang w:val="hr-HR"/>
        </w:rPr>
        <w:t xml:space="preserve"> у ЕУ </w:t>
      </w:r>
      <w:proofErr w:type="spellStart"/>
      <w:r w:rsidRPr="00AC5A46">
        <w:rPr>
          <w:rFonts w:ascii="Calibri" w:hAnsi="Calibri" w:cs="Calibri"/>
          <w:lang w:val="hr-HR"/>
        </w:rPr>
        <w:t>за</w:t>
      </w:r>
      <w:proofErr w:type="spellEnd"/>
      <w:r w:rsidRPr="00AC5A46">
        <w:rPr>
          <w:rFonts w:ascii="Calibri" w:hAnsi="Calibri" w:cs="Calibri"/>
          <w:lang w:val="hr-HR"/>
        </w:rPr>
        <w:t xml:space="preserve"> 202</w:t>
      </w:r>
      <w:r w:rsidR="003B1BAA">
        <w:rPr>
          <w:rFonts w:ascii="Calibri" w:hAnsi="Calibri" w:cs="Calibri"/>
          <w:lang w:val="hr-HR"/>
        </w:rPr>
        <w:t>1</w:t>
      </w:r>
      <w:r w:rsidRPr="00AC5A46">
        <w:rPr>
          <w:rFonts w:ascii="Calibri" w:hAnsi="Calibri" w:cs="Calibri"/>
          <w:lang w:val="hr-HR"/>
        </w:rPr>
        <w:t xml:space="preserve">. </w:t>
      </w:r>
      <w:proofErr w:type="spellStart"/>
      <w:r w:rsidRPr="00AC5A46">
        <w:rPr>
          <w:rFonts w:ascii="Calibri" w:hAnsi="Calibri" w:cs="Calibri"/>
          <w:lang w:val="hr-HR"/>
        </w:rPr>
        <w:t>годину</w:t>
      </w:r>
      <w:proofErr w:type="spellEnd"/>
      <w:r w:rsidRPr="00AC5A46">
        <w:rPr>
          <w:rFonts w:ascii="Calibri" w:hAnsi="Calibri" w:cs="Calibri"/>
          <w:lang w:val="hr-HR"/>
        </w:rPr>
        <w:t xml:space="preserve">. </w:t>
      </w:r>
      <w:proofErr w:type="spellStart"/>
      <w:r w:rsidRPr="00996BD3">
        <w:rPr>
          <w:rFonts w:ascii="Calibri" w:hAnsi="Calibri" w:cs="Calibri"/>
          <w:b/>
          <w:lang w:val="hr-HR"/>
        </w:rPr>
        <w:t>Јавни</w:t>
      </w:r>
      <w:proofErr w:type="spellEnd"/>
      <w:r w:rsidRPr="00996BD3">
        <w:rPr>
          <w:rFonts w:ascii="Calibri" w:hAnsi="Calibri" w:cs="Calibri"/>
          <w:b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/>
          <w:lang w:val="hr-HR"/>
        </w:rPr>
        <w:t>позив</w:t>
      </w:r>
      <w:proofErr w:type="spellEnd"/>
      <w:r w:rsidRPr="00996BD3">
        <w:rPr>
          <w:rFonts w:ascii="Calibri" w:hAnsi="Calibri" w:cs="Calibri"/>
          <w:b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/>
          <w:lang w:val="hr-HR"/>
        </w:rPr>
        <w:t>за</w:t>
      </w:r>
      <w:proofErr w:type="spellEnd"/>
      <w:r w:rsidRPr="00996BD3">
        <w:rPr>
          <w:rFonts w:ascii="Calibri" w:hAnsi="Calibri" w:cs="Calibri"/>
          <w:b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/>
          <w:lang w:val="hr-HR"/>
        </w:rPr>
        <w:t>достав</w:t>
      </w:r>
      <w:r>
        <w:rPr>
          <w:rFonts w:ascii="Calibri" w:hAnsi="Calibri" w:cs="Calibri"/>
          <w:b/>
          <w:lang w:val="hr-HR"/>
        </w:rPr>
        <w:t>љање</w:t>
      </w:r>
      <w:proofErr w:type="spellEnd"/>
      <w:r w:rsidRPr="00996BD3">
        <w:rPr>
          <w:rFonts w:ascii="Calibri" w:hAnsi="Calibri" w:cs="Calibri"/>
          <w:b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/>
          <w:lang w:val="hr-HR"/>
        </w:rPr>
        <w:t>радова</w:t>
      </w:r>
      <w:proofErr w:type="spellEnd"/>
      <w:r w:rsidRPr="00996BD3">
        <w:rPr>
          <w:rFonts w:ascii="Calibri" w:hAnsi="Calibri" w:cs="Calibri"/>
          <w:b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/>
          <w:lang w:val="hr-HR"/>
        </w:rPr>
        <w:t>је</w:t>
      </w:r>
      <w:proofErr w:type="spellEnd"/>
      <w:r w:rsidRPr="00996BD3">
        <w:rPr>
          <w:rFonts w:ascii="Calibri" w:hAnsi="Calibri" w:cs="Calibri"/>
          <w:b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/>
          <w:lang w:val="hr-HR"/>
        </w:rPr>
        <w:t>отворен</w:t>
      </w:r>
      <w:proofErr w:type="spellEnd"/>
      <w:r w:rsidRPr="00996BD3">
        <w:rPr>
          <w:rFonts w:ascii="Calibri" w:hAnsi="Calibri" w:cs="Calibri"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/>
          <w:lang w:val="hr-HR"/>
        </w:rPr>
        <w:t>од</w:t>
      </w:r>
      <w:proofErr w:type="spellEnd"/>
      <w:r w:rsidRPr="00996BD3">
        <w:rPr>
          <w:rFonts w:ascii="Calibri" w:hAnsi="Calibri" w:cs="Calibri"/>
          <w:b/>
          <w:lang w:val="hr-HR"/>
        </w:rPr>
        <w:t xml:space="preserve"> 3</w:t>
      </w:r>
      <w:r w:rsidR="003B1BAA">
        <w:rPr>
          <w:rFonts w:ascii="Calibri" w:hAnsi="Calibri" w:cs="Calibri"/>
          <w:b/>
          <w:lang w:val="hr-HR"/>
        </w:rPr>
        <w:t>0</w:t>
      </w:r>
      <w:r w:rsidRPr="00996BD3">
        <w:rPr>
          <w:rFonts w:ascii="Calibri" w:hAnsi="Calibri" w:cs="Calibri"/>
          <w:b/>
          <w:lang w:val="hr-HR"/>
        </w:rPr>
        <w:t>.10.20</w:t>
      </w:r>
      <w:r w:rsidR="003B1BAA">
        <w:rPr>
          <w:rFonts w:ascii="Calibri" w:hAnsi="Calibri" w:cs="Calibri"/>
          <w:b/>
          <w:lang w:val="hr-HR"/>
        </w:rPr>
        <w:t>20</w:t>
      </w:r>
      <w:r w:rsidRPr="00996BD3">
        <w:rPr>
          <w:rFonts w:ascii="Calibri" w:hAnsi="Calibri" w:cs="Calibri"/>
          <w:b/>
          <w:lang w:val="hr-HR"/>
        </w:rPr>
        <w:t xml:space="preserve">. </w:t>
      </w:r>
      <w:proofErr w:type="spellStart"/>
      <w:r w:rsidRPr="00996BD3">
        <w:rPr>
          <w:rFonts w:ascii="Calibri" w:hAnsi="Calibri" w:cs="Calibri"/>
          <w:b/>
          <w:lang w:val="hr-HR"/>
        </w:rPr>
        <w:t>године</w:t>
      </w:r>
      <w:proofErr w:type="spellEnd"/>
      <w:r w:rsidRPr="00996BD3">
        <w:rPr>
          <w:rFonts w:ascii="Calibri" w:hAnsi="Calibri" w:cs="Calibri"/>
          <w:b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/>
          <w:lang w:val="hr-HR"/>
        </w:rPr>
        <w:t>до</w:t>
      </w:r>
      <w:proofErr w:type="spellEnd"/>
      <w:r w:rsidRPr="00996BD3">
        <w:rPr>
          <w:rFonts w:ascii="Calibri" w:hAnsi="Calibri" w:cs="Calibri"/>
          <w:b/>
          <w:lang w:val="hr-HR"/>
        </w:rPr>
        <w:t xml:space="preserve"> 31.03.202</w:t>
      </w:r>
      <w:r w:rsidR="003B1BAA">
        <w:rPr>
          <w:rFonts w:ascii="Calibri" w:hAnsi="Calibri" w:cs="Calibri"/>
          <w:b/>
          <w:lang w:val="hr-HR"/>
        </w:rPr>
        <w:t>1</w:t>
      </w:r>
      <w:r w:rsidRPr="00996BD3">
        <w:rPr>
          <w:rFonts w:ascii="Calibri" w:hAnsi="Calibri" w:cs="Calibri"/>
          <w:b/>
          <w:lang w:val="hr-HR"/>
        </w:rPr>
        <w:t xml:space="preserve">. </w:t>
      </w:r>
      <w:proofErr w:type="spellStart"/>
      <w:r w:rsidRPr="00996BD3">
        <w:rPr>
          <w:rFonts w:ascii="Calibri" w:hAnsi="Calibri" w:cs="Calibri"/>
          <w:b/>
          <w:lang w:val="hr-HR"/>
        </w:rPr>
        <w:t>године</w:t>
      </w:r>
      <w:proofErr w:type="spellEnd"/>
      <w:r w:rsidRPr="00996BD3">
        <w:rPr>
          <w:rFonts w:ascii="Calibri" w:hAnsi="Calibri" w:cs="Calibri"/>
          <w:b/>
          <w:lang w:val="hr-HR"/>
        </w:rPr>
        <w:t xml:space="preserve">. </w:t>
      </w:r>
    </w:p>
    <w:p w14:paraId="21A11411" w14:textId="41EA9D1B" w:rsidR="004628F4" w:rsidRPr="00AC5A46" w:rsidRDefault="004628F4" w:rsidP="0098786D">
      <w:pPr>
        <w:shd w:val="clear" w:color="auto" w:fill="FFFFFF"/>
        <w:spacing w:before="120"/>
        <w:jc w:val="both"/>
        <w:rPr>
          <w:rFonts w:ascii="Calibri" w:hAnsi="Calibri" w:cs="Calibri"/>
          <w:color w:val="333333"/>
          <w:lang w:val="hr-HR"/>
        </w:rPr>
      </w:pPr>
      <w:proofErr w:type="spellStart"/>
      <w:r w:rsidRPr="00AC5A46">
        <w:rPr>
          <w:rFonts w:ascii="Calibri" w:hAnsi="Calibri" w:cs="Calibri"/>
          <w:color w:val="333333"/>
          <w:lang w:val="hr-HR"/>
        </w:rPr>
        <w:t>Награда</w:t>
      </w:r>
      <w:proofErr w:type="spellEnd"/>
      <w:r w:rsidRPr="00AC5A46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color w:val="333333"/>
          <w:lang w:val="hr-HR"/>
        </w:rPr>
        <w:t>се</w:t>
      </w:r>
      <w:proofErr w:type="spellEnd"/>
      <w:r w:rsidRPr="00AC5A46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color w:val="333333"/>
          <w:lang w:val="hr-HR"/>
        </w:rPr>
        <w:t>додјељује</w:t>
      </w:r>
      <w:proofErr w:type="spellEnd"/>
      <w:r w:rsidRPr="00AC5A46">
        <w:rPr>
          <w:rFonts w:ascii="Calibri" w:hAnsi="Calibri" w:cs="Calibri"/>
          <w:color w:val="333333"/>
          <w:lang w:val="hr-HR"/>
        </w:rPr>
        <w:t xml:space="preserve"> у </w:t>
      </w:r>
      <w:r w:rsidR="003B1BAA">
        <w:rPr>
          <w:rFonts w:ascii="Calibri" w:hAnsi="Calibri" w:cs="Calibri"/>
          <w:color w:val="333333"/>
          <w:lang w:val="sr-Cyrl-BA"/>
        </w:rPr>
        <w:t xml:space="preserve">двије </w:t>
      </w:r>
      <w:proofErr w:type="spellStart"/>
      <w:r w:rsidRPr="00AC5A46">
        <w:rPr>
          <w:rFonts w:ascii="Calibri" w:hAnsi="Calibri" w:cs="Calibri"/>
          <w:color w:val="333333"/>
          <w:lang w:val="hr-HR"/>
        </w:rPr>
        <w:t>категорије</w:t>
      </w:r>
      <w:proofErr w:type="spellEnd"/>
      <w:r w:rsidRPr="00AC5A46">
        <w:rPr>
          <w:rFonts w:ascii="Calibri" w:hAnsi="Calibri" w:cs="Calibri"/>
          <w:color w:val="333333"/>
          <w:lang w:val="hr-HR"/>
        </w:rPr>
        <w:t>:</w:t>
      </w:r>
    </w:p>
    <w:p w14:paraId="080FD589" w14:textId="6099DBC4" w:rsidR="003B1BAA" w:rsidRDefault="003B1BAA" w:rsidP="003B1BAA">
      <w:pPr>
        <w:pStyle w:val="Odlomakpopisa"/>
        <w:numPr>
          <w:ilvl w:val="0"/>
          <w:numId w:val="2"/>
        </w:numPr>
        <w:shd w:val="clear" w:color="auto" w:fill="FFFFFF"/>
        <w:spacing w:before="120" w:after="120"/>
        <w:jc w:val="both"/>
        <w:outlineLvl w:val="2"/>
        <w:rPr>
          <w:rFonts w:ascii="Calibri" w:hAnsi="Calibri" w:cs="Calibri"/>
          <w:bCs/>
          <w:color w:val="333333"/>
          <w:lang w:val="sr-Cyrl-BA"/>
        </w:rPr>
      </w:pPr>
      <w:r>
        <w:rPr>
          <w:rFonts w:ascii="Calibri" w:hAnsi="Calibri" w:cs="Calibri"/>
          <w:bCs/>
          <w:color w:val="333333"/>
          <w:lang w:val="sr-Cyrl-BA"/>
        </w:rPr>
        <w:t>Најбољ</w:t>
      </w:r>
      <w:r w:rsidR="00933421">
        <w:rPr>
          <w:rFonts w:ascii="Calibri" w:hAnsi="Calibri" w:cs="Calibri"/>
          <w:bCs/>
          <w:color w:val="333333"/>
          <w:lang w:val="sr-Cyrl-BA"/>
        </w:rPr>
        <w:t>и</w:t>
      </w:r>
      <w:r>
        <w:rPr>
          <w:rFonts w:ascii="Calibri" w:hAnsi="Calibri" w:cs="Calibri"/>
          <w:bCs/>
          <w:color w:val="333333"/>
          <w:lang w:val="sr-Cyrl-BA"/>
        </w:rPr>
        <w:t xml:space="preserve"> ТВ, видео или радијски новинарски прилог</w:t>
      </w:r>
    </w:p>
    <w:p w14:paraId="6991C230" w14:textId="62960F93" w:rsidR="003B1BAA" w:rsidRPr="003B1BAA" w:rsidRDefault="003B1BAA" w:rsidP="003B1BAA">
      <w:pPr>
        <w:pStyle w:val="Odlomakpopisa"/>
        <w:numPr>
          <w:ilvl w:val="0"/>
          <w:numId w:val="2"/>
        </w:numPr>
        <w:shd w:val="clear" w:color="auto" w:fill="FFFFFF"/>
        <w:spacing w:before="120" w:after="120"/>
        <w:jc w:val="both"/>
        <w:outlineLvl w:val="2"/>
        <w:rPr>
          <w:rFonts w:ascii="Calibri" w:hAnsi="Calibri" w:cs="Calibri"/>
          <w:bCs/>
          <w:color w:val="333333"/>
          <w:lang w:val="sr-Cyrl-BA"/>
        </w:rPr>
      </w:pPr>
      <w:r>
        <w:rPr>
          <w:rFonts w:ascii="Calibri" w:hAnsi="Calibri" w:cs="Calibri"/>
          <w:bCs/>
          <w:color w:val="333333"/>
          <w:lang w:val="sr-Cyrl-BA"/>
        </w:rPr>
        <w:t>Најбољи писани новинарски текст</w:t>
      </w:r>
    </w:p>
    <w:p w14:paraId="175C89FF" w14:textId="65E4227A" w:rsidR="004628F4" w:rsidRPr="00AC5A46" w:rsidRDefault="003B1BAA" w:rsidP="0098786D">
      <w:pPr>
        <w:shd w:val="clear" w:color="auto" w:fill="FFFFFF"/>
        <w:spacing w:before="120" w:after="120"/>
        <w:jc w:val="both"/>
        <w:outlineLvl w:val="2"/>
        <w:rPr>
          <w:rFonts w:ascii="Calibri" w:hAnsi="Calibri" w:cs="Calibri"/>
          <w:bCs/>
          <w:color w:val="333333"/>
          <w:lang w:val="hr-HR"/>
        </w:rPr>
      </w:pPr>
      <w:r>
        <w:rPr>
          <w:rFonts w:ascii="Calibri" w:hAnsi="Calibri" w:cs="Calibri"/>
          <w:bCs/>
          <w:color w:val="333333"/>
          <w:lang w:val="sr-Cyrl-BA"/>
        </w:rPr>
        <w:t xml:space="preserve">Најбољи радови у обје категорије ће бити награђени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лаптоп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рачунар</w:t>
      </w:r>
      <w:proofErr w:type="spellEnd"/>
      <w:r>
        <w:rPr>
          <w:rFonts w:ascii="Calibri" w:hAnsi="Calibri" w:cs="Calibri"/>
          <w:bCs/>
          <w:color w:val="333333"/>
          <w:lang w:val="sr-Cyrl-BA"/>
        </w:rPr>
        <w:t>ом</w:t>
      </w:r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.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Награде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ће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бити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уручене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</w:t>
      </w:r>
      <w:r>
        <w:rPr>
          <w:rFonts w:ascii="Calibri" w:hAnsi="Calibri" w:cs="Calibri"/>
          <w:bCs/>
          <w:color w:val="333333"/>
          <w:lang w:val="sr-Cyrl-BA"/>
        </w:rPr>
        <w:t xml:space="preserve">у оквиру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обиљежавања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Дана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Европе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Европске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седмице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у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БиХ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у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мају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 202</w:t>
      </w:r>
      <w:r>
        <w:rPr>
          <w:rFonts w:ascii="Calibri" w:hAnsi="Calibri" w:cs="Calibri"/>
          <w:bCs/>
          <w:color w:val="333333"/>
          <w:lang w:val="sr-Cyrl-BA"/>
        </w:rPr>
        <w:t>1</w:t>
      </w:r>
      <w:r w:rsidR="004628F4" w:rsidRPr="00771F78">
        <w:rPr>
          <w:rFonts w:ascii="Calibri" w:hAnsi="Calibri" w:cs="Calibri"/>
          <w:bCs/>
          <w:color w:val="333333"/>
          <w:lang w:val="hr-HR"/>
        </w:rPr>
        <w:t xml:space="preserve">. </w:t>
      </w:r>
      <w:proofErr w:type="spellStart"/>
      <w:r w:rsidR="004628F4" w:rsidRPr="00771F78">
        <w:rPr>
          <w:rFonts w:ascii="Calibri" w:hAnsi="Calibri" w:cs="Calibri"/>
          <w:bCs/>
          <w:color w:val="333333"/>
          <w:lang w:val="hr-HR"/>
        </w:rPr>
        <w:t>године</w:t>
      </w:r>
      <w:proofErr w:type="spellEnd"/>
      <w:r w:rsidR="004628F4" w:rsidRPr="00771F78">
        <w:rPr>
          <w:rFonts w:ascii="Calibri" w:hAnsi="Calibri" w:cs="Calibri"/>
          <w:bCs/>
          <w:color w:val="333333"/>
          <w:lang w:val="hr-HR"/>
        </w:rPr>
        <w:t>.</w:t>
      </w:r>
      <w:r w:rsidR="004628F4" w:rsidRPr="00AC5A46">
        <w:rPr>
          <w:rFonts w:ascii="Calibri" w:hAnsi="Calibri" w:cs="Calibri"/>
          <w:bCs/>
          <w:color w:val="333333"/>
          <w:lang w:val="hr-HR"/>
        </w:rPr>
        <w:t xml:space="preserve"> </w:t>
      </w:r>
    </w:p>
    <w:p w14:paraId="5426AE4A" w14:textId="0BF7890C" w:rsidR="004628F4" w:rsidRPr="00AC5A46" w:rsidRDefault="004628F4" w:rsidP="0098786D">
      <w:pPr>
        <w:shd w:val="clear" w:color="auto" w:fill="FFFFFF"/>
        <w:spacing w:before="120" w:after="120"/>
        <w:jc w:val="both"/>
        <w:outlineLvl w:val="2"/>
        <w:rPr>
          <w:rFonts w:ascii="Calibri" w:hAnsi="Calibri" w:cs="Calibri"/>
          <w:bCs/>
          <w:color w:val="333333"/>
          <w:lang w:val="hr-HR"/>
        </w:rPr>
      </w:pPr>
      <w:proofErr w:type="spellStart"/>
      <w:r w:rsidRPr="00AC5A46">
        <w:rPr>
          <w:rFonts w:ascii="Calibri" w:hAnsi="Calibri" w:cs="Calibri"/>
          <w:bCs/>
          <w:lang w:val="hr-HR"/>
        </w:rPr>
        <w:t>На</w:t>
      </w:r>
      <w:proofErr w:type="spellEnd"/>
      <w:r w:rsidRPr="00AC5A46">
        <w:rPr>
          <w:rFonts w:ascii="Calibri" w:hAnsi="Calibri" w:cs="Calibri"/>
          <w:bCs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lang w:val="hr-HR"/>
        </w:rPr>
        <w:t>Ј</w:t>
      </w:r>
      <w:r w:rsidRPr="00AC5A46">
        <w:rPr>
          <w:rFonts w:ascii="Calibri" w:hAnsi="Calibri" w:cs="Calibri"/>
          <w:bCs/>
          <w:lang w:val="hr-HR"/>
        </w:rPr>
        <w:t>авни</w:t>
      </w:r>
      <w:proofErr w:type="spellEnd"/>
      <w:r w:rsidRPr="00AC5A46">
        <w:rPr>
          <w:rFonts w:ascii="Calibri" w:hAnsi="Calibri" w:cs="Calibri"/>
          <w:bCs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lang w:val="hr-HR"/>
        </w:rPr>
        <w:t>позив</w:t>
      </w:r>
      <w:proofErr w:type="spellEnd"/>
      <w:r w:rsidRPr="00AC5A46">
        <w:rPr>
          <w:rFonts w:ascii="Calibri" w:hAnsi="Calibri" w:cs="Calibri"/>
          <w:bCs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lang w:val="hr-HR"/>
        </w:rPr>
        <w:t>се</w:t>
      </w:r>
      <w:proofErr w:type="spellEnd"/>
      <w:r w:rsidRPr="00AC5A46">
        <w:rPr>
          <w:rFonts w:ascii="Calibri" w:hAnsi="Calibri" w:cs="Calibri"/>
          <w:bCs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lang w:val="hr-HR"/>
        </w:rPr>
        <w:t>могу</w:t>
      </w:r>
      <w:proofErr w:type="spellEnd"/>
      <w:r w:rsidRPr="00AC5A46">
        <w:rPr>
          <w:rFonts w:ascii="Calibri" w:hAnsi="Calibri" w:cs="Calibri"/>
          <w:bCs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lang w:val="hr-HR"/>
        </w:rPr>
        <w:t>пријавити</w:t>
      </w:r>
      <w:proofErr w:type="spellEnd"/>
      <w:r w:rsidRPr="00AC5A46">
        <w:rPr>
          <w:rFonts w:ascii="Calibri" w:hAnsi="Calibri" w:cs="Calibri"/>
          <w:bCs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lang w:val="hr-HR"/>
        </w:rPr>
        <w:t>новинарски</w:t>
      </w:r>
      <w:proofErr w:type="spellEnd"/>
      <w:r>
        <w:rPr>
          <w:rFonts w:ascii="Calibri" w:hAnsi="Calibri" w:cs="Calibri"/>
          <w:bCs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lang w:val="hr-HR"/>
        </w:rPr>
        <w:t>радови</w:t>
      </w:r>
      <w:proofErr w:type="spellEnd"/>
      <w:r w:rsidRPr="00AC5A46">
        <w:rPr>
          <w:rFonts w:ascii="Calibri" w:hAnsi="Calibri" w:cs="Calibri"/>
          <w:bCs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lang w:val="hr-HR"/>
        </w:rPr>
        <w:t>објављени</w:t>
      </w:r>
      <w:proofErr w:type="spellEnd"/>
      <w:r w:rsidRPr="00AC5A46">
        <w:rPr>
          <w:rFonts w:ascii="Calibri" w:hAnsi="Calibri" w:cs="Calibri"/>
          <w:bCs/>
          <w:lang w:val="hr-HR"/>
        </w:rPr>
        <w:t xml:space="preserve"> у </w:t>
      </w:r>
      <w:proofErr w:type="spellStart"/>
      <w:r w:rsidRPr="00AC5A46">
        <w:rPr>
          <w:rFonts w:ascii="Calibri" w:hAnsi="Calibri" w:cs="Calibri"/>
          <w:bCs/>
          <w:lang w:val="hr-HR"/>
        </w:rPr>
        <w:t>медијима</w:t>
      </w:r>
      <w:proofErr w:type="spellEnd"/>
      <w:r w:rsidRPr="00AC5A46">
        <w:rPr>
          <w:rFonts w:ascii="Calibri" w:hAnsi="Calibri" w:cs="Calibri"/>
          <w:bCs/>
          <w:lang w:val="hr-HR"/>
        </w:rPr>
        <w:t xml:space="preserve"> у </w:t>
      </w:r>
      <w:proofErr w:type="spellStart"/>
      <w:r w:rsidRPr="00AC5A46">
        <w:rPr>
          <w:rFonts w:ascii="Calibri" w:hAnsi="Calibri" w:cs="Calibri"/>
          <w:bCs/>
          <w:lang w:val="hr-HR"/>
        </w:rPr>
        <w:t>БиХ</w:t>
      </w:r>
      <w:proofErr w:type="spellEnd"/>
      <w:r w:rsidRPr="00AC5A46">
        <w:rPr>
          <w:rFonts w:ascii="Calibri" w:hAnsi="Calibri" w:cs="Calibri"/>
          <w:bCs/>
          <w:lang w:val="hr-HR"/>
        </w:rPr>
        <w:t xml:space="preserve"> у </w:t>
      </w:r>
      <w:proofErr w:type="spellStart"/>
      <w:r w:rsidRPr="00996BD3">
        <w:rPr>
          <w:rFonts w:ascii="Calibri" w:hAnsi="Calibri" w:cs="Calibri"/>
          <w:bCs/>
          <w:color w:val="333333"/>
          <w:lang w:val="hr-HR"/>
        </w:rPr>
        <w:t>периоду</w:t>
      </w:r>
      <w:proofErr w:type="spellEnd"/>
      <w:r w:rsidRPr="00996BD3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Cs/>
          <w:color w:val="333333"/>
          <w:lang w:val="hr-HR"/>
        </w:rPr>
        <w:t>од</w:t>
      </w:r>
      <w:proofErr w:type="spellEnd"/>
      <w:r w:rsidRPr="00996BD3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Cs/>
          <w:color w:val="333333"/>
          <w:lang w:val="hr-HR"/>
        </w:rPr>
        <w:t>дана</w:t>
      </w:r>
      <w:proofErr w:type="spellEnd"/>
      <w:r w:rsidRPr="00996BD3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Cs/>
          <w:color w:val="333333"/>
          <w:lang w:val="hr-HR"/>
        </w:rPr>
        <w:t>објаве</w:t>
      </w:r>
      <w:proofErr w:type="spellEnd"/>
      <w:r w:rsidRPr="00996BD3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јавног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позива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(3</w:t>
      </w:r>
      <w:r w:rsidR="003B1BAA">
        <w:rPr>
          <w:rFonts w:ascii="Calibri" w:hAnsi="Calibri" w:cs="Calibri"/>
          <w:bCs/>
          <w:color w:val="333333"/>
          <w:lang w:val="sr-Cyrl-BA"/>
        </w:rPr>
        <w:t>0</w:t>
      </w:r>
      <w:r>
        <w:rPr>
          <w:rFonts w:ascii="Calibri" w:hAnsi="Calibri" w:cs="Calibri"/>
          <w:bCs/>
          <w:color w:val="333333"/>
          <w:lang w:val="hr-HR"/>
        </w:rPr>
        <w:t>.10.20</w:t>
      </w:r>
      <w:r w:rsidR="003B1BAA">
        <w:rPr>
          <w:rFonts w:ascii="Calibri" w:hAnsi="Calibri" w:cs="Calibri"/>
          <w:bCs/>
          <w:color w:val="333333"/>
          <w:lang w:val="sr-Cyrl-BA"/>
        </w:rPr>
        <w:t>20</w:t>
      </w:r>
      <w:r>
        <w:rPr>
          <w:rFonts w:ascii="Calibri" w:hAnsi="Calibri" w:cs="Calibri"/>
          <w:bCs/>
          <w:color w:val="333333"/>
          <w:lang w:val="hr-HR"/>
        </w:rPr>
        <w:t xml:space="preserve">.)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до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r w:rsidR="00556036">
        <w:rPr>
          <w:rFonts w:ascii="Calibri" w:hAnsi="Calibri" w:cs="Calibri"/>
          <w:bCs/>
          <w:color w:val="333333"/>
          <w:lang w:val="sr-Cyrl-BA"/>
        </w:rPr>
        <w:t>њ</w:t>
      </w:r>
      <w:proofErr w:type="spellStart"/>
      <w:r w:rsidRPr="00996BD3">
        <w:rPr>
          <w:rFonts w:ascii="Calibri" w:hAnsi="Calibri" w:cs="Calibri"/>
          <w:bCs/>
          <w:color w:val="333333"/>
          <w:lang w:val="hr-HR"/>
        </w:rPr>
        <w:t>еговог</w:t>
      </w:r>
      <w:proofErr w:type="spellEnd"/>
      <w:r w:rsidRPr="00996BD3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996BD3">
        <w:rPr>
          <w:rFonts w:ascii="Calibri" w:hAnsi="Calibri" w:cs="Calibri"/>
          <w:bCs/>
          <w:color w:val="333333"/>
          <w:lang w:val="hr-HR"/>
        </w:rPr>
        <w:t>затварања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(31.03.202</w:t>
      </w:r>
      <w:r w:rsidR="003B1BAA">
        <w:rPr>
          <w:rFonts w:ascii="Calibri" w:hAnsi="Calibri" w:cs="Calibri"/>
          <w:bCs/>
          <w:color w:val="333333"/>
          <w:lang w:val="sr-Cyrl-BA"/>
        </w:rPr>
        <w:t>1</w:t>
      </w:r>
      <w:r>
        <w:rPr>
          <w:rFonts w:ascii="Calibri" w:hAnsi="Calibri" w:cs="Calibri"/>
          <w:bCs/>
          <w:color w:val="333333"/>
          <w:lang w:val="hr-HR"/>
        </w:rPr>
        <w:t xml:space="preserve">.). </w:t>
      </w:r>
      <w:proofErr w:type="spellStart"/>
      <w:r w:rsidRPr="00AC5A46">
        <w:rPr>
          <w:rFonts w:ascii="Calibri" w:hAnsi="Calibri" w:cs="Calibri"/>
          <w:bCs/>
          <w:color w:val="333333"/>
          <w:lang w:val="hr-HR"/>
        </w:rPr>
        <w:t>Радове</w:t>
      </w:r>
      <w:proofErr w:type="spellEnd"/>
      <w:r w:rsidRPr="00AC5A46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color w:val="333333"/>
          <w:lang w:val="hr-HR"/>
        </w:rPr>
        <w:t>може</w:t>
      </w:r>
      <w:proofErr w:type="spellEnd"/>
      <w:r w:rsidRPr="00AC5A46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color w:val="333333"/>
          <w:lang w:val="hr-HR"/>
        </w:rPr>
        <w:t>пријавити</w:t>
      </w:r>
      <w:proofErr w:type="spellEnd"/>
      <w:r w:rsidRPr="00AC5A46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color w:val="333333"/>
          <w:lang w:val="hr-HR"/>
        </w:rPr>
        <w:t>аутор</w:t>
      </w:r>
      <w:proofErr w:type="spellEnd"/>
      <w:r w:rsidRPr="00AC5A46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лично</w:t>
      </w:r>
      <w:proofErr w:type="spellEnd"/>
      <w:r w:rsidRPr="00AC5A46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color w:val="333333"/>
          <w:lang w:val="hr-HR"/>
        </w:rPr>
        <w:t>или</w:t>
      </w:r>
      <w:proofErr w:type="spellEnd"/>
      <w:r w:rsidRPr="00AC5A46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color w:val="333333"/>
          <w:lang w:val="hr-HR"/>
        </w:rPr>
        <w:t>именовани</w:t>
      </w:r>
      <w:proofErr w:type="spellEnd"/>
      <w:r w:rsidRPr="00AC5A46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color w:val="333333"/>
          <w:lang w:val="hr-HR"/>
        </w:rPr>
        <w:t>представник</w:t>
      </w:r>
      <w:proofErr w:type="spellEnd"/>
      <w:r w:rsidRPr="00AC5A46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bCs/>
          <w:color w:val="333333"/>
          <w:lang w:val="hr-HR"/>
        </w:rPr>
        <w:t>медија</w:t>
      </w:r>
      <w:proofErr w:type="spellEnd"/>
      <w:r w:rsidRPr="00AC5A46">
        <w:rPr>
          <w:rFonts w:ascii="Calibri" w:hAnsi="Calibri" w:cs="Calibri"/>
          <w:bCs/>
          <w:color w:val="333333"/>
          <w:lang w:val="hr-HR"/>
        </w:rPr>
        <w:t xml:space="preserve">. </w:t>
      </w:r>
    </w:p>
    <w:p w14:paraId="6AF91EA1" w14:textId="3153D075" w:rsidR="00556036" w:rsidRPr="0098786D" w:rsidRDefault="004628F4" w:rsidP="0098786D">
      <w:pPr>
        <w:spacing w:before="120" w:after="120"/>
        <w:jc w:val="both"/>
        <w:rPr>
          <w:lang w:val="hr-HR"/>
        </w:rPr>
      </w:pPr>
      <w:proofErr w:type="spellStart"/>
      <w:r>
        <w:rPr>
          <w:rFonts w:ascii="Calibri" w:hAnsi="Calibri" w:cs="Calibri"/>
          <w:color w:val="333333"/>
          <w:lang w:val="hr-HR"/>
        </w:rPr>
        <w:t>Радови</w:t>
      </w:r>
      <w:proofErr w:type="spellEnd"/>
      <w:r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color w:val="333333"/>
          <w:lang w:val="hr-HR"/>
        </w:rPr>
        <w:t>се</w:t>
      </w:r>
      <w:proofErr w:type="spellEnd"/>
      <w:r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color w:val="333333"/>
          <w:lang w:val="hr-HR"/>
        </w:rPr>
        <w:t>достављају</w:t>
      </w:r>
      <w:proofErr w:type="spellEnd"/>
      <w:r>
        <w:rPr>
          <w:rFonts w:ascii="Calibri" w:hAnsi="Calibri" w:cs="Calibri"/>
          <w:color w:val="333333"/>
          <w:lang w:val="hr-HR"/>
        </w:rPr>
        <w:t xml:space="preserve"> </w:t>
      </w:r>
      <w:r w:rsidR="00296785" w:rsidRPr="00296785">
        <w:rPr>
          <w:rFonts w:ascii="Calibri" w:hAnsi="Calibri" w:cs="Calibri"/>
          <w:i/>
          <w:color w:val="333333"/>
          <w:lang w:val="hr-HR"/>
        </w:rPr>
        <w:t>e-mailom</w:t>
      </w:r>
      <w:r w:rsidR="00296785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color w:val="333333"/>
          <w:lang w:val="hr-HR"/>
        </w:rPr>
        <w:t>на</w:t>
      </w:r>
      <w:proofErr w:type="spellEnd"/>
      <w:r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3240FA">
        <w:rPr>
          <w:rFonts w:ascii="Calibri" w:hAnsi="Calibri" w:cs="Calibri"/>
          <w:color w:val="333333"/>
          <w:lang w:val="hr-HR"/>
        </w:rPr>
        <w:t>адресу</w:t>
      </w:r>
      <w:proofErr w:type="spellEnd"/>
      <w:r w:rsidR="00556036">
        <w:rPr>
          <w:rFonts w:ascii="Calibri" w:hAnsi="Calibri" w:cs="Calibri"/>
          <w:color w:val="333333"/>
          <w:lang w:val="sr-Cyrl-BA"/>
        </w:rPr>
        <w:t xml:space="preserve"> </w:t>
      </w:r>
      <w:hyperlink r:id="rId8" w:history="1">
        <w:r w:rsidR="009E1794" w:rsidRPr="00920FC4">
          <w:rPr>
            <w:rStyle w:val="Hiperveza"/>
            <w:rFonts w:ascii="Calibri" w:hAnsi="Calibri" w:cs="Calibri"/>
            <w:lang w:val="hr-HR"/>
          </w:rPr>
          <w:t>novinarska_nagrada@dei.gov.ba</w:t>
        </w:r>
      </w:hyperlink>
      <w:r w:rsidR="00454DAC" w:rsidRPr="00454DAC">
        <w:rPr>
          <w:rFonts w:ascii="Calibri" w:hAnsi="Calibri" w:cs="Calibri"/>
          <w:lang w:val="hr-HR"/>
        </w:rPr>
        <w:t>,</w:t>
      </w:r>
      <w:r w:rsidR="009B205C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с</w:t>
      </w:r>
      <w:r w:rsidR="00556036">
        <w:rPr>
          <w:rFonts w:ascii="Calibri" w:hAnsi="Calibri" w:cs="Calibri"/>
          <w:color w:val="333333"/>
          <w:lang w:val="hr-HR"/>
        </w:rPr>
        <w:t>а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назнаком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“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За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награду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за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најбољу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новинарску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причу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“.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Пријава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треба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да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садржи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податке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о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аутору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(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име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и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презиме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,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медиј</w:t>
      </w:r>
      <w:proofErr w:type="spellEnd"/>
      <w:r w:rsidR="00556036">
        <w:rPr>
          <w:rFonts w:ascii="Calibri" w:hAnsi="Calibri" w:cs="Calibri"/>
          <w:color w:val="333333"/>
          <w:lang w:val="hr-HR"/>
        </w:rPr>
        <w:t xml:space="preserve"> у </w:t>
      </w:r>
      <w:proofErr w:type="spellStart"/>
      <w:r w:rsidR="00556036">
        <w:rPr>
          <w:rFonts w:ascii="Calibri" w:hAnsi="Calibri" w:cs="Calibri"/>
          <w:color w:val="333333"/>
          <w:lang w:val="hr-HR"/>
        </w:rPr>
        <w:t>којем</w:t>
      </w:r>
      <w:proofErr w:type="spellEnd"/>
      <w:r w:rsidR="00556036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>
        <w:rPr>
          <w:rFonts w:ascii="Calibri" w:hAnsi="Calibri" w:cs="Calibri"/>
          <w:color w:val="333333"/>
          <w:lang w:val="hr-HR"/>
        </w:rPr>
        <w:t>је</w:t>
      </w:r>
      <w:proofErr w:type="spellEnd"/>
      <w:r w:rsidR="00556036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>
        <w:rPr>
          <w:rFonts w:ascii="Calibri" w:hAnsi="Calibri" w:cs="Calibri"/>
          <w:color w:val="333333"/>
          <w:lang w:val="hr-HR"/>
        </w:rPr>
        <w:t>прича</w:t>
      </w:r>
      <w:proofErr w:type="spellEnd"/>
      <w:r w:rsidR="00556036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>
        <w:rPr>
          <w:rFonts w:ascii="Calibri" w:hAnsi="Calibri" w:cs="Calibri"/>
          <w:color w:val="333333"/>
          <w:lang w:val="hr-HR"/>
        </w:rPr>
        <w:t>објављена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и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контакт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bookmarkStart w:id="0" w:name="_GoBack"/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подаци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>) и</w:t>
      </w:r>
      <w:r w:rsidR="00556036" w:rsidRPr="00296785">
        <w:rPr>
          <w:rFonts w:ascii="Calibri" w:hAnsi="Calibri" w:cs="Calibri"/>
          <w:i/>
          <w:color w:val="333333"/>
          <w:lang w:val="hr-HR"/>
        </w:rPr>
        <w:t xml:space="preserve"> </w:t>
      </w:r>
      <w:r w:rsidR="00DB3203">
        <w:rPr>
          <w:rFonts w:ascii="Calibri" w:hAnsi="Calibri" w:cs="Calibri"/>
          <w:i/>
          <w:color w:val="333333"/>
          <w:lang w:val="hr-HR"/>
        </w:rPr>
        <w:t xml:space="preserve">web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линк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на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bookmarkEnd w:id="0"/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објављени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текст</w:t>
      </w:r>
      <w:proofErr w:type="spellEnd"/>
      <w:r w:rsidR="00556036">
        <w:rPr>
          <w:rFonts w:ascii="Calibri" w:hAnsi="Calibri" w:cs="Calibri"/>
          <w:color w:val="333333"/>
          <w:lang w:val="hr-HR"/>
        </w:rPr>
        <w:t>,</w:t>
      </w:r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односно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аудио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>/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видео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причу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или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скенирану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копију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текста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објављеног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у </w:t>
      </w:r>
      <w:proofErr w:type="spellStart"/>
      <w:r w:rsidR="00556036">
        <w:rPr>
          <w:rFonts w:ascii="Calibri" w:hAnsi="Calibri" w:cs="Calibri"/>
          <w:color w:val="333333"/>
          <w:lang w:val="hr-HR"/>
        </w:rPr>
        <w:t>принтаном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медију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.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Ако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аудио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>/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видео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прича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није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објављена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н</w:t>
      </w:r>
      <w:r w:rsidR="00296785">
        <w:rPr>
          <w:rFonts w:ascii="Calibri" w:hAnsi="Calibri" w:cs="Calibri"/>
          <w:i/>
          <w:color w:val="333333"/>
          <w:lang w:val="sr-Cyrl-RS"/>
        </w:rPr>
        <w:t xml:space="preserve">а интернет страници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потребно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је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доставити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користећи</w:t>
      </w:r>
      <w:proofErr w:type="spellEnd"/>
      <w:r w:rsidR="00556036">
        <w:rPr>
          <w:rFonts w:ascii="Calibri" w:hAnsi="Calibri" w:cs="Calibri"/>
          <w:color w:val="333333"/>
          <w:lang w:val="sr-Cyrl-BA"/>
        </w:rPr>
        <w:t xml:space="preserve"> </w:t>
      </w:r>
      <w:r w:rsidR="009B205C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9B205C" w:rsidRPr="00556036">
        <w:rPr>
          <w:rFonts w:ascii="Calibri" w:hAnsi="Calibri" w:cs="Calibri"/>
          <w:i/>
          <w:color w:val="333333"/>
          <w:lang w:val="hr-HR"/>
        </w:rPr>
        <w:t>Wetransfer</w:t>
      </w:r>
      <w:proofErr w:type="spellEnd"/>
      <w:r w:rsidR="009B205C" w:rsidRPr="00556036">
        <w:rPr>
          <w:rFonts w:ascii="Calibri" w:hAnsi="Calibri" w:cs="Calibri"/>
          <w:i/>
          <w:color w:val="333333"/>
          <w:lang w:val="hr-HR"/>
        </w:rPr>
        <w:t xml:space="preserve">, </w:t>
      </w:r>
      <w:proofErr w:type="spellStart"/>
      <w:r w:rsidR="009B205C" w:rsidRPr="00556036">
        <w:rPr>
          <w:rFonts w:ascii="Calibri" w:hAnsi="Calibri" w:cs="Calibri"/>
          <w:i/>
          <w:color w:val="333333"/>
          <w:lang w:val="hr-HR"/>
        </w:rPr>
        <w:t>OneDrive</w:t>
      </w:r>
      <w:proofErr w:type="spellEnd"/>
      <w:r w:rsidR="009B205C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или</w:t>
      </w:r>
      <w:proofErr w:type="spellEnd"/>
      <w:r w:rsidR="0098786D">
        <w:rPr>
          <w:lang w:val="hr-HR"/>
        </w:rPr>
        <w:t xml:space="preserve"> </w:t>
      </w:r>
      <w:r w:rsidR="009B205C" w:rsidRPr="00556036">
        <w:rPr>
          <w:rFonts w:ascii="Calibri" w:hAnsi="Calibri" w:cs="Calibri"/>
          <w:i/>
          <w:color w:val="333333"/>
          <w:lang w:val="hr-HR"/>
        </w:rPr>
        <w:t xml:space="preserve">Google </w:t>
      </w:r>
      <w:proofErr w:type="spellStart"/>
      <w:r w:rsidR="009B205C" w:rsidRPr="00556036">
        <w:rPr>
          <w:rFonts w:ascii="Calibri" w:hAnsi="Calibri" w:cs="Calibri"/>
          <w:i/>
          <w:color w:val="333333"/>
          <w:lang w:val="hr-HR"/>
        </w:rPr>
        <w:t>Drive</w:t>
      </w:r>
      <w:proofErr w:type="spellEnd"/>
      <w:r w:rsidR="009B205C" w:rsidRPr="003240FA">
        <w:rPr>
          <w:rFonts w:ascii="Calibri" w:hAnsi="Calibri" w:cs="Calibri"/>
          <w:color w:val="333333"/>
          <w:lang w:val="hr-HR"/>
        </w:rPr>
        <w:t xml:space="preserve">,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уз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уредничку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потврду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о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објави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аудио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>/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видео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приче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 у </w:t>
      </w:r>
      <w:proofErr w:type="spellStart"/>
      <w:r w:rsidR="00556036" w:rsidRPr="003240FA">
        <w:rPr>
          <w:rFonts w:ascii="Calibri" w:hAnsi="Calibri" w:cs="Calibri"/>
          <w:color w:val="333333"/>
          <w:lang w:val="hr-HR"/>
        </w:rPr>
        <w:t>медију</w:t>
      </w:r>
      <w:proofErr w:type="spellEnd"/>
      <w:r w:rsidR="00556036" w:rsidRPr="003240FA">
        <w:rPr>
          <w:rFonts w:ascii="Calibri" w:hAnsi="Calibri" w:cs="Calibri"/>
          <w:color w:val="333333"/>
          <w:lang w:val="hr-HR"/>
        </w:rPr>
        <w:t xml:space="preserve">. </w:t>
      </w:r>
    </w:p>
    <w:p w14:paraId="7218E6D8" w14:textId="63597DCF" w:rsidR="00556036" w:rsidRDefault="00556036" w:rsidP="00454DAC">
      <w:pPr>
        <w:shd w:val="clear" w:color="auto" w:fill="FFFFFF"/>
        <w:spacing w:before="120"/>
        <w:contextualSpacing/>
        <w:jc w:val="both"/>
        <w:outlineLvl w:val="2"/>
        <w:rPr>
          <w:rFonts w:ascii="Calibri" w:hAnsi="Calibri" w:cs="Calibri"/>
          <w:bCs/>
          <w:color w:val="333333"/>
          <w:lang w:val="hr-HR"/>
        </w:rPr>
      </w:pPr>
      <w:bookmarkStart w:id="1" w:name="_Hlk22814524"/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Пријављени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радови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требају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се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бавити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процесом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приступања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БиХ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у ЕУ и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његовим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ут</w:t>
      </w:r>
      <w:r>
        <w:rPr>
          <w:rFonts w:ascii="Calibri" w:hAnsi="Calibri" w:cs="Calibri"/>
          <w:bCs/>
          <w:color w:val="333333"/>
          <w:lang w:val="hr-HR"/>
        </w:rPr>
        <w:t>и</w:t>
      </w:r>
      <w:r w:rsidRPr="00860F3F">
        <w:rPr>
          <w:rFonts w:ascii="Calibri" w:hAnsi="Calibri" w:cs="Calibri"/>
          <w:bCs/>
          <w:color w:val="333333"/>
          <w:lang w:val="hr-HR"/>
        </w:rPr>
        <w:t>цајем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на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трансформацију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правног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,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политичког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економског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с</w:t>
      </w:r>
      <w:r>
        <w:rPr>
          <w:rFonts w:ascii="Calibri" w:hAnsi="Calibri" w:cs="Calibri"/>
          <w:bCs/>
          <w:color w:val="333333"/>
          <w:lang w:val="hr-HR"/>
        </w:rPr>
        <w:t>и</w:t>
      </w:r>
      <w:r w:rsidRPr="00860F3F">
        <w:rPr>
          <w:rFonts w:ascii="Calibri" w:hAnsi="Calibri" w:cs="Calibri"/>
          <w:bCs/>
          <w:color w:val="333333"/>
          <w:lang w:val="hr-HR"/>
        </w:rPr>
        <w:t>ст</w:t>
      </w:r>
      <w:r>
        <w:rPr>
          <w:rFonts w:ascii="Calibri" w:hAnsi="Calibri" w:cs="Calibri"/>
          <w:bCs/>
          <w:color w:val="333333"/>
          <w:lang w:val="hr-HR"/>
        </w:rPr>
        <w:t>ем</w:t>
      </w:r>
      <w:r w:rsidRPr="00860F3F">
        <w:rPr>
          <w:rFonts w:ascii="Calibri" w:hAnsi="Calibri" w:cs="Calibri"/>
          <w:bCs/>
          <w:color w:val="333333"/>
          <w:lang w:val="hr-HR"/>
        </w:rPr>
        <w:t>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живот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грађана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у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БиХ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.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Т</w:t>
      </w:r>
      <w:r w:rsidRPr="00860F3F">
        <w:rPr>
          <w:rFonts w:ascii="Calibri" w:hAnsi="Calibri" w:cs="Calibri"/>
          <w:bCs/>
          <w:color w:val="333333"/>
          <w:lang w:val="hr-HR"/>
        </w:rPr>
        <w:t>ема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награде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укључује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сљедеће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подтеме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: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приоритети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r w:rsidR="009B59EB">
        <w:rPr>
          <w:rFonts w:ascii="Calibri" w:hAnsi="Calibri" w:cs="Calibri"/>
          <w:bCs/>
          <w:color w:val="333333"/>
          <w:lang w:val="sr-Cyrl-BA"/>
        </w:rPr>
        <w:t>у процесу приступања (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Мишљењ</w:t>
      </w:r>
      <w:proofErr w:type="spellEnd"/>
      <w:r w:rsidR="009B59EB">
        <w:rPr>
          <w:rFonts w:ascii="Calibri" w:hAnsi="Calibri" w:cs="Calibri"/>
          <w:bCs/>
          <w:color w:val="333333"/>
          <w:lang w:val="sr-Cyrl-BA"/>
        </w:rPr>
        <w:t>е</w:t>
      </w:r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Е</w:t>
      </w:r>
      <w:r>
        <w:rPr>
          <w:rFonts w:ascii="Calibri" w:hAnsi="Calibri" w:cs="Calibri"/>
          <w:bCs/>
          <w:color w:val="333333"/>
          <w:lang w:val="hr-HR"/>
        </w:rPr>
        <w:t>в</w:t>
      </w:r>
      <w:r w:rsidRPr="00860F3F">
        <w:rPr>
          <w:rFonts w:ascii="Calibri" w:hAnsi="Calibri" w:cs="Calibri"/>
          <w:bCs/>
          <w:color w:val="333333"/>
          <w:lang w:val="hr-HR"/>
        </w:rPr>
        <w:t>ропске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комисије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о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захтјеву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за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чланство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у ЕУ</w:t>
      </w:r>
      <w:r w:rsidR="009B59EB">
        <w:rPr>
          <w:rFonts w:ascii="Calibri" w:hAnsi="Calibri" w:cs="Calibri"/>
          <w:bCs/>
          <w:color w:val="333333"/>
          <w:lang w:val="sr-Cyrl-BA"/>
        </w:rPr>
        <w:t>,</w:t>
      </w:r>
      <w:r w:rsidRPr="00860F3F">
        <w:rPr>
          <w:rFonts w:ascii="Calibri" w:hAnsi="Calibri" w:cs="Calibri"/>
          <w:bCs/>
          <w:color w:val="333333"/>
          <w:lang w:val="hr-HR"/>
        </w:rPr>
        <w:t xml:space="preserve"> 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Аналитич</w:t>
      </w:r>
      <w:proofErr w:type="spellEnd"/>
      <w:r w:rsidR="003E7E3C">
        <w:rPr>
          <w:rFonts w:ascii="Calibri" w:hAnsi="Calibri" w:cs="Calibri"/>
          <w:bCs/>
          <w:color w:val="333333"/>
          <w:lang w:val="sr-Cyrl-BA"/>
        </w:rPr>
        <w:t>к</w:t>
      </w:r>
      <w:r w:rsidR="009B59EB">
        <w:rPr>
          <w:rFonts w:ascii="Calibri" w:hAnsi="Calibri" w:cs="Calibri"/>
          <w:bCs/>
          <w:color w:val="333333"/>
          <w:lang w:val="sr-Cyrl-BA"/>
        </w:rPr>
        <w:t>и</w:t>
      </w:r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извјештај</w:t>
      </w:r>
      <w:proofErr w:type="spellEnd"/>
      <w:r w:rsidR="009B59EB">
        <w:rPr>
          <w:rFonts w:ascii="Calibri" w:hAnsi="Calibri" w:cs="Calibri"/>
          <w:bCs/>
          <w:color w:val="333333"/>
          <w:lang w:val="sr-Cyrl-BA"/>
        </w:rPr>
        <w:t xml:space="preserve"> и Извјештај о БиХ</w:t>
      </w:r>
      <w:r w:rsidRPr="00860F3F">
        <w:rPr>
          <w:rFonts w:ascii="Calibri" w:hAnsi="Calibri" w:cs="Calibri"/>
          <w:bCs/>
          <w:color w:val="333333"/>
          <w:lang w:val="hr-HR"/>
        </w:rPr>
        <w:t xml:space="preserve">,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с</w:t>
      </w:r>
      <w:r w:rsidRPr="00860F3F">
        <w:rPr>
          <w:rFonts w:ascii="Calibri" w:hAnsi="Calibri" w:cs="Calibri"/>
          <w:bCs/>
          <w:color w:val="333333"/>
          <w:lang w:val="hr-HR"/>
        </w:rPr>
        <w:t>пров</w:t>
      </w:r>
      <w:r>
        <w:rPr>
          <w:rFonts w:ascii="Calibri" w:hAnsi="Calibri" w:cs="Calibri"/>
          <w:bCs/>
          <w:color w:val="333333"/>
          <w:lang w:val="hr-HR"/>
        </w:rPr>
        <w:t>ођење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примјена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Споразума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о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стабилизацији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придруживању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, </w:t>
      </w:r>
      <w:bookmarkStart w:id="2" w:name="_Hlk18936666"/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усклађивање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активности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институција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у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извршавању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об</w:t>
      </w:r>
      <w:r>
        <w:rPr>
          <w:rFonts w:ascii="Calibri" w:hAnsi="Calibri" w:cs="Calibri"/>
          <w:bCs/>
          <w:color w:val="333333"/>
          <w:lang w:val="hr-HR"/>
        </w:rPr>
        <w:t>а</w:t>
      </w:r>
      <w:r w:rsidRPr="00860F3F">
        <w:rPr>
          <w:rFonts w:ascii="Calibri" w:hAnsi="Calibri" w:cs="Calibri"/>
          <w:bCs/>
          <w:color w:val="333333"/>
          <w:lang w:val="hr-HR"/>
        </w:rPr>
        <w:t>веза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у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процесу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е</w:t>
      </w:r>
      <w:r>
        <w:rPr>
          <w:rFonts w:ascii="Calibri" w:hAnsi="Calibri" w:cs="Calibri"/>
          <w:bCs/>
          <w:color w:val="333333"/>
          <w:lang w:val="hr-HR"/>
        </w:rPr>
        <w:t>в</w:t>
      </w:r>
      <w:r w:rsidRPr="00860F3F">
        <w:rPr>
          <w:rFonts w:ascii="Calibri" w:hAnsi="Calibri" w:cs="Calibri"/>
          <w:bCs/>
          <w:color w:val="333333"/>
          <w:lang w:val="hr-HR"/>
        </w:rPr>
        <w:t>ропских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интеграција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, </w:t>
      </w:r>
      <w:bookmarkEnd w:id="2"/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преузимање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правних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прописа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ЕУ у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законодавство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у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БиХ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његова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примјена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,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превођење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правних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аката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у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процесу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е</w:t>
      </w:r>
      <w:r>
        <w:rPr>
          <w:rFonts w:ascii="Calibri" w:hAnsi="Calibri" w:cs="Calibri"/>
          <w:bCs/>
          <w:color w:val="333333"/>
          <w:lang w:val="hr-HR"/>
        </w:rPr>
        <w:t>в</w:t>
      </w:r>
      <w:r w:rsidRPr="00860F3F">
        <w:rPr>
          <w:rFonts w:ascii="Calibri" w:hAnsi="Calibri" w:cs="Calibri"/>
          <w:bCs/>
          <w:color w:val="333333"/>
          <w:lang w:val="hr-HR"/>
        </w:rPr>
        <w:t>ропских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интеграција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,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финан</w:t>
      </w:r>
      <w:r>
        <w:rPr>
          <w:rFonts w:ascii="Calibri" w:hAnsi="Calibri" w:cs="Calibri"/>
          <w:bCs/>
          <w:color w:val="333333"/>
          <w:lang w:val="hr-HR"/>
        </w:rPr>
        <w:t>с</w:t>
      </w:r>
      <w:r w:rsidRPr="00860F3F">
        <w:rPr>
          <w:rFonts w:ascii="Calibri" w:hAnsi="Calibri" w:cs="Calibri"/>
          <w:bCs/>
          <w:color w:val="333333"/>
          <w:lang w:val="hr-HR"/>
        </w:rPr>
        <w:t>ијска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помоћ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ЕУ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Б</w:t>
      </w:r>
      <w:r>
        <w:rPr>
          <w:rFonts w:ascii="Calibri" w:hAnsi="Calibri" w:cs="Calibri"/>
          <w:bCs/>
          <w:color w:val="333333"/>
          <w:lang w:val="hr-HR"/>
        </w:rPr>
        <w:t>осни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Херцеговини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у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процесу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приступања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(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Инструмент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претприступне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помоћи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- ИПА,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укључујући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програме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територијалне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с</w:t>
      </w:r>
      <w:r>
        <w:rPr>
          <w:rFonts w:ascii="Calibri" w:hAnsi="Calibri" w:cs="Calibri"/>
          <w:bCs/>
          <w:color w:val="333333"/>
          <w:lang w:val="hr-HR"/>
        </w:rPr>
        <w:t>а</w:t>
      </w:r>
      <w:r w:rsidRPr="00860F3F">
        <w:rPr>
          <w:rFonts w:ascii="Calibri" w:hAnsi="Calibri" w:cs="Calibri"/>
          <w:bCs/>
          <w:color w:val="333333"/>
          <w:lang w:val="hr-HR"/>
        </w:rPr>
        <w:t>радње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више</w:t>
      </w:r>
      <w:r>
        <w:rPr>
          <w:rFonts w:ascii="Calibri" w:hAnsi="Calibri" w:cs="Calibri"/>
          <w:bCs/>
          <w:color w:val="333333"/>
          <w:lang w:val="hr-HR"/>
        </w:rPr>
        <w:t>државну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ИПА-у;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Инвестици</w:t>
      </w:r>
      <w:r>
        <w:rPr>
          <w:rFonts w:ascii="Calibri" w:hAnsi="Calibri" w:cs="Calibri"/>
          <w:bCs/>
          <w:color w:val="333333"/>
          <w:lang w:val="hr-HR"/>
        </w:rPr>
        <w:t>они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оквир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за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западни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Балкан</w:t>
      </w:r>
      <w:proofErr w:type="spellEnd"/>
      <w:r w:rsidR="009B59EB">
        <w:rPr>
          <w:rFonts w:ascii="Calibri" w:hAnsi="Calibri" w:cs="Calibri"/>
          <w:bCs/>
          <w:color w:val="333333"/>
          <w:lang w:val="sr-Cyrl-BA"/>
        </w:rPr>
        <w:t>,</w:t>
      </w:r>
      <w:r w:rsidRPr="00860F3F">
        <w:rPr>
          <w:rFonts w:ascii="Calibri" w:hAnsi="Calibri" w:cs="Calibri"/>
          <w:bCs/>
          <w:color w:val="333333"/>
          <w:lang w:val="hr-HR"/>
        </w:rPr>
        <w:t xml:space="preserve"> </w:t>
      </w:r>
      <w:r w:rsidR="003E7E3C">
        <w:rPr>
          <w:rFonts w:ascii="Calibri" w:hAnsi="Calibri" w:cs="Calibri"/>
          <w:bCs/>
          <w:color w:val="333333"/>
          <w:lang w:val="sr-Cyrl-BA"/>
        </w:rPr>
        <w:t>п</w:t>
      </w:r>
      <w:proofErr w:type="spellStart"/>
      <w:r w:rsidRPr="00860F3F">
        <w:rPr>
          <w:rFonts w:ascii="Calibri" w:hAnsi="Calibri" w:cs="Calibri"/>
          <w:bCs/>
          <w:color w:val="333333"/>
          <w:lang w:val="hr-HR"/>
        </w:rPr>
        <w:t>рограми</w:t>
      </w:r>
      <w:proofErr w:type="spellEnd"/>
      <w:r w:rsidRPr="00860F3F">
        <w:rPr>
          <w:rFonts w:ascii="Calibri" w:hAnsi="Calibri" w:cs="Calibri"/>
          <w:bCs/>
          <w:color w:val="333333"/>
          <w:lang w:val="hr-HR"/>
        </w:rPr>
        <w:t xml:space="preserve"> ЕУ</w:t>
      </w:r>
      <w:r w:rsidR="009B59EB">
        <w:rPr>
          <w:rFonts w:ascii="Calibri" w:hAnsi="Calibri" w:cs="Calibri"/>
          <w:bCs/>
          <w:color w:val="333333"/>
          <w:lang w:val="sr-Cyrl-BA"/>
        </w:rPr>
        <w:t xml:space="preserve"> итд.</w:t>
      </w:r>
      <w:r w:rsidRPr="00860F3F">
        <w:rPr>
          <w:rFonts w:ascii="Calibri" w:hAnsi="Calibri" w:cs="Calibri"/>
          <w:bCs/>
          <w:color w:val="333333"/>
          <w:lang w:val="hr-HR"/>
        </w:rPr>
        <w:t>).</w:t>
      </w:r>
    </w:p>
    <w:p w14:paraId="405CDD16" w14:textId="7B3C5286" w:rsidR="00556036" w:rsidRPr="00614031" w:rsidRDefault="00556036" w:rsidP="00454DAC">
      <w:pPr>
        <w:shd w:val="clear" w:color="auto" w:fill="FFFFFF"/>
        <w:spacing w:before="120"/>
        <w:jc w:val="both"/>
        <w:outlineLvl w:val="2"/>
        <w:rPr>
          <w:rFonts w:ascii="Calibri" w:hAnsi="Calibri" w:cs="Calibri"/>
          <w:bCs/>
          <w:color w:val="333333"/>
          <w:lang w:val="hr-HR"/>
        </w:rPr>
      </w:pPr>
      <w:proofErr w:type="spellStart"/>
      <w:r>
        <w:rPr>
          <w:rFonts w:ascii="Calibri" w:hAnsi="Calibri" w:cs="Calibri"/>
          <w:bCs/>
          <w:color w:val="333333"/>
          <w:lang w:val="hr-HR"/>
        </w:rPr>
        <w:lastRenderedPageBreak/>
        <w:t>Одлуку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о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избору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најбоље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новинарске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приче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доноси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стручни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жири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који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се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1C0488">
        <w:rPr>
          <w:rFonts w:ascii="Calibri" w:hAnsi="Calibri" w:cs="Calibri"/>
          <w:bCs/>
          <w:color w:val="333333"/>
          <w:lang w:val="hr-HR"/>
        </w:rPr>
        <w:t>састоји</w:t>
      </w:r>
      <w:proofErr w:type="spellEnd"/>
      <w:r w:rsidRPr="001C0488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1C0488">
        <w:rPr>
          <w:rFonts w:ascii="Calibri" w:hAnsi="Calibri" w:cs="Calibri"/>
          <w:bCs/>
          <w:color w:val="333333"/>
          <w:lang w:val="hr-HR"/>
        </w:rPr>
        <w:t>од</w:t>
      </w:r>
      <w:proofErr w:type="spellEnd"/>
      <w:r w:rsidRPr="001C0488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1C0488">
        <w:rPr>
          <w:rFonts w:ascii="Calibri" w:hAnsi="Calibri" w:cs="Calibri"/>
          <w:bCs/>
          <w:color w:val="333333"/>
          <w:lang w:val="hr-HR"/>
        </w:rPr>
        <w:t>шест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чланова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(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три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члана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из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Друштва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новинара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БиХ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три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из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Дирекције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за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европске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интеграције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), а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при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избору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ће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поступати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по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сљедећим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критериј</w:t>
      </w:r>
      <w:r>
        <w:rPr>
          <w:rFonts w:ascii="Calibri" w:hAnsi="Calibri" w:cs="Calibri"/>
          <w:bCs/>
          <w:color w:val="333333"/>
          <w:lang w:val="hr-HR"/>
        </w:rPr>
        <w:t>умима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>:</w:t>
      </w:r>
    </w:p>
    <w:p w14:paraId="459A6F22" w14:textId="77777777" w:rsidR="00556036" w:rsidRPr="00614031" w:rsidRDefault="00556036" w:rsidP="0098786D">
      <w:pPr>
        <w:shd w:val="clear" w:color="auto" w:fill="FFFFFF"/>
        <w:spacing w:before="120"/>
        <w:jc w:val="both"/>
        <w:outlineLvl w:val="2"/>
        <w:rPr>
          <w:rFonts w:ascii="Calibri" w:hAnsi="Calibri" w:cs="Calibri"/>
          <w:bCs/>
          <w:color w:val="333333"/>
          <w:lang w:val="hr-HR"/>
        </w:rPr>
      </w:pPr>
      <w:r w:rsidRPr="00614031">
        <w:rPr>
          <w:rFonts w:ascii="Calibri" w:hAnsi="Calibri" w:cs="Calibri"/>
          <w:bCs/>
          <w:color w:val="333333"/>
          <w:lang w:val="hr-HR"/>
        </w:rPr>
        <w:t>•</w:t>
      </w:r>
      <w:r w:rsidRPr="00614031">
        <w:rPr>
          <w:rFonts w:ascii="Calibri" w:hAnsi="Calibri" w:cs="Calibri"/>
          <w:bCs/>
          <w:color w:val="333333"/>
          <w:lang w:val="hr-HR"/>
        </w:rPr>
        <w:tab/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Избор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теме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повезаност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с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ут</w:t>
      </w:r>
      <w:r>
        <w:rPr>
          <w:rFonts w:ascii="Calibri" w:hAnsi="Calibri" w:cs="Calibri"/>
          <w:bCs/>
          <w:color w:val="333333"/>
          <w:lang w:val="hr-HR"/>
        </w:rPr>
        <w:t>иц</w:t>
      </w:r>
      <w:r w:rsidRPr="00614031">
        <w:rPr>
          <w:rFonts w:ascii="Calibri" w:hAnsi="Calibri" w:cs="Calibri"/>
          <w:bCs/>
          <w:color w:val="333333"/>
          <w:lang w:val="hr-HR"/>
        </w:rPr>
        <w:t>ајем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процеса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приступања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БиХ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у ЕУ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на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трансформацију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правног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,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политичког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економског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с</w:t>
      </w:r>
      <w:r>
        <w:rPr>
          <w:rFonts w:ascii="Calibri" w:hAnsi="Calibri" w:cs="Calibri"/>
          <w:bCs/>
          <w:color w:val="333333"/>
          <w:lang w:val="hr-HR"/>
        </w:rPr>
        <w:t>ис</w:t>
      </w:r>
      <w:r w:rsidRPr="00614031">
        <w:rPr>
          <w:rFonts w:ascii="Calibri" w:hAnsi="Calibri" w:cs="Calibri"/>
          <w:bCs/>
          <w:color w:val="333333"/>
          <w:lang w:val="hr-HR"/>
        </w:rPr>
        <w:t>т</w:t>
      </w:r>
      <w:r>
        <w:rPr>
          <w:rFonts w:ascii="Calibri" w:hAnsi="Calibri" w:cs="Calibri"/>
          <w:bCs/>
          <w:color w:val="333333"/>
          <w:lang w:val="hr-HR"/>
        </w:rPr>
        <w:t>ема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живот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грађана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у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БиХ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,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по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могућности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на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основу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конкретних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примјера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</w:p>
    <w:p w14:paraId="50A63288" w14:textId="77777777" w:rsidR="00556036" w:rsidRPr="00614031" w:rsidRDefault="00556036" w:rsidP="00CC7A58">
      <w:pPr>
        <w:shd w:val="clear" w:color="auto" w:fill="FFFFFF"/>
        <w:jc w:val="both"/>
        <w:outlineLvl w:val="2"/>
        <w:rPr>
          <w:rFonts w:ascii="Calibri" w:hAnsi="Calibri" w:cs="Calibri"/>
          <w:bCs/>
          <w:color w:val="333333"/>
          <w:lang w:val="hr-HR"/>
        </w:rPr>
      </w:pPr>
      <w:r w:rsidRPr="00614031">
        <w:rPr>
          <w:rFonts w:ascii="Calibri" w:hAnsi="Calibri" w:cs="Calibri"/>
          <w:bCs/>
          <w:color w:val="333333"/>
          <w:lang w:val="hr-HR"/>
        </w:rPr>
        <w:t>•</w:t>
      </w:r>
      <w:r w:rsidRPr="00614031">
        <w:rPr>
          <w:rFonts w:ascii="Calibri" w:hAnsi="Calibri" w:cs="Calibri"/>
          <w:bCs/>
          <w:color w:val="333333"/>
          <w:lang w:val="hr-HR"/>
        </w:rPr>
        <w:tab/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Начин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презент</w:t>
      </w:r>
      <w:r>
        <w:rPr>
          <w:rFonts w:ascii="Calibri" w:hAnsi="Calibri" w:cs="Calibri"/>
          <w:bCs/>
          <w:color w:val="333333"/>
          <w:lang w:val="hr-HR"/>
        </w:rPr>
        <w:t>овања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чињеница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података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(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одабир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новинарског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угла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кориш</w:t>
      </w:r>
      <w:r>
        <w:rPr>
          <w:rFonts w:ascii="Calibri" w:hAnsi="Calibri" w:cs="Calibri"/>
          <w:bCs/>
          <w:color w:val="333333"/>
          <w:lang w:val="hr-HR"/>
        </w:rPr>
        <w:t>ћ</w:t>
      </w:r>
      <w:r w:rsidRPr="00614031">
        <w:rPr>
          <w:rFonts w:ascii="Calibri" w:hAnsi="Calibri" w:cs="Calibri"/>
          <w:bCs/>
          <w:color w:val="333333"/>
          <w:lang w:val="hr-HR"/>
        </w:rPr>
        <w:t>ење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чињеница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више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извора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,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аналитички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приступ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>)</w:t>
      </w:r>
    </w:p>
    <w:p w14:paraId="12ED7AAE" w14:textId="59D7731C" w:rsidR="00556036" w:rsidRPr="00614031" w:rsidRDefault="00556036" w:rsidP="00CC7A58">
      <w:pPr>
        <w:shd w:val="clear" w:color="auto" w:fill="FFFFFF"/>
        <w:jc w:val="both"/>
        <w:outlineLvl w:val="2"/>
        <w:rPr>
          <w:rFonts w:ascii="Calibri" w:hAnsi="Calibri" w:cs="Calibri"/>
          <w:bCs/>
          <w:color w:val="333333"/>
          <w:lang w:val="hr-HR"/>
        </w:rPr>
      </w:pPr>
      <w:r w:rsidRPr="00614031">
        <w:rPr>
          <w:rFonts w:ascii="Calibri" w:hAnsi="Calibri" w:cs="Calibri"/>
          <w:bCs/>
          <w:color w:val="333333"/>
          <w:lang w:val="hr-HR"/>
        </w:rPr>
        <w:t>•</w:t>
      </w:r>
      <w:r w:rsidRPr="00614031">
        <w:rPr>
          <w:rFonts w:ascii="Calibri" w:hAnsi="Calibri" w:cs="Calibri"/>
          <w:bCs/>
          <w:color w:val="333333"/>
          <w:lang w:val="hr-HR"/>
        </w:rPr>
        <w:tab/>
      </w:r>
      <w:proofErr w:type="spellStart"/>
      <w:r>
        <w:rPr>
          <w:rFonts w:ascii="Calibri" w:hAnsi="Calibri" w:cs="Calibri"/>
          <w:bCs/>
          <w:color w:val="333333"/>
          <w:lang w:val="hr-HR"/>
        </w:rPr>
        <w:t>Ауторски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стил</w:t>
      </w:r>
      <w:proofErr w:type="spellEnd"/>
      <w:r>
        <w:rPr>
          <w:rFonts w:ascii="Calibri" w:hAnsi="Calibri" w:cs="Calibri"/>
          <w:bCs/>
          <w:color w:val="333333"/>
          <w:lang w:val="hr-HR"/>
        </w:rPr>
        <w:t>,</w:t>
      </w:r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односно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аудио</w:t>
      </w:r>
      <w:r>
        <w:rPr>
          <w:rFonts w:ascii="Calibri" w:hAnsi="Calibri" w:cs="Calibri"/>
          <w:bCs/>
          <w:color w:val="333333"/>
          <w:lang w:val="hr-HR"/>
        </w:rPr>
        <w:t>-</w:t>
      </w:r>
      <w:r w:rsidRPr="00614031">
        <w:rPr>
          <w:rFonts w:ascii="Calibri" w:hAnsi="Calibri" w:cs="Calibri"/>
          <w:bCs/>
          <w:color w:val="333333"/>
          <w:lang w:val="hr-HR"/>
        </w:rPr>
        <w:t>визуелна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презентација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</w:p>
    <w:p w14:paraId="3B880E92" w14:textId="0990C892" w:rsidR="00556036" w:rsidRPr="00614031" w:rsidRDefault="00556036" w:rsidP="00CC7A58">
      <w:pPr>
        <w:shd w:val="clear" w:color="auto" w:fill="FFFFFF"/>
        <w:jc w:val="both"/>
        <w:outlineLvl w:val="2"/>
        <w:rPr>
          <w:rFonts w:ascii="Calibri" w:hAnsi="Calibri" w:cs="Calibri"/>
          <w:bCs/>
          <w:color w:val="333333"/>
          <w:lang w:val="hr-HR"/>
        </w:rPr>
      </w:pPr>
      <w:r w:rsidRPr="00614031">
        <w:rPr>
          <w:rFonts w:ascii="Calibri" w:hAnsi="Calibri" w:cs="Calibri"/>
          <w:bCs/>
          <w:color w:val="333333"/>
          <w:lang w:val="hr-HR"/>
        </w:rPr>
        <w:t>•</w:t>
      </w:r>
      <w:r w:rsidRPr="00614031">
        <w:rPr>
          <w:rFonts w:ascii="Calibri" w:hAnsi="Calibri" w:cs="Calibri"/>
          <w:bCs/>
          <w:color w:val="333333"/>
          <w:lang w:val="hr-HR"/>
        </w:rPr>
        <w:tab/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Процјена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позитивног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ефекта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на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публику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у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смислу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боље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информи</w:t>
      </w:r>
      <w:r>
        <w:rPr>
          <w:rFonts w:ascii="Calibri" w:hAnsi="Calibri" w:cs="Calibri"/>
          <w:bCs/>
          <w:color w:val="333333"/>
          <w:lang w:val="hr-HR"/>
        </w:rPr>
        <w:t>с</w:t>
      </w:r>
      <w:r w:rsidRPr="00614031">
        <w:rPr>
          <w:rFonts w:ascii="Calibri" w:hAnsi="Calibri" w:cs="Calibri"/>
          <w:bCs/>
          <w:color w:val="333333"/>
          <w:lang w:val="hr-HR"/>
        </w:rPr>
        <w:t>аности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јавности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r w:rsidRPr="00614031">
        <w:rPr>
          <w:rFonts w:ascii="Calibri" w:hAnsi="Calibri" w:cs="Calibri"/>
          <w:bCs/>
          <w:color w:val="333333"/>
          <w:lang w:val="hr-HR"/>
        </w:rPr>
        <w:t xml:space="preserve">о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користима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изазовима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које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приступање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чланство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у ЕУ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носи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за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грађане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и/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или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државу</w:t>
      </w:r>
      <w:proofErr w:type="spellEnd"/>
    </w:p>
    <w:p w14:paraId="6DA3DB11" w14:textId="77777777" w:rsidR="00556036" w:rsidRPr="00614031" w:rsidRDefault="00556036" w:rsidP="0098786D">
      <w:pPr>
        <w:shd w:val="clear" w:color="auto" w:fill="FFFFFF"/>
        <w:spacing w:after="120"/>
        <w:jc w:val="both"/>
        <w:outlineLvl w:val="2"/>
        <w:rPr>
          <w:rFonts w:ascii="Calibri" w:hAnsi="Calibri" w:cs="Calibri"/>
          <w:bCs/>
          <w:color w:val="333333"/>
          <w:lang w:val="hr-HR"/>
        </w:rPr>
      </w:pPr>
      <w:r w:rsidRPr="00614031">
        <w:rPr>
          <w:rFonts w:ascii="Calibri" w:hAnsi="Calibri" w:cs="Calibri"/>
          <w:bCs/>
          <w:color w:val="333333"/>
          <w:lang w:val="hr-HR"/>
        </w:rPr>
        <w:t>•</w:t>
      </w:r>
      <w:r w:rsidRPr="00614031">
        <w:rPr>
          <w:rFonts w:ascii="Calibri" w:hAnsi="Calibri" w:cs="Calibri"/>
          <w:bCs/>
          <w:color w:val="333333"/>
          <w:lang w:val="hr-HR"/>
        </w:rPr>
        <w:tab/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Пошт</w:t>
      </w:r>
      <w:r>
        <w:rPr>
          <w:rFonts w:ascii="Calibri" w:hAnsi="Calibri" w:cs="Calibri"/>
          <w:bCs/>
          <w:color w:val="333333"/>
          <w:lang w:val="hr-HR"/>
        </w:rPr>
        <w:t>о</w:t>
      </w:r>
      <w:r w:rsidRPr="00614031">
        <w:rPr>
          <w:rFonts w:ascii="Calibri" w:hAnsi="Calibri" w:cs="Calibri"/>
          <w:bCs/>
          <w:color w:val="333333"/>
          <w:lang w:val="hr-HR"/>
        </w:rPr>
        <w:t>вање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принципа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и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етичких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норми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извјештавања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>.</w:t>
      </w:r>
    </w:p>
    <w:p w14:paraId="421807D2" w14:textId="35B9D313" w:rsidR="00556036" w:rsidRPr="00614031" w:rsidRDefault="00556036" w:rsidP="0098786D">
      <w:pPr>
        <w:shd w:val="clear" w:color="auto" w:fill="FFFFFF"/>
        <w:spacing w:after="120"/>
        <w:jc w:val="both"/>
        <w:outlineLvl w:val="2"/>
        <w:rPr>
          <w:rFonts w:ascii="Calibri" w:hAnsi="Calibri" w:cs="Calibri"/>
          <w:bCs/>
          <w:color w:val="333333"/>
          <w:lang w:val="hr-HR"/>
        </w:rPr>
      </w:pP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Распон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бодова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појединачно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за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сваки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од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наведених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критериј</w:t>
      </w:r>
      <w:r>
        <w:rPr>
          <w:rFonts w:ascii="Calibri" w:hAnsi="Calibri" w:cs="Calibri"/>
          <w:bCs/>
          <w:color w:val="333333"/>
          <w:lang w:val="hr-HR"/>
        </w:rPr>
        <w:t>ум</w:t>
      </w:r>
      <w:r w:rsidRPr="00614031">
        <w:rPr>
          <w:rFonts w:ascii="Calibri" w:hAnsi="Calibri" w:cs="Calibri"/>
          <w:bCs/>
          <w:color w:val="333333"/>
          <w:lang w:val="hr-HR"/>
        </w:rPr>
        <w:t>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је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од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r w:rsidRPr="00614031">
        <w:rPr>
          <w:rFonts w:ascii="Calibri" w:hAnsi="Calibri" w:cs="Calibri"/>
          <w:bCs/>
          <w:color w:val="333333"/>
          <w:lang w:val="hr-HR"/>
        </w:rPr>
        <w:t>0</w:t>
      </w:r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до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r w:rsidR="009B59EB">
        <w:rPr>
          <w:rFonts w:ascii="Calibri" w:hAnsi="Calibri" w:cs="Calibri"/>
          <w:bCs/>
          <w:color w:val="333333"/>
          <w:lang w:val="sr-Cyrl-BA"/>
        </w:rPr>
        <w:t>1</w:t>
      </w:r>
      <w:r w:rsidRPr="00614031">
        <w:rPr>
          <w:rFonts w:ascii="Calibri" w:hAnsi="Calibri" w:cs="Calibri"/>
          <w:bCs/>
          <w:color w:val="333333"/>
          <w:lang w:val="hr-HR"/>
        </w:rPr>
        <w:t xml:space="preserve">0, а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рад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може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укупно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освојити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r w:rsidR="009B59EB">
        <w:rPr>
          <w:rFonts w:ascii="Calibri" w:hAnsi="Calibri" w:cs="Calibri"/>
          <w:bCs/>
          <w:color w:val="333333"/>
          <w:lang w:val="sr-Cyrl-BA"/>
        </w:rPr>
        <w:t>50</w:t>
      </w:r>
      <w:r w:rsidRPr="00614031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bCs/>
          <w:color w:val="333333"/>
          <w:lang w:val="hr-HR"/>
        </w:rPr>
        <w:t>бодова</w:t>
      </w:r>
      <w:proofErr w:type="spellEnd"/>
      <w:r w:rsidRPr="00614031">
        <w:rPr>
          <w:rFonts w:ascii="Calibri" w:hAnsi="Calibri" w:cs="Calibri"/>
          <w:bCs/>
          <w:color w:val="333333"/>
          <w:lang w:val="hr-HR"/>
        </w:rPr>
        <w:t xml:space="preserve">. </w:t>
      </w:r>
    </w:p>
    <w:p w14:paraId="2EF0EBD1" w14:textId="77777777" w:rsidR="0057543C" w:rsidRDefault="00556036" w:rsidP="0098786D">
      <w:pPr>
        <w:shd w:val="clear" w:color="auto" w:fill="FFFFFF"/>
        <w:spacing w:before="120"/>
        <w:jc w:val="both"/>
        <w:outlineLvl w:val="2"/>
        <w:rPr>
          <w:rFonts w:ascii="Calibri" w:hAnsi="Calibri" w:cs="Calibri"/>
          <w:bCs/>
          <w:color w:val="333333"/>
          <w:lang w:val="hr-HR"/>
        </w:rPr>
      </w:pP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На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Ј</w:t>
      </w:r>
      <w:r w:rsidRPr="00F70A77">
        <w:rPr>
          <w:rFonts w:ascii="Calibri" w:hAnsi="Calibri" w:cs="Calibri"/>
          <w:bCs/>
          <w:color w:val="333333"/>
          <w:lang w:val="hr-HR"/>
        </w:rPr>
        <w:t>авни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позив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се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не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могу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пријавити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радови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чији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су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аутори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чланови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Друштва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новинара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БиХ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који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су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чланови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стручног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жирија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за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додјелу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награде</w:t>
      </w:r>
      <w:proofErr w:type="spellEnd"/>
      <w:r>
        <w:rPr>
          <w:rFonts w:ascii="Calibri" w:hAnsi="Calibri" w:cs="Calibri"/>
          <w:bCs/>
          <w:color w:val="333333"/>
          <w:lang w:val="hr-HR"/>
        </w:rPr>
        <w:t>,</w:t>
      </w:r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нити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они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могу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пријавити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радове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у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својству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именованог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представника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 w:rsidRPr="00F70A77">
        <w:rPr>
          <w:rFonts w:ascii="Calibri" w:hAnsi="Calibri" w:cs="Calibri"/>
          <w:bCs/>
          <w:color w:val="333333"/>
          <w:lang w:val="hr-HR"/>
        </w:rPr>
        <w:t>медија</w:t>
      </w:r>
      <w:proofErr w:type="spellEnd"/>
      <w:r w:rsidRPr="00F70A77">
        <w:rPr>
          <w:rFonts w:ascii="Calibri" w:hAnsi="Calibri" w:cs="Calibri"/>
          <w:bCs/>
          <w:color w:val="333333"/>
          <w:lang w:val="hr-HR"/>
        </w:rPr>
        <w:t>.</w:t>
      </w:r>
      <w:r>
        <w:rPr>
          <w:rFonts w:ascii="Calibri" w:hAnsi="Calibri" w:cs="Calibri"/>
          <w:bCs/>
          <w:color w:val="333333"/>
          <w:lang w:val="hr-HR"/>
        </w:rPr>
        <w:t xml:space="preserve"> </w:t>
      </w:r>
    </w:p>
    <w:p w14:paraId="371C058A" w14:textId="77777777" w:rsidR="00296785" w:rsidRDefault="00556036" w:rsidP="00296785">
      <w:pPr>
        <w:spacing w:before="120" w:after="120"/>
        <w:jc w:val="both"/>
        <w:rPr>
          <w:rFonts w:ascii="Calibri" w:hAnsi="Calibri" w:cs="Calibri"/>
          <w:lang w:val="hr-HR"/>
        </w:rPr>
      </w:pPr>
      <w:proofErr w:type="spellStart"/>
      <w:r w:rsidRPr="00860F3F">
        <w:rPr>
          <w:rFonts w:ascii="Calibri" w:hAnsi="Calibri" w:cs="Calibri"/>
          <w:lang w:val="hr-HR"/>
        </w:rPr>
        <w:t>Аутори</w:t>
      </w:r>
      <w:proofErr w:type="spellEnd"/>
      <w:r w:rsidRPr="00860F3F">
        <w:rPr>
          <w:rFonts w:ascii="Calibri" w:hAnsi="Calibri" w:cs="Calibri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lang w:val="hr-HR"/>
        </w:rPr>
        <w:t>радова</w:t>
      </w:r>
      <w:proofErr w:type="spellEnd"/>
      <w:r w:rsidRPr="00860F3F">
        <w:rPr>
          <w:rFonts w:ascii="Calibri" w:hAnsi="Calibri" w:cs="Calibri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lang w:val="hr-HR"/>
        </w:rPr>
        <w:t>кој</w:t>
      </w:r>
      <w:r>
        <w:rPr>
          <w:rFonts w:ascii="Calibri" w:hAnsi="Calibri" w:cs="Calibri"/>
          <w:lang w:val="hr-HR"/>
        </w:rPr>
        <w:t>е</w:t>
      </w:r>
      <w:proofErr w:type="spellEnd"/>
      <w:r w:rsidRPr="00860F3F">
        <w:rPr>
          <w:rFonts w:ascii="Calibri" w:hAnsi="Calibri" w:cs="Calibri"/>
          <w:lang w:val="hr-HR"/>
        </w:rPr>
        <w:t xml:space="preserve"> </w:t>
      </w:r>
      <w:proofErr w:type="spellStart"/>
      <w:r>
        <w:rPr>
          <w:rFonts w:ascii="Calibri" w:hAnsi="Calibri" w:cs="Calibri"/>
          <w:lang w:val="hr-HR"/>
        </w:rPr>
        <w:t>стручни</w:t>
      </w:r>
      <w:proofErr w:type="spellEnd"/>
      <w:r>
        <w:rPr>
          <w:rFonts w:ascii="Calibri" w:hAnsi="Calibri" w:cs="Calibri"/>
          <w:lang w:val="hr-HR"/>
        </w:rPr>
        <w:t xml:space="preserve"> </w:t>
      </w:r>
      <w:proofErr w:type="spellStart"/>
      <w:r>
        <w:rPr>
          <w:rFonts w:ascii="Calibri" w:hAnsi="Calibri" w:cs="Calibri"/>
          <w:lang w:val="hr-HR"/>
        </w:rPr>
        <w:t>жири</w:t>
      </w:r>
      <w:proofErr w:type="spellEnd"/>
      <w:r>
        <w:rPr>
          <w:rFonts w:ascii="Calibri" w:hAnsi="Calibri" w:cs="Calibri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lang w:val="hr-HR"/>
        </w:rPr>
        <w:t>изабере</w:t>
      </w:r>
      <w:proofErr w:type="spellEnd"/>
      <w:r w:rsidRPr="00860F3F">
        <w:rPr>
          <w:rFonts w:ascii="Calibri" w:hAnsi="Calibri" w:cs="Calibri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lang w:val="hr-HR"/>
        </w:rPr>
        <w:t>као</w:t>
      </w:r>
      <w:proofErr w:type="spellEnd"/>
      <w:r w:rsidRPr="00860F3F">
        <w:rPr>
          <w:rFonts w:ascii="Calibri" w:hAnsi="Calibri" w:cs="Calibri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lang w:val="hr-HR"/>
        </w:rPr>
        <w:t>најбоље</w:t>
      </w:r>
      <w:proofErr w:type="spellEnd"/>
      <w:r w:rsidRPr="00860F3F">
        <w:rPr>
          <w:rFonts w:ascii="Calibri" w:hAnsi="Calibri" w:cs="Calibri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lang w:val="hr-HR"/>
        </w:rPr>
        <w:t>би</w:t>
      </w:r>
      <w:r>
        <w:rPr>
          <w:rFonts w:ascii="Calibri" w:hAnsi="Calibri" w:cs="Calibri"/>
          <w:lang w:val="hr-HR"/>
        </w:rPr>
        <w:t>ћ</w:t>
      </w:r>
      <w:r w:rsidRPr="00860F3F">
        <w:rPr>
          <w:rFonts w:ascii="Calibri" w:hAnsi="Calibri" w:cs="Calibri"/>
          <w:lang w:val="hr-HR"/>
        </w:rPr>
        <w:t>е</w:t>
      </w:r>
      <w:proofErr w:type="spellEnd"/>
      <w:r w:rsidRPr="00860F3F">
        <w:rPr>
          <w:rFonts w:ascii="Calibri" w:hAnsi="Calibri" w:cs="Calibri"/>
          <w:lang w:val="hr-HR"/>
        </w:rPr>
        <w:t xml:space="preserve"> </w:t>
      </w:r>
      <w:proofErr w:type="spellStart"/>
      <w:r>
        <w:rPr>
          <w:rFonts w:ascii="Calibri" w:hAnsi="Calibri" w:cs="Calibri"/>
          <w:lang w:val="hr-HR"/>
        </w:rPr>
        <w:t>директно</w:t>
      </w:r>
      <w:proofErr w:type="spellEnd"/>
      <w:r w:rsidR="0057543C">
        <w:rPr>
          <w:rFonts w:ascii="Calibri" w:hAnsi="Calibri" w:cs="Calibri"/>
          <w:lang w:val="hr-HR"/>
        </w:rPr>
        <w:t xml:space="preserve"> </w:t>
      </w:r>
      <w:proofErr w:type="spellStart"/>
      <w:r w:rsidRPr="00860F3F">
        <w:rPr>
          <w:rFonts w:ascii="Calibri" w:hAnsi="Calibri" w:cs="Calibri"/>
          <w:lang w:val="hr-HR"/>
        </w:rPr>
        <w:t>информи</w:t>
      </w:r>
      <w:r>
        <w:rPr>
          <w:rFonts w:ascii="Calibri" w:hAnsi="Calibri" w:cs="Calibri"/>
          <w:lang w:val="hr-HR"/>
        </w:rPr>
        <w:t>с</w:t>
      </w:r>
      <w:r w:rsidRPr="00860F3F">
        <w:rPr>
          <w:rFonts w:ascii="Calibri" w:hAnsi="Calibri" w:cs="Calibri"/>
          <w:lang w:val="hr-HR"/>
        </w:rPr>
        <w:t>ани</w:t>
      </w:r>
      <w:proofErr w:type="spellEnd"/>
      <w:r w:rsidR="00BA6541">
        <w:rPr>
          <w:rFonts w:ascii="Calibri" w:hAnsi="Calibri" w:cs="Calibri"/>
          <w:lang w:val="hr-HR"/>
        </w:rPr>
        <w:t xml:space="preserve"> </w:t>
      </w:r>
      <w:r w:rsidR="00BA6541">
        <w:rPr>
          <w:rFonts w:ascii="Calibri" w:hAnsi="Calibri" w:cs="Calibri"/>
          <w:lang w:val="sr-Cyrl-BA"/>
        </w:rPr>
        <w:t xml:space="preserve">путем </w:t>
      </w:r>
      <w:r w:rsidR="00296785" w:rsidRPr="00E21B07">
        <w:rPr>
          <w:rFonts w:ascii="Calibri" w:hAnsi="Calibri" w:cs="Calibri"/>
          <w:i/>
          <w:lang w:val="hr-HR"/>
        </w:rPr>
        <w:t>e-maila</w:t>
      </w:r>
      <w:r w:rsidR="00296785">
        <w:rPr>
          <w:rFonts w:ascii="Calibri" w:hAnsi="Calibri" w:cs="Calibri"/>
          <w:lang w:val="hr-HR"/>
        </w:rPr>
        <w:t>.</w:t>
      </w:r>
    </w:p>
    <w:p w14:paraId="12BB9B5B" w14:textId="1FEEDD52" w:rsidR="00556036" w:rsidRPr="003445EE" w:rsidRDefault="00556036" w:rsidP="00296785">
      <w:pPr>
        <w:spacing w:before="120" w:after="120"/>
        <w:jc w:val="both"/>
        <w:rPr>
          <w:rFonts w:ascii="Calibri" w:hAnsi="Calibri" w:cs="Calibri"/>
          <w:lang w:val="hr-HR"/>
        </w:rPr>
      </w:pPr>
      <w:proofErr w:type="spellStart"/>
      <w:r w:rsidRPr="00AC5A46">
        <w:rPr>
          <w:rFonts w:ascii="Calibri" w:hAnsi="Calibri" w:cs="Calibri"/>
          <w:lang w:val="hr-HR"/>
        </w:rPr>
        <w:t>Новинарски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радови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требају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бити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достављени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на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једном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од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службених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језика</w:t>
      </w:r>
      <w:proofErr w:type="spellEnd"/>
      <w:r w:rsidRPr="00AC5A46">
        <w:rPr>
          <w:rFonts w:ascii="Calibri" w:hAnsi="Calibri" w:cs="Calibri"/>
          <w:lang w:val="hr-HR"/>
        </w:rPr>
        <w:t xml:space="preserve"> у </w:t>
      </w:r>
      <w:proofErr w:type="spellStart"/>
      <w:r w:rsidRPr="00AC5A46">
        <w:rPr>
          <w:rFonts w:ascii="Calibri" w:hAnsi="Calibri" w:cs="Calibri"/>
          <w:lang w:val="hr-HR"/>
        </w:rPr>
        <w:t>БиХ</w:t>
      </w:r>
      <w:proofErr w:type="spellEnd"/>
      <w:r w:rsidRPr="00AC5A46">
        <w:rPr>
          <w:rFonts w:ascii="Calibri" w:hAnsi="Calibri" w:cs="Calibri"/>
          <w:lang w:val="hr-HR"/>
        </w:rPr>
        <w:t xml:space="preserve">. </w:t>
      </w:r>
      <w:proofErr w:type="spellStart"/>
      <w:r w:rsidRPr="00AC5A46">
        <w:rPr>
          <w:rFonts w:ascii="Calibri" w:hAnsi="Calibri" w:cs="Calibri"/>
          <w:lang w:val="hr-HR"/>
        </w:rPr>
        <w:t>Радови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не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смију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рефлект</w:t>
      </w:r>
      <w:r>
        <w:rPr>
          <w:rFonts w:ascii="Calibri" w:hAnsi="Calibri" w:cs="Calibri"/>
          <w:lang w:val="hr-HR"/>
        </w:rPr>
        <w:t>овати</w:t>
      </w:r>
      <w:proofErr w:type="spellEnd"/>
      <w:r w:rsidRPr="00AC5A46">
        <w:rPr>
          <w:rFonts w:ascii="Calibri" w:hAnsi="Calibri" w:cs="Calibri"/>
          <w:lang w:val="hr-HR"/>
        </w:rPr>
        <w:t xml:space="preserve"> и </w:t>
      </w:r>
      <w:proofErr w:type="spellStart"/>
      <w:r w:rsidRPr="00AC5A46">
        <w:rPr>
          <w:rFonts w:ascii="Calibri" w:hAnsi="Calibri" w:cs="Calibri"/>
          <w:lang w:val="hr-HR"/>
        </w:rPr>
        <w:t>упућивати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на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увреде</w:t>
      </w:r>
      <w:proofErr w:type="spellEnd"/>
      <w:r w:rsidRPr="00AC5A46">
        <w:rPr>
          <w:rFonts w:ascii="Calibri" w:hAnsi="Calibri" w:cs="Calibri"/>
          <w:lang w:val="hr-HR"/>
        </w:rPr>
        <w:t xml:space="preserve"> и </w:t>
      </w:r>
      <w:proofErr w:type="spellStart"/>
      <w:r w:rsidRPr="00AC5A46">
        <w:rPr>
          <w:rFonts w:ascii="Calibri" w:hAnsi="Calibri" w:cs="Calibri"/>
          <w:lang w:val="hr-HR"/>
        </w:rPr>
        <w:t>говор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мржње</w:t>
      </w:r>
      <w:proofErr w:type="spellEnd"/>
      <w:r w:rsidRPr="00AC5A46">
        <w:rPr>
          <w:rFonts w:ascii="Calibri" w:hAnsi="Calibri" w:cs="Calibri"/>
          <w:lang w:val="hr-HR"/>
        </w:rPr>
        <w:t xml:space="preserve">, </w:t>
      </w:r>
      <w:proofErr w:type="spellStart"/>
      <w:r w:rsidRPr="00AC5A46">
        <w:rPr>
          <w:rFonts w:ascii="Calibri" w:hAnsi="Calibri" w:cs="Calibri"/>
          <w:lang w:val="hr-HR"/>
        </w:rPr>
        <w:t>расну</w:t>
      </w:r>
      <w:proofErr w:type="spellEnd"/>
      <w:r w:rsidRPr="00AC5A46">
        <w:rPr>
          <w:rFonts w:ascii="Calibri" w:hAnsi="Calibri" w:cs="Calibri"/>
          <w:lang w:val="hr-HR"/>
        </w:rPr>
        <w:t xml:space="preserve">, </w:t>
      </w:r>
      <w:proofErr w:type="spellStart"/>
      <w:r w:rsidRPr="00AC5A46">
        <w:rPr>
          <w:rFonts w:ascii="Calibri" w:hAnsi="Calibri" w:cs="Calibri"/>
          <w:lang w:val="hr-HR"/>
        </w:rPr>
        <w:t>полну</w:t>
      </w:r>
      <w:proofErr w:type="spellEnd"/>
      <w:r w:rsidRPr="00AC5A46">
        <w:rPr>
          <w:rFonts w:ascii="Calibri" w:hAnsi="Calibri" w:cs="Calibri"/>
          <w:lang w:val="hr-HR"/>
        </w:rPr>
        <w:t xml:space="preserve">, </w:t>
      </w:r>
      <w:proofErr w:type="spellStart"/>
      <w:r w:rsidRPr="00AC5A46">
        <w:rPr>
          <w:rFonts w:ascii="Calibri" w:hAnsi="Calibri" w:cs="Calibri"/>
          <w:lang w:val="hr-HR"/>
        </w:rPr>
        <w:t>вјерску</w:t>
      </w:r>
      <w:proofErr w:type="spellEnd"/>
      <w:r w:rsidRPr="00AC5A46">
        <w:rPr>
          <w:rFonts w:ascii="Calibri" w:hAnsi="Calibri" w:cs="Calibri"/>
          <w:lang w:val="hr-HR"/>
        </w:rPr>
        <w:t xml:space="preserve"> и </w:t>
      </w:r>
      <w:proofErr w:type="spellStart"/>
      <w:r w:rsidRPr="00AC5A46">
        <w:rPr>
          <w:rFonts w:ascii="Calibri" w:hAnsi="Calibri" w:cs="Calibri"/>
          <w:lang w:val="hr-HR"/>
        </w:rPr>
        <w:t>сваки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други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облик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дискриминације</w:t>
      </w:r>
      <w:proofErr w:type="spellEnd"/>
      <w:r w:rsidRPr="00AC5A46">
        <w:rPr>
          <w:rFonts w:ascii="Calibri" w:hAnsi="Calibri" w:cs="Calibri"/>
          <w:lang w:val="hr-HR"/>
        </w:rPr>
        <w:t xml:space="preserve">. </w:t>
      </w:r>
      <w:proofErr w:type="spellStart"/>
      <w:r w:rsidRPr="00AC5A46">
        <w:rPr>
          <w:rFonts w:ascii="Calibri" w:hAnsi="Calibri" w:cs="Calibri"/>
          <w:lang w:val="hr-HR"/>
        </w:rPr>
        <w:t>Дирекција</w:t>
      </w:r>
      <w:proofErr w:type="spellEnd"/>
      <w:r>
        <w:rPr>
          <w:rFonts w:ascii="Calibri" w:hAnsi="Calibri" w:cs="Calibri"/>
          <w:lang w:val="hr-HR"/>
        </w:rPr>
        <w:t>,</w:t>
      </w:r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као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организатор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избора</w:t>
      </w:r>
      <w:proofErr w:type="spellEnd"/>
      <w:r>
        <w:rPr>
          <w:rFonts w:ascii="Calibri" w:hAnsi="Calibri" w:cs="Calibri"/>
          <w:lang w:val="hr-HR"/>
        </w:rPr>
        <w:t>,</w:t>
      </w:r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задржава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право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да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дисквалифи</w:t>
      </w:r>
      <w:r>
        <w:rPr>
          <w:rFonts w:ascii="Calibri" w:hAnsi="Calibri" w:cs="Calibri"/>
          <w:lang w:val="hr-HR"/>
        </w:rPr>
        <w:t>кује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такве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радове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без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објашњења</w:t>
      </w:r>
      <w:proofErr w:type="spellEnd"/>
      <w:r w:rsidRPr="00AC5A46">
        <w:rPr>
          <w:rFonts w:ascii="Calibri" w:hAnsi="Calibri" w:cs="Calibri"/>
          <w:lang w:val="hr-HR"/>
        </w:rPr>
        <w:t xml:space="preserve">. </w:t>
      </w:r>
      <w:proofErr w:type="spellStart"/>
      <w:r w:rsidRPr="00AC5A46">
        <w:rPr>
          <w:rFonts w:ascii="Calibri" w:hAnsi="Calibri" w:cs="Calibri"/>
          <w:lang w:val="hr-HR"/>
        </w:rPr>
        <w:t>Дирекција</w:t>
      </w:r>
      <w:proofErr w:type="spellEnd"/>
      <w:r w:rsidRPr="00AC5A46">
        <w:rPr>
          <w:rFonts w:ascii="Calibri" w:hAnsi="Calibri" w:cs="Calibri"/>
          <w:lang w:val="hr-HR"/>
        </w:rPr>
        <w:t xml:space="preserve">, </w:t>
      </w:r>
      <w:proofErr w:type="spellStart"/>
      <w:r w:rsidRPr="00AC5A46">
        <w:rPr>
          <w:rFonts w:ascii="Calibri" w:hAnsi="Calibri" w:cs="Calibri"/>
          <w:lang w:val="hr-HR"/>
        </w:rPr>
        <w:t>такође</w:t>
      </w:r>
      <w:proofErr w:type="spellEnd"/>
      <w:r w:rsidRPr="00AC5A46">
        <w:rPr>
          <w:rFonts w:ascii="Calibri" w:hAnsi="Calibri" w:cs="Calibri"/>
          <w:lang w:val="hr-HR"/>
        </w:rPr>
        <w:t xml:space="preserve">, </w:t>
      </w:r>
      <w:proofErr w:type="spellStart"/>
      <w:r w:rsidRPr="00AC5A46">
        <w:rPr>
          <w:rFonts w:ascii="Calibri" w:hAnsi="Calibri" w:cs="Calibri"/>
          <w:lang w:val="hr-HR"/>
        </w:rPr>
        <w:t>задржава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право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да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не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додијели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награду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или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награду</w:t>
      </w:r>
      <w:proofErr w:type="spellEnd"/>
      <w:r w:rsidRPr="00AC5A46">
        <w:rPr>
          <w:rFonts w:ascii="Calibri" w:hAnsi="Calibri" w:cs="Calibri"/>
          <w:lang w:val="hr-HR"/>
        </w:rPr>
        <w:t xml:space="preserve"> у </w:t>
      </w:r>
      <w:r w:rsidR="00840BC7">
        <w:rPr>
          <w:rFonts w:ascii="Calibri" w:hAnsi="Calibri" w:cs="Calibri"/>
          <w:lang w:val="sr-Cyrl-BA"/>
        </w:rPr>
        <w:t>једној</w:t>
      </w:r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од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категорија</w:t>
      </w:r>
      <w:proofErr w:type="spellEnd"/>
      <w:r w:rsidRPr="00AC5A46">
        <w:rPr>
          <w:rFonts w:ascii="Calibri" w:hAnsi="Calibri" w:cs="Calibri"/>
          <w:lang w:val="hr-HR"/>
        </w:rPr>
        <w:t xml:space="preserve">, </w:t>
      </w:r>
      <w:proofErr w:type="spellStart"/>
      <w:r w:rsidRPr="00AC5A46">
        <w:rPr>
          <w:rFonts w:ascii="Calibri" w:hAnsi="Calibri" w:cs="Calibri"/>
          <w:lang w:val="hr-HR"/>
        </w:rPr>
        <w:t>ако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пријављени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радови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не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буду</w:t>
      </w:r>
      <w:proofErr w:type="spellEnd"/>
      <w:r w:rsidRPr="00AC5A46">
        <w:rPr>
          <w:rFonts w:ascii="Calibri" w:hAnsi="Calibri" w:cs="Calibri"/>
          <w:lang w:val="hr-HR"/>
        </w:rPr>
        <w:t xml:space="preserve"> у </w:t>
      </w:r>
      <w:proofErr w:type="spellStart"/>
      <w:r w:rsidRPr="00AC5A46">
        <w:rPr>
          <w:rFonts w:ascii="Calibri" w:hAnsi="Calibri" w:cs="Calibri"/>
          <w:lang w:val="hr-HR"/>
        </w:rPr>
        <w:t>складу</w:t>
      </w:r>
      <w:proofErr w:type="spellEnd"/>
      <w:r w:rsidRPr="00AC5A46">
        <w:rPr>
          <w:rFonts w:ascii="Calibri" w:hAnsi="Calibri" w:cs="Calibri"/>
          <w:lang w:val="hr-HR"/>
        </w:rPr>
        <w:t xml:space="preserve"> с </w:t>
      </w:r>
      <w:proofErr w:type="spellStart"/>
      <w:r w:rsidRPr="00AC5A46">
        <w:rPr>
          <w:rFonts w:ascii="Calibri" w:hAnsi="Calibri" w:cs="Calibri"/>
          <w:lang w:val="hr-HR"/>
        </w:rPr>
        <w:t>утврђеним</w:t>
      </w:r>
      <w:proofErr w:type="spellEnd"/>
      <w:r w:rsidRPr="00AC5A46">
        <w:rPr>
          <w:rFonts w:ascii="Calibri" w:hAnsi="Calibri" w:cs="Calibri"/>
          <w:lang w:val="hr-HR"/>
        </w:rPr>
        <w:t xml:space="preserve"> </w:t>
      </w:r>
      <w:proofErr w:type="spellStart"/>
      <w:r w:rsidRPr="00AC5A46">
        <w:rPr>
          <w:rFonts w:ascii="Calibri" w:hAnsi="Calibri" w:cs="Calibri"/>
          <w:lang w:val="hr-HR"/>
        </w:rPr>
        <w:t>критериј</w:t>
      </w:r>
      <w:r>
        <w:rPr>
          <w:rFonts w:ascii="Calibri" w:hAnsi="Calibri" w:cs="Calibri"/>
          <w:lang w:val="hr-HR"/>
        </w:rPr>
        <w:t>умима</w:t>
      </w:r>
      <w:proofErr w:type="spellEnd"/>
      <w:r w:rsidRPr="00AC5A46">
        <w:rPr>
          <w:rFonts w:ascii="Calibri" w:hAnsi="Calibri" w:cs="Calibri"/>
          <w:lang w:val="hr-HR"/>
        </w:rPr>
        <w:t xml:space="preserve"> и </w:t>
      </w:r>
      <w:proofErr w:type="spellStart"/>
      <w:r w:rsidRPr="00AC5A46">
        <w:rPr>
          <w:rFonts w:ascii="Calibri" w:hAnsi="Calibri" w:cs="Calibri"/>
          <w:lang w:val="hr-HR"/>
        </w:rPr>
        <w:t>у</w:t>
      </w:r>
      <w:r>
        <w:rPr>
          <w:rFonts w:ascii="Calibri" w:hAnsi="Calibri" w:cs="Calibri"/>
          <w:lang w:val="hr-HR"/>
        </w:rPr>
        <w:t>словима</w:t>
      </w:r>
      <w:proofErr w:type="spellEnd"/>
      <w:r w:rsidRPr="00AC5A46">
        <w:rPr>
          <w:rFonts w:ascii="Calibri" w:hAnsi="Calibri" w:cs="Calibri"/>
          <w:lang w:val="hr-HR"/>
        </w:rPr>
        <w:t xml:space="preserve">. </w:t>
      </w:r>
    </w:p>
    <w:p w14:paraId="4243BD10" w14:textId="77777777" w:rsidR="00556036" w:rsidRDefault="00556036" w:rsidP="0098786D">
      <w:pPr>
        <w:shd w:val="clear" w:color="auto" w:fill="FFFFFF"/>
        <w:spacing w:before="120"/>
        <w:jc w:val="both"/>
        <w:rPr>
          <w:rFonts w:ascii="Calibri" w:hAnsi="Calibri" w:cs="Calibri"/>
          <w:bCs/>
          <w:color w:val="333333"/>
          <w:lang w:val="hr-HR"/>
        </w:rPr>
      </w:pPr>
      <w:proofErr w:type="spellStart"/>
      <w:r>
        <w:rPr>
          <w:rFonts w:ascii="Calibri" w:hAnsi="Calibri" w:cs="Calibri"/>
          <w:color w:val="333333"/>
          <w:lang w:val="hr-HR"/>
        </w:rPr>
        <w:t>Дирекција</w:t>
      </w:r>
      <w:proofErr w:type="spellEnd"/>
      <w:r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color w:val="333333"/>
          <w:lang w:val="hr-HR"/>
        </w:rPr>
        <w:t>ће</w:t>
      </w:r>
      <w:proofErr w:type="spellEnd"/>
      <w:r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поштовати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права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аутора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,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уз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задржавање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права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кориш</w:t>
      </w:r>
      <w:r>
        <w:rPr>
          <w:rFonts w:ascii="Calibri" w:hAnsi="Calibri" w:cs="Calibri"/>
          <w:color w:val="333333"/>
          <w:lang w:val="hr-HR"/>
        </w:rPr>
        <w:t>ћ</w:t>
      </w:r>
      <w:r w:rsidRPr="00614031">
        <w:rPr>
          <w:rFonts w:ascii="Calibri" w:hAnsi="Calibri" w:cs="Calibri"/>
          <w:color w:val="333333"/>
          <w:lang w:val="hr-HR"/>
        </w:rPr>
        <w:t>ења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(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публи</w:t>
      </w:r>
      <w:r>
        <w:rPr>
          <w:rFonts w:ascii="Calibri" w:hAnsi="Calibri" w:cs="Calibri"/>
          <w:color w:val="333333"/>
          <w:lang w:val="hr-HR"/>
        </w:rPr>
        <w:t>ковања</w:t>
      </w:r>
      <w:proofErr w:type="spellEnd"/>
      <w:r w:rsidRPr="00614031">
        <w:rPr>
          <w:rFonts w:ascii="Calibri" w:hAnsi="Calibri" w:cs="Calibri"/>
          <w:color w:val="333333"/>
          <w:lang w:val="hr-HR"/>
        </w:rPr>
        <w:t>/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емит</w:t>
      </w:r>
      <w:r>
        <w:rPr>
          <w:rFonts w:ascii="Calibri" w:hAnsi="Calibri" w:cs="Calibri"/>
          <w:color w:val="333333"/>
          <w:lang w:val="hr-HR"/>
        </w:rPr>
        <w:t>овања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)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достављених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радова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.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При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свакој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дистрибуцији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радова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,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Дирекција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ће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нагласити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име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аутора</w:t>
      </w:r>
      <w:proofErr w:type="spellEnd"/>
      <w:r w:rsidRPr="00614031">
        <w:rPr>
          <w:rFonts w:ascii="Calibri" w:hAnsi="Calibri" w:cs="Calibri"/>
          <w:color w:val="333333"/>
          <w:lang w:val="hr-HR"/>
        </w:rPr>
        <w:t xml:space="preserve"> и </w:t>
      </w:r>
      <w:proofErr w:type="spellStart"/>
      <w:r w:rsidRPr="00614031">
        <w:rPr>
          <w:rFonts w:ascii="Calibri" w:hAnsi="Calibri" w:cs="Calibri"/>
          <w:color w:val="333333"/>
          <w:lang w:val="hr-HR"/>
        </w:rPr>
        <w:t>меди</w:t>
      </w:r>
      <w:r>
        <w:rPr>
          <w:rFonts w:ascii="Calibri" w:hAnsi="Calibri" w:cs="Calibri"/>
          <w:color w:val="333333"/>
          <w:lang w:val="hr-HR"/>
        </w:rPr>
        <w:t>ја</w:t>
      </w:r>
      <w:proofErr w:type="spellEnd"/>
      <w:r>
        <w:rPr>
          <w:rFonts w:ascii="Calibri" w:hAnsi="Calibri" w:cs="Calibri"/>
          <w:color w:val="333333"/>
          <w:lang w:val="hr-HR"/>
        </w:rPr>
        <w:t xml:space="preserve"> у </w:t>
      </w:r>
      <w:proofErr w:type="spellStart"/>
      <w:r>
        <w:rPr>
          <w:rFonts w:ascii="Calibri" w:hAnsi="Calibri" w:cs="Calibri"/>
          <w:color w:val="333333"/>
          <w:lang w:val="hr-HR"/>
        </w:rPr>
        <w:t>којем</w:t>
      </w:r>
      <w:proofErr w:type="spellEnd"/>
      <w:r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color w:val="333333"/>
          <w:lang w:val="hr-HR"/>
        </w:rPr>
        <w:t>је</w:t>
      </w:r>
      <w:proofErr w:type="spellEnd"/>
      <w:r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color w:val="333333"/>
          <w:lang w:val="hr-HR"/>
        </w:rPr>
        <w:t>рад</w:t>
      </w:r>
      <w:proofErr w:type="spellEnd"/>
      <w:r>
        <w:rPr>
          <w:rFonts w:ascii="Calibri" w:hAnsi="Calibri" w:cs="Calibri"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color w:val="333333"/>
          <w:lang w:val="hr-HR"/>
        </w:rPr>
        <w:t>објављен</w:t>
      </w:r>
      <w:proofErr w:type="spellEnd"/>
      <w:r w:rsidRPr="00614031">
        <w:rPr>
          <w:rFonts w:ascii="Calibri" w:hAnsi="Calibri" w:cs="Calibri"/>
          <w:color w:val="333333"/>
          <w:lang w:val="hr-HR"/>
        </w:rPr>
        <w:t>.</w:t>
      </w:r>
      <w:r>
        <w:rPr>
          <w:rFonts w:ascii="Calibri" w:hAnsi="Calibri" w:cs="Calibri"/>
          <w:color w:val="333333"/>
          <w:lang w:val="sr-Cyrl-BA"/>
        </w:rPr>
        <w:t xml:space="preserve"> </w:t>
      </w:r>
    </w:p>
    <w:p w14:paraId="3BB8E1D5" w14:textId="5FFB6A1E" w:rsidR="0057543C" w:rsidRDefault="00556036" w:rsidP="0098786D">
      <w:pPr>
        <w:spacing w:before="120"/>
        <w:rPr>
          <w:lang w:val="hr-HR"/>
        </w:rPr>
      </w:pPr>
      <w:proofErr w:type="spellStart"/>
      <w:r>
        <w:rPr>
          <w:rFonts w:ascii="Calibri" w:hAnsi="Calibri" w:cs="Calibri"/>
          <w:bCs/>
          <w:color w:val="333333"/>
          <w:lang w:val="hr-HR"/>
        </w:rPr>
        <w:t>Све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додатне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информације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могу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се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добити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color w:val="333333"/>
          <w:lang w:val="hr-HR"/>
        </w:rPr>
        <w:t>на</w:t>
      </w:r>
      <w:proofErr w:type="spellEnd"/>
      <w:r>
        <w:rPr>
          <w:rFonts w:ascii="Calibri" w:hAnsi="Calibri" w:cs="Calibri"/>
          <w:bCs/>
          <w:color w:val="333333"/>
          <w:lang w:val="hr-HR"/>
        </w:rPr>
        <w:t xml:space="preserve"> </w:t>
      </w:r>
      <w:r w:rsidR="00296785" w:rsidRPr="00296785">
        <w:rPr>
          <w:rFonts w:ascii="Calibri" w:hAnsi="Calibri" w:cs="Calibri"/>
          <w:bCs/>
          <w:i/>
          <w:color w:val="333333"/>
          <w:lang w:val="hr-HR"/>
        </w:rPr>
        <w:t>e-mail</w:t>
      </w:r>
      <w:r w:rsidR="00296785">
        <w:rPr>
          <w:rFonts w:ascii="Calibri" w:hAnsi="Calibri" w:cs="Calibri"/>
          <w:bCs/>
          <w:color w:val="333333"/>
          <w:lang w:val="hr-HR"/>
        </w:rPr>
        <w:t>:</w:t>
      </w:r>
      <w:r>
        <w:rPr>
          <w:rFonts w:ascii="Calibri" w:hAnsi="Calibri" w:cs="Calibri"/>
          <w:bCs/>
          <w:color w:val="333333"/>
          <w:lang w:val="sr-Cyrl-BA"/>
        </w:rPr>
        <w:t xml:space="preserve"> </w:t>
      </w:r>
      <w:hyperlink r:id="rId9" w:history="1">
        <w:r w:rsidR="009B205C" w:rsidRPr="00F70A77">
          <w:rPr>
            <w:rStyle w:val="Hiperveza"/>
            <w:rFonts w:ascii="Calibri" w:hAnsi="Calibri" w:cs="Calibri"/>
            <w:bCs/>
            <w:lang w:val="hr-HR"/>
          </w:rPr>
          <w:t>novinarska_nagrada@dei.gov.ba</w:t>
        </w:r>
        <w:bookmarkEnd w:id="1"/>
      </w:hyperlink>
      <w:r w:rsidR="009B205C">
        <w:rPr>
          <w:rFonts w:ascii="Calibri" w:hAnsi="Calibri" w:cs="Calibri"/>
          <w:bCs/>
          <w:color w:val="0070C0"/>
          <w:lang w:val="hr-HR"/>
        </w:rPr>
        <w:t xml:space="preserve"> </w:t>
      </w:r>
      <w:proofErr w:type="spellStart"/>
      <w:r w:rsidRPr="00AE4B73">
        <w:rPr>
          <w:rFonts w:ascii="Calibri" w:hAnsi="Calibri" w:cs="Calibri"/>
          <w:bCs/>
          <w:lang w:val="hr-HR"/>
        </w:rPr>
        <w:t>и</w:t>
      </w:r>
      <w:r>
        <w:rPr>
          <w:rFonts w:ascii="Calibri" w:hAnsi="Calibri" w:cs="Calibri"/>
          <w:bCs/>
          <w:lang w:val="hr-HR"/>
        </w:rPr>
        <w:t>ли</w:t>
      </w:r>
      <w:proofErr w:type="spellEnd"/>
      <w:r>
        <w:rPr>
          <w:rFonts w:ascii="Calibri" w:hAnsi="Calibri" w:cs="Calibri"/>
          <w:bCs/>
          <w:color w:val="0070C0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lang w:val="hr-HR"/>
        </w:rPr>
        <w:t>на</w:t>
      </w:r>
      <w:proofErr w:type="spellEnd"/>
      <w:r>
        <w:rPr>
          <w:rFonts w:ascii="Calibri" w:hAnsi="Calibri" w:cs="Calibri"/>
          <w:bCs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lang w:val="hr-HR"/>
        </w:rPr>
        <w:t>бројеве</w:t>
      </w:r>
      <w:proofErr w:type="spellEnd"/>
      <w:r>
        <w:rPr>
          <w:rFonts w:ascii="Calibri" w:hAnsi="Calibri" w:cs="Calibri"/>
          <w:bCs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lang w:val="hr-HR"/>
        </w:rPr>
        <w:t>т</w:t>
      </w:r>
      <w:r w:rsidRPr="00F70A77">
        <w:rPr>
          <w:rFonts w:ascii="Calibri" w:hAnsi="Calibri" w:cs="Calibri"/>
          <w:bCs/>
          <w:lang w:val="hr-HR"/>
        </w:rPr>
        <w:t>елефон</w:t>
      </w:r>
      <w:r>
        <w:rPr>
          <w:rFonts w:ascii="Calibri" w:hAnsi="Calibri" w:cs="Calibri"/>
          <w:bCs/>
          <w:lang w:val="hr-HR"/>
        </w:rPr>
        <w:t>а</w:t>
      </w:r>
      <w:proofErr w:type="spellEnd"/>
      <w:r>
        <w:rPr>
          <w:rFonts w:ascii="Calibri" w:hAnsi="Calibri" w:cs="Calibri"/>
          <w:bCs/>
          <w:lang w:val="hr-HR"/>
        </w:rPr>
        <w:t>:</w:t>
      </w:r>
      <w:r w:rsidR="009B205C">
        <w:rPr>
          <w:rFonts w:ascii="Calibri" w:hAnsi="Calibri" w:cs="Calibri"/>
          <w:bCs/>
          <w:lang w:val="hr-HR"/>
        </w:rPr>
        <w:t xml:space="preserve"> 033 255 315 i 033 255 379. </w:t>
      </w:r>
      <w:r w:rsidR="009B205C" w:rsidRPr="00F70A77">
        <w:rPr>
          <w:rFonts w:ascii="Calibri" w:hAnsi="Calibri" w:cs="Calibri"/>
          <w:bCs/>
          <w:lang w:val="hr-HR"/>
        </w:rPr>
        <w:t xml:space="preserve"> </w:t>
      </w:r>
    </w:p>
    <w:p w14:paraId="3EBC8C1C" w14:textId="77777777" w:rsidR="00761B97" w:rsidRPr="0057543C" w:rsidRDefault="00761B97">
      <w:pPr>
        <w:rPr>
          <w:lang w:val="ru-RU"/>
        </w:rPr>
      </w:pPr>
    </w:p>
    <w:sectPr w:rsidR="00761B97" w:rsidRPr="0057543C" w:rsidSect="009B205C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9BCFD3" w16cid:durableId="2342B273"/>
  <w16cid:commentId w16cid:paraId="4F513758" w16cid:durableId="2342B328"/>
  <w16cid:commentId w16cid:paraId="2C775550" w16cid:durableId="2342B35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3AA78" w14:textId="77777777" w:rsidR="00BB5B83" w:rsidRDefault="00BB5B83" w:rsidP="009B205C">
      <w:r>
        <w:separator/>
      </w:r>
    </w:p>
  </w:endnote>
  <w:endnote w:type="continuationSeparator" w:id="0">
    <w:p w14:paraId="1F625CA3" w14:textId="77777777" w:rsidR="00BB5B83" w:rsidRDefault="00BB5B83" w:rsidP="009B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4B00E" w14:textId="77777777" w:rsidR="00BB5B83" w:rsidRDefault="00BB5B83" w:rsidP="009B205C">
      <w:r>
        <w:separator/>
      </w:r>
    </w:p>
  </w:footnote>
  <w:footnote w:type="continuationSeparator" w:id="0">
    <w:p w14:paraId="0A9D4590" w14:textId="77777777" w:rsidR="00BB5B83" w:rsidRDefault="00BB5B83" w:rsidP="009B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643EC" w14:textId="77777777" w:rsidR="000C1F00" w:rsidRDefault="009B205C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 wp14:anchorId="391FE822" wp14:editId="18192643">
          <wp:simplePos x="0" y="0"/>
          <wp:positionH relativeFrom="column">
            <wp:posOffset>4438650</wp:posOffset>
          </wp:positionH>
          <wp:positionV relativeFrom="paragraph">
            <wp:posOffset>-121285</wp:posOffset>
          </wp:positionV>
          <wp:extent cx="1103630" cy="622935"/>
          <wp:effectExtent l="0" t="0" r="1270" b="5715"/>
          <wp:wrapSquare wrapText="bothSides"/>
          <wp:docPr id="3" name="Picture 3" descr="C:\Users\lana.babic\Desktop\nagrada_novinari\logo sa naziv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na.babic\Desktop\nagrada_novinari\logo sa nazivom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17DD9DE0" wp14:editId="2BFE636E">
          <wp:simplePos x="0" y="0"/>
          <wp:positionH relativeFrom="column">
            <wp:posOffset>1990090</wp:posOffset>
          </wp:positionH>
          <wp:positionV relativeFrom="paragraph">
            <wp:posOffset>-65405</wp:posOffset>
          </wp:positionV>
          <wp:extent cx="1831975" cy="586105"/>
          <wp:effectExtent l="0" t="0" r="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 wp14:anchorId="5939509F" wp14:editId="06D6BF8D">
          <wp:simplePos x="0" y="0"/>
          <wp:positionH relativeFrom="column">
            <wp:posOffset>-228600</wp:posOffset>
          </wp:positionH>
          <wp:positionV relativeFrom="paragraph">
            <wp:posOffset>-200025</wp:posOffset>
          </wp:positionV>
          <wp:extent cx="1599565" cy="826770"/>
          <wp:effectExtent l="0" t="0" r="635" b="0"/>
          <wp:wrapSquare wrapText="bothSides"/>
          <wp:docPr id="1" name="Picture 1" descr="C:\Users\lana.babic\AppData\Local\Microsoft\Windows\INetCache\Content.Word\VIZUELNI IDENTITET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na.babic\AppData\Local\Microsoft\Windows\INetCache\Content.Word\VIZUELNI IDENTITET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DBC"/>
    <w:multiLevelType w:val="hybridMultilevel"/>
    <w:tmpl w:val="75A22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3B59"/>
    <w:multiLevelType w:val="hybridMultilevel"/>
    <w:tmpl w:val="34DC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5C"/>
    <w:rsid w:val="00033E86"/>
    <w:rsid w:val="00052827"/>
    <w:rsid w:val="00065987"/>
    <w:rsid w:val="00070996"/>
    <w:rsid w:val="00077510"/>
    <w:rsid w:val="00080C52"/>
    <w:rsid w:val="00083B59"/>
    <w:rsid w:val="00086A12"/>
    <w:rsid w:val="000965E1"/>
    <w:rsid w:val="000A1D18"/>
    <w:rsid w:val="000A4421"/>
    <w:rsid w:val="000B168D"/>
    <w:rsid w:val="000B3FBE"/>
    <w:rsid w:val="000B752F"/>
    <w:rsid w:val="000C15AF"/>
    <w:rsid w:val="000C3C03"/>
    <w:rsid w:val="000E61D0"/>
    <w:rsid w:val="000F5DDD"/>
    <w:rsid w:val="001134FF"/>
    <w:rsid w:val="00117A90"/>
    <w:rsid w:val="0012546F"/>
    <w:rsid w:val="00134061"/>
    <w:rsid w:val="0013446A"/>
    <w:rsid w:val="00135009"/>
    <w:rsid w:val="00144121"/>
    <w:rsid w:val="001446B5"/>
    <w:rsid w:val="00156993"/>
    <w:rsid w:val="001730C8"/>
    <w:rsid w:val="001769C8"/>
    <w:rsid w:val="00181D5B"/>
    <w:rsid w:val="00194CDF"/>
    <w:rsid w:val="00197D51"/>
    <w:rsid w:val="001A4BE6"/>
    <w:rsid w:val="001A7560"/>
    <w:rsid w:val="001B6E73"/>
    <w:rsid w:val="001D5527"/>
    <w:rsid w:val="001F1B20"/>
    <w:rsid w:val="002011B4"/>
    <w:rsid w:val="00213869"/>
    <w:rsid w:val="002142EE"/>
    <w:rsid w:val="00221DBF"/>
    <w:rsid w:val="00227735"/>
    <w:rsid w:val="002334FF"/>
    <w:rsid w:val="00233B5D"/>
    <w:rsid w:val="00241A88"/>
    <w:rsid w:val="00242BB7"/>
    <w:rsid w:val="00247C09"/>
    <w:rsid w:val="002654C6"/>
    <w:rsid w:val="00274131"/>
    <w:rsid w:val="0028153F"/>
    <w:rsid w:val="00290569"/>
    <w:rsid w:val="00296785"/>
    <w:rsid w:val="002B0261"/>
    <w:rsid w:val="002B1ABA"/>
    <w:rsid w:val="002B6F08"/>
    <w:rsid w:val="002C3B74"/>
    <w:rsid w:val="002C6D07"/>
    <w:rsid w:val="002D1C43"/>
    <w:rsid w:val="002D44CE"/>
    <w:rsid w:val="002D7015"/>
    <w:rsid w:val="002E2ACE"/>
    <w:rsid w:val="002F0ABB"/>
    <w:rsid w:val="002F43BE"/>
    <w:rsid w:val="00306C95"/>
    <w:rsid w:val="0031216F"/>
    <w:rsid w:val="00314797"/>
    <w:rsid w:val="00323631"/>
    <w:rsid w:val="00333EC1"/>
    <w:rsid w:val="00335AE2"/>
    <w:rsid w:val="003445EE"/>
    <w:rsid w:val="0036259D"/>
    <w:rsid w:val="00375EC7"/>
    <w:rsid w:val="0038278D"/>
    <w:rsid w:val="00386138"/>
    <w:rsid w:val="003A2859"/>
    <w:rsid w:val="003A6847"/>
    <w:rsid w:val="003B1BAA"/>
    <w:rsid w:val="003C3D96"/>
    <w:rsid w:val="003C5527"/>
    <w:rsid w:val="003D41F1"/>
    <w:rsid w:val="003D5AB1"/>
    <w:rsid w:val="003D7F36"/>
    <w:rsid w:val="003E7E3C"/>
    <w:rsid w:val="003F45F6"/>
    <w:rsid w:val="003F575D"/>
    <w:rsid w:val="003F60D1"/>
    <w:rsid w:val="003F68D3"/>
    <w:rsid w:val="0040040A"/>
    <w:rsid w:val="0041284F"/>
    <w:rsid w:val="00434F1A"/>
    <w:rsid w:val="004360A6"/>
    <w:rsid w:val="004509E2"/>
    <w:rsid w:val="00452C8A"/>
    <w:rsid w:val="00454DAC"/>
    <w:rsid w:val="004628F4"/>
    <w:rsid w:val="0047059D"/>
    <w:rsid w:val="004723A2"/>
    <w:rsid w:val="00474A12"/>
    <w:rsid w:val="00477F88"/>
    <w:rsid w:val="00485FFF"/>
    <w:rsid w:val="00493461"/>
    <w:rsid w:val="004964AF"/>
    <w:rsid w:val="004A1B53"/>
    <w:rsid w:val="004A4B84"/>
    <w:rsid w:val="004A6DAA"/>
    <w:rsid w:val="004C5C0B"/>
    <w:rsid w:val="004C690F"/>
    <w:rsid w:val="004C7866"/>
    <w:rsid w:val="004D29FC"/>
    <w:rsid w:val="004D4E40"/>
    <w:rsid w:val="004F09D6"/>
    <w:rsid w:val="004F39F1"/>
    <w:rsid w:val="00500BE4"/>
    <w:rsid w:val="0052112B"/>
    <w:rsid w:val="005258B4"/>
    <w:rsid w:val="00526A31"/>
    <w:rsid w:val="00556036"/>
    <w:rsid w:val="0057256B"/>
    <w:rsid w:val="0057543C"/>
    <w:rsid w:val="00586E28"/>
    <w:rsid w:val="0059388F"/>
    <w:rsid w:val="005A1C45"/>
    <w:rsid w:val="005A2CB8"/>
    <w:rsid w:val="005A4345"/>
    <w:rsid w:val="005A5DF6"/>
    <w:rsid w:val="005C4722"/>
    <w:rsid w:val="005C479A"/>
    <w:rsid w:val="005C64A4"/>
    <w:rsid w:val="005D2603"/>
    <w:rsid w:val="005D694C"/>
    <w:rsid w:val="005E0C19"/>
    <w:rsid w:val="005F195B"/>
    <w:rsid w:val="005F5CD4"/>
    <w:rsid w:val="00610099"/>
    <w:rsid w:val="00625B09"/>
    <w:rsid w:val="00626995"/>
    <w:rsid w:val="00667206"/>
    <w:rsid w:val="00675717"/>
    <w:rsid w:val="006766C7"/>
    <w:rsid w:val="0068042E"/>
    <w:rsid w:val="00693094"/>
    <w:rsid w:val="00694A17"/>
    <w:rsid w:val="00696542"/>
    <w:rsid w:val="006A4D87"/>
    <w:rsid w:val="006A5156"/>
    <w:rsid w:val="006A7714"/>
    <w:rsid w:val="006B0856"/>
    <w:rsid w:val="006B213A"/>
    <w:rsid w:val="006B667D"/>
    <w:rsid w:val="006B6957"/>
    <w:rsid w:val="006C1879"/>
    <w:rsid w:val="006C4D26"/>
    <w:rsid w:val="006C6B23"/>
    <w:rsid w:val="006D4898"/>
    <w:rsid w:val="006D4A83"/>
    <w:rsid w:val="00716495"/>
    <w:rsid w:val="00730229"/>
    <w:rsid w:val="0074650A"/>
    <w:rsid w:val="00761B97"/>
    <w:rsid w:val="00766E17"/>
    <w:rsid w:val="00766ED9"/>
    <w:rsid w:val="00771CA9"/>
    <w:rsid w:val="00771F78"/>
    <w:rsid w:val="007865D4"/>
    <w:rsid w:val="00790834"/>
    <w:rsid w:val="00792AB8"/>
    <w:rsid w:val="007B5BE5"/>
    <w:rsid w:val="007C0DAC"/>
    <w:rsid w:val="007D7022"/>
    <w:rsid w:val="007E2196"/>
    <w:rsid w:val="007E2801"/>
    <w:rsid w:val="007F0041"/>
    <w:rsid w:val="0081094A"/>
    <w:rsid w:val="008409AD"/>
    <w:rsid w:val="00840BC7"/>
    <w:rsid w:val="00847894"/>
    <w:rsid w:val="00851873"/>
    <w:rsid w:val="00857DDD"/>
    <w:rsid w:val="00860059"/>
    <w:rsid w:val="008642D2"/>
    <w:rsid w:val="0088789A"/>
    <w:rsid w:val="00897AFA"/>
    <w:rsid w:val="008B0852"/>
    <w:rsid w:val="008B3899"/>
    <w:rsid w:val="008B4C58"/>
    <w:rsid w:val="008C427E"/>
    <w:rsid w:val="008C5235"/>
    <w:rsid w:val="008C78C2"/>
    <w:rsid w:val="008C79D8"/>
    <w:rsid w:val="008D2C9C"/>
    <w:rsid w:val="008E00DB"/>
    <w:rsid w:val="008F1DFA"/>
    <w:rsid w:val="008F6C92"/>
    <w:rsid w:val="00906317"/>
    <w:rsid w:val="00923301"/>
    <w:rsid w:val="0093123B"/>
    <w:rsid w:val="00933421"/>
    <w:rsid w:val="00933674"/>
    <w:rsid w:val="0093689A"/>
    <w:rsid w:val="0095038E"/>
    <w:rsid w:val="00953383"/>
    <w:rsid w:val="0095444D"/>
    <w:rsid w:val="009575ED"/>
    <w:rsid w:val="00962117"/>
    <w:rsid w:val="00980233"/>
    <w:rsid w:val="00984DA2"/>
    <w:rsid w:val="0098786D"/>
    <w:rsid w:val="009906E9"/>
    <w:rsid w:val="00994688"/>
    <w:rsid w:val="0099533D"/>
    <w:rsid w:val="00995A2D"/>
    <w:rsid w:val="00997B31"/>
    <w:rsid w:val="009A2669"/>
    <w:rsid w:val="009B0EFB"/>
    <w:rsid w:val="009B205C"/>
    <w:rsid w:val="009B59EB"/>
    <w:rsid w:val="009B6733"/>
    <w:rsid w:val="009D1969"/>
    <w:rsid w:val="009D7BCB"/>
    <w:rsid w:val="009E1794"/>
    <w:rsid w:val="009E2B49"/>
    <w:rsid w:val="009E5DEB"/>
    <w:rsid w:val="00A179DE"/>
    <w:rsid w:val="00A2308B"/>
    <w:rsid w:val="00A25182"/>
    <w:rsid w:val="00A2529E"/>
    <w:rsid w:val="00A30B8C"/>
    <w:rsid w:val="00A611C3"/>
    <w:rsid w:val="00AB0016"/>
    <w:rsid w:val="00AC1D3D"/>
    <w:rsid w:val="00AD5D0E"/>
    <w:rsid w:val="00AE3F9A"/>
    <w:rsid w:val="00AF726E"/>
    <w:rsid w:val="00B10316"/>
    <w:rsid w:val="00B261A1"/>
    <w:rsid w:val="00B37E3A"/>
    <w:rsid w:val="00B61B74"/>
    <w:rsid w:val="00B817C0"/>
    <w:rsid w:val="00B81D75"/>
    <w:rsid w:val="00B8314D"/>
    <w:rsid w:val="00B83C5F"/>
    <w:rsid w:val="00B90C20"/>
    <w:rsid w:val="00BA6541"/>
    <w:rsid w:val="00BB5B83"/>
    <w:rsid w:val="00BB69B4"/>
    <w:rsid w:val="00BC0292"/>
    <w:rsid w:val="00BC3952"/>
    <w:rsid w:val="00BC4684"/>
    <w:rsid w:val="00BF3EE0"/>
    <w:rsid w:val="00C006C6"/>
    <w:rsid w:val="00C13872"/>
    <w:rsid w:val="00C23503"/>
    <w:rsid w:val="00C270A5"/>
    <w:rsid w:val="00C572E7"/>
    <w:rsid w:val="00C60838"/>
    <w:rsid w:val="00C61621"/>
    <w:rsid w:val="00C6313E"/>
    <w:rsid w:val="00C74C2D"/>
    <w:rsid w:val="00C87591"/>
    <w:rsid w:val="00C96D6D"/>
    <w:rsid w:val="00CA1281"/>
    <w:rsid w:val="00CA2DA0"/>
    <w:rsid w:val="00CA7561"/>
    <w:rsid w:val="00CB29EB"/>
    <w:rsid w:val="00CC3C5F"/>
    <w:rsid w:val="00CD0CDB"/>
    <w:rsid w:val="00CF7BFE"/>
    <w:rsid w:val="00D073CF"/>
    <w:rsid w:val="00D127ED"/>
    <w:rsid w:val="00D1472C"/>
    <w:rsid w:val="00D24D41"/>
    <w:rsid w:val="00D32869"/>
    <w:rsid w:val="00D46A5C"/>
    <w:rsid w:val="00D502A5"/>
    <w:rsid w:val="00D5213F"/>
    <w:rsid w:val="00D61CCB"/>
    <w:rsid w:val="00D66D94"/>
    <w:rsid w:val="00D673CD"/>
    <w:rsid w:val="00D70DCB"/>
    <w:rsid w:val="00D8614E"/>
    <w:rsid w:val="00D93095"/>
    <w:rsid w:val="00DA490A"/>
    <w:rsid w:val="00DA613E"/>
    <w:rsid w:val="00DB3203"/>
    <w:rsid w:val="00DB5CA7"/>
    <w:rsid w:val="00DC765D"/>
    <w:rsid w:val="00DD5DF8"/>
    <w:rsid w:val="00DE0605"/>
    <w:rsid w:val="00DE57F9"/>
    <w:rsid w:val="00DE5D15"/>
    <w:rsid w:val="00DF5B16"/>
    <w:rsid w:val="00E1250B"/>
    <w:rsid w:val="00E21B07"/>
    <w:rsid w:val="00E25D0A"/>
    <w:rsid w:val="00E436D8"/>
    <w:rsid w:val="00E64087"/>
    <w:rsid w:val="00E77CFB"/>
    <w:rsid w:val="00E955BA"/>
    <w:rsid w:val="00E97EF7"/>
    <w:rsid w:val="00EA2249"/>
    <w:rsid w:val="00EA7611"/>
    <w:rsid w:val="00ED13F8"/>
    <w:rsid w:val="00EF1871"/>
    <w:rsid w:val="00F019F8"/>
    <w:rsid w:val="00F0463A"/>
    <w:rsid w:val="00F07F32"/>
    <w:rsid w:val="00F1130C"/>
    <w:rsid w:val="00F43126"/>
    <w:rsid w:val="00F5300A"/>
    <w:rsid w:val="00F534D2"/>
    <w:rsid w:val="00F6046E"/>
    <w:rsid w:val="00F754F3"/>
    <w:rsid w:val="00F814DD"/>
    <w:rsid w:val="00F84338"/>
    <w:rsid w:val="00F87550"/>
    <w:rsid w:val="00F9059C"/>
    <w:rsid w:val="00F9537A"/>
    <w:rsid w:val="00F9652D"/>
    <w:rsid w:val="00F96DBC"/>
    <w:rsid w:val="00F97A7E"/>
    <w:rsid w:val="00FA326D"/>
    <w:rsid w:val="00FC3723"/>
    <w:rsid w:val="00FE37AE"/>
    <w:rsid w:val="00FE699C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6DDF1"/>
  <w15:chartTrackingRefBased/>
  <w15:docId w15:val="{141E20C4-A6DF-4F15-8665-3BDAD223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B205C"/>
    <w:rPr>
      <w:color w:val="0000FF"/>
      <w:u w:val="single"/>
    </w:rPr>
  </w:style>
  <w:style w:type="paragraph" w:styleId="Zaglavlje">
    <w:name w:val="header"/>
    <w:basedOn w:val="Normal"/>
    <w:link w:val="ZaglavljeChar"/>
    <w:rsid w:val="009B20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B205C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B205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205C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54DA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1BA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334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3342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33421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334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334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34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4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inarska_nagrada@dei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vinarska_nagrada@dei.gov.b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4F5E-DA60-453B-AC2B-912B6764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Martina</cp:lastModifiedBy>
  <cp:revision>7</cp:revision>
  <dcterms:created xsi:type="dcterms:W3CDTF">2020-10-28T09:26:00Z</dcterms:created>
  <dcterms:modified xsi:type="dcterms:W3CDTF">2020-10-28T10:17:00Z</dcterms:modified>
</cp:coreProperties>
</file>