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10AF" w14:textId="369B17F2" w:rsidR="00C6081B" w:rsidRPr="00AD7FB9" w:rsidRDefault="006E4D12" w:rsidP="00E2372C">
      <w:pPr>
        <w:spacing w:before="59"/>
        <w:ind w:left="3115" w:right="3133"/>
        <w:jc w:val="center"/>
        <w:rPr>
          <w:b/>
          <w:sz w:val="24"/>
          <w:szCs w:val="24"/>
          <w:lang w:val="en-GB"/>
        </w:rPr>
      </w:pPr>
      <w:r w:rsidRPr="00AD7FB9">
        <w:rPr>
          <w:b/>
          <w:sz w:val="24"/>
          <w:szCs w:val="24"/>
          <w:lang w:val="en-GB"/>
        </w:rPr>
        <w:t>TE</w:t>
      </w:r>
      <w:r w:rsidRPr="00AD7FB9">
        <w:rPr>
          <w:b/>
          <w:spacing w:val="-1"/>
          <w:sz w:val="24"/>
          <w:szCs w:val="24"/>
          <w:lang w:val="en-GB"/>
        </w:rPr>
        <w:t>RM</w:t>
      </w:r>
      <w:r w:rsidRPr="00AD7FB9">
        <w:rPr>
          <w:b/>
          <w:sz w:val="24"/>
          <w:szCs w:val="24"/>
          <w:lang w:val="en-GB"/>
        </w:rPr>
        <w:t>S OF</w:t>
      </w:r>
      <w:r w:rsidRPr="00AD7FB9">
        <w:rPr>
          <w:b/>
          <w:spacing w:val="-2"/>
          <w:sz w:val="24"/>
          <w:szCs w:val="24"/>
          <w:lang w:val="en-GB"/>
        </w:rPr>
        <w:t xml:space="preserve"> R</w:t>
      </w:r>
      <w:r w:rsidRPr="00AD7FB9">
        <w:rPr>
          <w:b/>
          <w:sz w:val="24"/>
          <w:szCs w:val="24"/>
          <w:lang w:val="en-GB"/>
        </w:rPr>
        <w:t>E</w:t>
      </w:r>
      <w:r w:rsidRPr="00AD7FB9">
        <w:rPr>
          <w:b/>
          <w:spacing w:val="-1"/>
          <w:sz w:val="24"/>
          <w:szCs w:val="24"/>
          <w:lang w:val="en-GB"/>
        </w:rPr>
        <w:t>F</w:t>
      </w:r>
      <w:r w:rsidRPr="00AD7FB9">
        <w:rPr>
          <w:b/>
          <w:sz w:val="24"/>
          <w:szCs w:val="24"/>
          <w:lang w:val="en-GB"/>
        </w:rPr>
        <w:t>E</w:t>
      </w:r>
      <w:r w:rsidRPr="00AD7FB9">
        <w:rPr>
          <w:b/>
          <w:spacing w:val="-1"/>
          <w:sz w:val="24"/>
          <w:szCs w:val="24"/>
          <w:lang w:val="en-GB"/>
        </w:rPr>
        <w:t>R</w:t>
      </w:r>
      <w:r w:rsidRPr="00AD7FB9">
        <w:rPr>
          <w:b/>
          <w:sz w:val="24"/>
          <w:szCs w:val="24"/>
          <w:lang w:val="en-GB"/>
        </w:rPr>
        <w:t>E</w:t>
      </w:r>
      <w:r w:rsidRPr="00AD7FB9">
        <w:rPr>
          <w:b/>
          <w:spacing w:val="-1"/>
          <w:sz w:val="24"/>
          <w:szCs w:val="24"/>
          <w:lang w:val="en-GB"/>
        </w:rPr>
        <w:t>NC</w:t>
      </w:r>
      <w:r w:rsidRPr="00AD7FB9">
        <w:rPr>
          <w:b/>
          <w:sz w:val="24"/>
          <w:szCs w:val="24"/>
          <w:lang w:val="en-GB"/>
        </w:rPr>
        <w:t>E</w:t>
      </w:r>
    </w:p>
    <w:p w14:paraId="19755F46" w14:textId="77777777" w:rsidR="00B84078" w:rsidRPr="00AD7FB9" w:rsidRDefault="00B84078" w:rsidP="00E2372C">
      <w:pPr>
        <w:rPr>
          <w:sz w:val="24"/>
          <w:szCs w:val="24"/>
          <w:lang w:val="en-GB"/>
        </w:rPr>
      </w:pPr>
    </w:p>
    <w:p w14:paraId="022D4227" w14:textId="4F0E5E6C" w:rsidR="00B31908" w:rsidRPr="00AD7FB9" w:rsidRDefault="002F4A81" w:rsidP="00E2372C">
      <w:pPr>
        <w:ind w:left="257" w:right="277" w:hanging="2"/>
        <w:jc w:val="center"/>
        <w:rPr>
          <w:b/>
          <w:sz w:val="24"/>
          <w:szCs w:val="24"/>
          <w:lang w:val="en-GB"/>
        </w:rPr>
      </w:pPr>
      <w:r w:rsidRPr="00AD7FB9">
        <w:rPr>
          <w:b/>
          <w:sz w:val="24"/>
          <w:szCs w:val="24"/>
          <w:lang w:val="en-GB"/>
        </w:rPr>
        <w:t>“PROJECT OFFICER</w:t>
      </w:r>
      <w:r w:rsidR="008E38AC" w:rsidRPr="00AD7FB9">
        <w:rPr>
          <w:b/>
          <w:sz w:val="24"/>
          <w:szCs w:val="24"/>
          <w:lang w:val="en-GB"/>
        </w:rPr>
        <w:t>”</w:t>
      </w:r>
      <w:r w:rsidR="009C7B3F" w:rsidRPr="00AD7FB9">
        <w:rPr>
          <w:b/>
          <w:sz w:val="24"/>
          <w:szCs w:val="24"/>
          <w:lang w:val="en-GB"/>
        </w:rPr>
        <w:t xml:space="preserve"> FOR THE PROJECT</w:t>
      </w:r>
      <w:r w:rsidRPr="00AD7FB9">
        <w:rPr>
          <w:b/>
          <w:sz w:val="24"/>
          <w:szCs w:val="24"/>
          <w:lang w:val="en-GB"/>
        </w:rPr>
        <w:t xml:space="preserve"> </w:t>
      </w:r>
      <w:r w:rsidR="0014657E" w:rsidRPr="00AD7FB9">
        <w:rPr>
          <w:b/>
          <w:bCs/>
          <w:sz w:val="24"/>
          <w:szCs w:val="24"/>
        </w:rPr>
        <w:t>„</w:t>
      </w:r>
      <w:r w:rsidR="004228EA" w:rsidRPr="00AD7FB9">
        <w:rPr>
          <w:b/>
          <w:bCs/>
          <w:sz w:val="24"/>
          <w:szCs w:val="24"/>
        </w:rPr>
        <w:t xml:space="preserve">SUPPORT </w:t>
      </w:r>
      <w:r w:rsidR="001D427F" w:rsidRPr="00AD7FB9">
        <w:rPr>
          <w:b/>
          <w:bCs/>
          <w:sz w:val="24"/>
          <w:szCs w:val="24"/>
        </w:rPr>
        <w:t>FOR</w:t>
      </w:r>
      <w:r w:rsidR="007012D7" w:rsidRPr="00AD7FB9">
        <w:rPr>
          <w:b/>
          <w:bCs/>
          <w:sz w:val="24"/>
          <w:szCs w:val="24"/>
        </w:rPr>
        <w:t xml:space="preserve"> THE ORGANIZATION OF THE 14</w:t>
      </w:r>
      <w:r w:rsidR="00A537C0" w:rsidRPr="00AD7FB9">
        <w:rPr>
          <w:b/>
          <w:bCs/>
          <w:sz w:val="24"/>
          <w:szCs w:val="24"/>
          <w:vertAlign w:val="superscript"/>
        </w:rPr>
        <w:t>th</w:t>
      </w:r>
      <w:r w:rsidR="00A537C0" w:rsidRPr="00AD7FB9">
        <w:rPr>
          <w:b/>
          <w:bCs/>
          <w:sz w:val="24"/>
          <w:szCs w:val="24"/>
        </w:rPr>
        <w:t xml:space="preserve"> EU STRATEGY FORUM FOR THE DANUBE REGION - </w:t>
      </w:r>
      <w:proofErr w:type="gramStart"/>
      <w:r w:rsidR="00A537C0" w:rsidRPr="00AD7FB9">
        <w:rPr>
          <w:b/>
          <w:bCs/>
          <w:sz w:val="24"/>
          <w:szCs w:val="24"/>
        </w:rPr>
        <w:t>EUSDR</w:t>
      </w:r>
      <w:r w:rsidR="0014657E" w:rsidRPr="00AD7FB9">
        <w:rPr>
          <w:b/>
          <w:bCs/>
          <w:sz w:val="24"/>
          <w:szCs w:val="24"/>
        </w:rPr>
        <w:t>“</w:t>
      </w:r>
      <w:proofErr w:type="gramEnd"/>
    </w:p>
    <w:p w14:paraId="6BEC3B96" w14:textId="77777777" w:rsidR="00B84078" w:rsidRPr="00AD7FB9" w:rsidRDefault="00B84078" w:rsidP="00E2372C">
      <w:pPr>
        <w:rPr>
          <w:sz w:val="24"/>
          <w:szCs w:val="24"/>
          <w:lang w:val="en-GB"/>
        </w:rPr>
      </w:pPr>
    </w:p>
    <w:p w14:paraId="195E5D2E" w14:textId="021DEBD1" w:rsidR="001D427F" w:rsidRPr="00AD7FB9" w:rsidRDefault="001D427F" w:rsidP="00E2372C">
      <w:pPr>
        <w:rPr>
          <w:sz w:val="24"/>
          <w:szCs w:val="24"/>
          <w:lang w:val="en-GB"/>
        </w:rPr>
      </w:pPr>
    </w:p>
    <w:p w14:paraId="6002D385" w14:textId="77777777" w:rsidR="00B84078" w:rsidRPr="00AD7FB9" w:rsidRDefault="00B84078" w:rsidP="00E2372C">
      <w:pPr>
        <w:rPr>
          <w:sz w:val="24"/>
          <w:szCs w:val="24"/>
          <w:lang w:val="en-GB"/>
        </w:rPr>
      </w:pPr>
    </w:p>
    <w:p w14:paraId="6779742C" w14:textId="05690E28" w:rsidR="00B84078" w:rsidRPr="00AD7FB9" w:rsidRDefault="006E4D12" w:rsidP="00E2372C">
      <w:pPr>
        <w:ind w:left="460"/>
        <w:rPr>
          <w:sz w:val="24"/>
          <w:szCs w:val="24"/>
          <w:lang w:val="en-GB"/>
        </w:rPr>
      </w:pPr>
      <w:r w:rsidRPr="00AD7FB9">
        <w:rPr>
          <w:b/>
          <w:sz w:val="24"/>
          <w:szCs w:val="24"/>
          <w:lang w:val="en-GB"/>
        </w:rPr>
        <w:t>1.   BA</w:t>
      </w:r>
      <w:r w:rsidRPr="00AD7FB9">
        <w:rPr>
          <w:b/>
          <w:spacing w:val="-1"/>
          <w:sz w:val="24"/>
          <w:szCs w:val="24"/>
          <w:lang w:val="en-GB"/>
        </w:rPr>
        <w:t>C</w:t>
      </w:r>
      <w:r w:rsidRPr="00AD7FB9">
        <w:rPr>
          <w:b/>
          <w:sz w:val="24"/>
          <w:szCs w:val="24"/>
          <w:lang w:val="en-GB"/>
        </w:rPr>
        <w:t>K</w:t>
      </w:r>
      <w:r w:rsidRPr="00AD7FB9">
        <w:rPr>
          <w:b/>
          <w:spacing w:val="-1"/>
          <w:sz w:val="24"/>
          <w:szCs w:val="24"/>
          <w:lang w:val="en-GB"/>
        </w:rPr>
        <w:t>G</w:t>
      </w:r>
      <w:r w:rsidRPr="00AD7FB9">
        <w:rPr>
          <w:b/>
          <w:sz w:val="24"/>
          <w:szCs w:val="24"/>
          <w:lang w:val="en-GB"/>
        </w:rPr>
        <w:t>ROU</w:t>
      </w:r>
      <w:r w:rsidRPr="00AD7FB9">
        <w:rPr>
          <w:b/>
          <w:spacing w:val="-1"/>
          <w:sz w:val="24"/>
          <w:szCs w:val="24"/>
          <w:lang w:val="en-GB"/>
        </w:rPr>
        <w:t>N</w:t>
      </w:r>
      <w:r w:rsidRPr="00AD7FB9">
        <w:rPr>
          <w:b/>
          <w:sz w:val="24"/>
          <w:szCs w:val="24"/>
          <w:lang w:val="en-GB"/>
        </w:rPr>
        <w:t>D</w:t>
      </w:r>
    </w:p>
    <w:p w14:paraId="63A38BB8" w14:textId="77777777" w:rsidR="00FE3E56" w:rsidRPr="00AD7FB9" w:rsidRDefault="00FE3E56" w:rsidP="00E2372C">
      <w:pPr>
        <w:ind w:right="76"/>
        <w:jc w:val="both"/>
        <w:rPr>
          <w:sz w:val="24"/>
          <w:szCs w:val="24"/>
          <w:lang w:val="en-GB"/>
        </w:rPr>
      </w:pPr>
    </w:p>
    <w:p w14:paraId="3295AA0B" w14:textId="278BF680" w:rsidR="00A572F7" w:rsidRPr="00AD7FB9" w:rsidRDefault="00A572F7" w:rsidP="00E2372C">
      <w:pPr>
        <w:ind w:left="100" w:right="76"/>
        <w:jc w:val="both"/>
        <w:rPr>
          <w:sz w:val="24"/>
          <w:szCs w:val="24"/>
          <w:lang w:val="en-GB"/>
        </w:rPr>
      </w:pPr>
      <w:r w:rsidRPr="00AD7FB9">
        <w:rPr>
          <w:sz w:val="24"/>
          <w:szCs w:val="24"/>
          <w:lang w:val="en-GB"/>
        </w:rPr>
        <w:t xml:space="preserve">The EU Strategy for the Danube Region (EUSDR) is a macro-regional strategy adopted by the European Commission </w:t>
      </w:r>
      <w:r w:rsidR="00742067">
        <w:rPr>
          <w:sz w:val="24"/>
          <w:szCs w:val="24"/>
          <w:lang w:val="en-GB"/>
        </w:rPr>
        <w:t xml:space="preserve">(EC) </w:t>
      </w:r>
      <w:r w:rsidRPr="00AD7FB9">
        <w:rPr>
          <w:sz w:val="24"/>
          <w:szCs w:val="24"/>
          <w:lang w:val="en-GB"/>
        </w:rPr>
        <w:t>in 2010 and approved by the European Council in 2011. The strategy was j</w:t>
      </w:r>
      <w:r w:rsidR="007153EC">
        <w:rPr>
          <w:sz w:val="24"/>
          <w:szCs w:val="24"/>
          <w:lang w:val="en-GB"/>
        </w:rPr>
        <w:t xml:space="preserve">ointly </w:t>
      </w:r>
      <w:r w:rsidRPr="00AD7FB9">
        <w:rPr>
          <w:sz w:val="24"/>
          <w:szCs w:val="24"/>
          <w:lang w:val="en-GB"/>
        </w:rPr>
        <w:t>developed by the</w:t>
      </w:r>
      <w:r w:rsidR="006462B7">
        <w:rPr>
          <w:sz w:val="24"/>
          <w:szCs w:val="24"/>
          <w:lang w:val="en-GB"/>
        </w:rPr>
        <w:t xml:space="preserve"> EC</w:t>
      </w:r>
      <w:r w:rsidR="009C57C7">
        <w:rPr>
          <w:sz w:val="24"/>
          <w:szCs w:val="24"/>
          <w:lang w:val="en-GB"/>
        </w:rPr>
        <w:t>,</w:t>
      </w:r>
      <w:r w:rsidRPr="00AD7FB9">
        <w:rPr>
          <w:sz w:val="24"/>
          <w:szCs w:val="24"/>
          <w:lang w:val="en-GB"/>
        </w:rPr>
        <w:t xml:space="preserve"> the countries of the Danube region and interested parties, who agreed to work together on areas of common interest for the benefit of each </w:t>
      </w:r>
      <w:r w:rsidR="005D2A4F">
        <w:rPr>
          <w:sz w:val="24"/>
          <w:szCs w:val="24"/>
          <w:lang w:val="en-GB"/>
        </w:rPr>
        <w:t>M</w:t>
      </w:r>
      <w:r w:rsidR="00E61098">
        <w:rPr>
          <w:sz w:val="24"/>
          <w:szCs w:val="24"/>
          <w:lang w:val="en-GB"/>
        </w:rPr>
        <w:t>ember</w:t>
      </w:r>
      <w:r w:rsidR="005D2A4F">
        <w:rPr>
          <w:sz w:val="24"/>
          <w:szCs w:val="24"/>
          <w:lang w:val="en-GB"/>
        </w:rPr>
        <w:t xml:space="preserve"> </w:t>
      </w:r>
      <w:r w:rsidRPr="00AD7FB9">
        <w:rPr>
          <w:sz w:val="24"/>
          <w:szCs w:val="24"/>
          <w:lang w:val="en-GB"/>
        </w:rPr>
        <w:t>count</w:t>
      </w:r>
      <w:r w:rsidR="005D2A4F">
        <w:rPr>
          <w:sz w:val="24"/>
          <w:szCs w:val="24"/>
          <w:lang w:val="en-GB"/>
        </w:rPr>
        <w:t>ies</w:t>
      </w:r>
      <w:r w:rsidRPr="00AD7FB9">
        <w:rPr>
          <w:sz w:val="24"/>
          <w:szCs w:val="24"/>
          <w:lang w:val="en-GB"/>
        </w:rPr>
        <w:t xml:space="preserve"> </w:t>
      </w:r>
      <w:r w:rsidR="002C581D">
        <w:rPr>
          <w:sz w:val="24"/>
          <w:szCs w:val="24"/>
          <w:lang w:val="en-GB"/>
        </w:rPr>
        <w:t>of the Strategy</w:t>
      </w:r>
      <w:r w:rsidR="00822044">
        <w:rPr>
          <w:sz w:val="24"/>
          <w:szCs w:val="24"/>
          <w:lang w:val="en-GB"/>
        </w:rPr>
        <w:t xml:space="preserve"> as well as </w:t>
      </w:r>
      <w:r w:rsidRPr="00AD7FB9">
        <w:rPr>
          <w:sz w:val="24"/>
          <w:szCs w:val="24"/>
          <w:lang w:val="en-GB"/>
        </w:rPr>
        <w:t xml:space="preserve">the entire region. The strategy </w:t>
      </w:r>
      <w:r w:rsidR="004053DF">
        <w:rPr>
          <w:sz w:val="24"/>
          <w:szCs w:val="24"/>
          <w:lang w:val="en-GB"/>
        </w:rPr>
        <w:t>aims</w:t>
      </w:r>
      <w:r w:rsidRPr="00AD7FB9">
        <w:rPr>
          <w:sz w:val="24"/>
          <w:szCs w:val="24"/>
          <w:lang w:val="en-GB"/>
        </w:rPr>
        <w:t xml:space="preserve"> to create synergies and coordination between existing policies and initiatives that are taking place throughout the Danube region. EUSDR includes fourteen countries: nine EU member states (Germany, Czech Republic, Slovakia, Austria, Hungary, Romania, Bulgaria, Slovenia, Croatia) and five non-EU countries (Bosnia and Herzegovina, Serbia, Montenegro, Ukraine and Moldova).</w:t>
      </w:r>
    </w:p>
    <w:p w14:paraId="04179044" w14:textId="77777777" w:rsidR="00A572F7" w:rsidRDefault="00A572F7" w:rsidP="00E2372C">
      <w:pPr>
        <w:ind w:right="76"/>
        <w:jc w:val="both"/>
        <w:rPr>
          <w:sz w:val="24"/>
          <w:szCs w:val="24"/>
          <w:lang w:val="en-GB"/>
        </w:rPr>
      </w:pPr>
    </w:p>
    <w:p w14:paraId="134DD17F" w14:textId="77777777" w:rsidR="007010AB" w:rsidRPr="007010AB" w:rsidRDefault="007010AB" w:rsidP="00E2372C">
      <w:pPr>
        <w:ind w:right="76"/>
        <w:jc w:val="both"/>
        <w:rPr>
          <w:sz w:val="24"/>
          <w:szCs w:val="24"/>
          <w:lang w:val="en-GB"/>
        </w:rPr>
      </w:pPr>
      <w:r w:rsidRPr="007010AB">
        <w:rPr>
          <w:sz w:val="24"/>
          <w:szCs w:val="24"/>
          <w:lang w:val="en-GB"/>
        </w:rPr>
        <w:t>The overall objective of the EUSDR is to promote economic and social prosperity and growth in the region by improving its attractiveness, competitiveness and connectivity. The strategy consists of four pillars and twelve priority areas, namely:</w:t>
      </w:r>
    </w:p>
    <w:p w14:paraId="2B6A9E93" w14:textId="77777777" w:rsidR="007010AB" w:rsidRPr="007010AB" w:rsidRDefault="007010AB" w:rsidP="00E2372C">
      <w:pPr>
        <w:ind w:right="76"/>
        <w:jc w:val="both"/>
        <w:rPr>
          <w:sz w:val="24"/>
          <w:szCs w:val="24"/>
          <w:lang w:val="en-GB"/>
        </w:rPr>
      </w:pPr>
    </w:p>
    <w:p w14:paraId="3452320A" w14:textId="6336D10A"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Waterway mobility (PA 1a</w:t>
      </w:r>
      <w:proofErr w:type="gramStart"/>
      <w:r w:rsidRPr="007010AB">
        <w:rPr>
          <w:sz w:val="24"/>
          <w:szCs w:val="24"/>
          <w:lang w:val="en-GB"/>
        </w:rPr>
        <w:t>);</w:t>
      </w:r>
      <w:proofErr w:type="gramEnd"/>
    </w:p>
    <w:p w14:paraId="50566BCB" w14:textId="3010E62B"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Rail-road air mobility (PA 1b</w:t>
      </w:r>
      <w:proofErr w:type="gramStart"/>
      <w:r w:rsidRPr="007010AB">
        <w:rPr>
          <w:sz w:val="24"/>
          <w:szCs w:val="24"/>
          <w:lang w:val="en-GB"/>
        </w:rPr>
        <w:t>);</w:t>
      </w:r>
      <w:proofErr w:type="gramEnd"/>
    </w:p>
    <w:p w14:paraId="1E723380" w14:textId="2ACC965F"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Sustainable energy (PA 2</w:t>
      </w:r>
      <w:proofErr w:type="gramStart"/>
      <w:r w:rsidRPr="007010AB">
        <w:rPr>
          <w:sz w:val="24"/>
          <w:szCs w:val="24"/>
          <w:lang w:val="en-GB"/>
        </w:rPr>
        <w:t>);</w:t>
      </w:r>
      <w:proofErr w:type="gramEnd"/>
    </w:p>
    <w:p w14:paraId="1E2E666E" w14:textId="05E33169"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Culture and tourism (PA 3</w:t>
      </w:r>
      <w:proofErr w:type="gramStart"/>
      <w:r w:rsidRPr="007010AB">
        <w:rPr>
          <w:sz w:val="24"/>
          <w:szCs w:val="24"/>
          <w:lang w:val="en-GB"/>
        </w:rPr>
        <w:t>);</w:t>
      </w:r>
      <w:proofErr w:type="gramEnd"/>
    </w:p>
    <w:p w14:paraId="751C54E3" w14:textId="5F98D264"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Water quality(s) (PA 4</w:t>
      </w:r>
      <w:proofErr w:type="gramStart"/>
      <w:r w:rsidRPr="007010AB">
        <w:rPr>
          <w:sz w:val="24"/>
          <w:szCs w:val="24"/>
          <w:lang w:val="en-GB"/>
        </w:rPr>
        <w:t>);</w:t>
      </w:r>
      <w:proofErr w:type="gramEnd"/>
    </w:p>
    <w:p w14:paraId="5AF17AE1" w14:textId="30488AC7"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Environmental risks (PA 5</w:t>
      </w:r>
      <w:proofErr w:type="gramStart"/>
      <w:r w:rsidRPr="007010AB">
        <w:rPr>
          <w:sz w:val="24"/>
          <w:szCs w:val="24"/>
          <w:lang w:val="en-GB"/>
        </w:rPr>
        <w:t>);</w:t>
      </w:r>
      <w:proofErr w:type="gramEnd"/>
    </w:p>
    <w:p w14:paraId="7D03F1A9" w14:textId="03264773"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Biodiversity, landscapes and air and soil quality (PA 6</w:t>
      </w:r>
      <w:proofErr w:type="gramStart"/>
      <w:r w:rsidRPr="007010AB">
        <w:rPr>
          <w:sz w:val="24"/>
          <w:szCs w:val="24"/>
          <w:lang w:val="en-GB"/>
        </w:rPr>
        <w:t>);</w:t>
      </w:r>
      <w:proofErr w:type="gramEnd"/>
    </w:p>
    <w:p w14:paraId="1B5ADE20" w14:textId="72FB8ECC"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Knowledge society (PA 7</w:t>
      </w:r>
      <w:proofErr w:type="gramStart"/>
      <w:r w:rsidRPr="007010AB">
        <w:rPr>
          <w:sz w:val="24"/>
          <w:szCs w:val="24"/>
          <w:lang w:val="en-GB"/>
        </w:rPr>
        <w:t>);</w:t>
      </w:r>
      <w:proofErr w:type="gramEnd"/>
    </w:p>
    <w:p w14:paraId="080843AD" w14:textId="015A6D81"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Enterprise competitiveness (PA 8</w:t>
      </w:r>
      <w:proofErr w:type="gramStart"/>
      <w:r w:rsidRPr="007010AB">
        <w:rPr>
          <w:sz w:val="24"/>
          <w:szCs w:val="24"/>
          <w:lang w:val="en-GB"/>
        </w:rPr>
        <w:t>);</w:t>
      </w:r>
      <w:proofErr w:type="gramEnd"/>
    </w:p>
    <w:p w14:paraId="4018F35A" w14:textId="74D2FD82"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People and skills (PA 9</w:t>
      </w:r>
      <w:proofErr w:type="gramStart"/>
      <w:r w:rsidRPr="007010AB">
        <w:rPr>
          <w:sz w:val="24"/>
          <w:szCs w:val="24"/>
          <w:lang w:val="en-GB"/>
        </w:rPr>
        <w:t>);</w:t>
      </w:r>
      <w:proofErr w:type="gramEnd"/>
    </w:p>
    <w:p w14:paraId="183CA3AE" w14:textId="41347679" w:rsidR="007010AB" w:rsidRPr="007010AB" w:rsidRDefault="007010AB" w:rsidP="00E2372C">
      <w:pPr>
        <w:pStyle w:val="ListParagraph"/>
        <w:numPr>
          <w:ilvl w:val="0"/>
          <w:numId w:val="11"/>
        </w:numPr>
        <w:ind w:right="76"/>
        <w:jc w:val="both"/>
        <w:rPr>
          <w:sz w:val="24"/>
          <w:szCs w:val="24"/>
          <w:lang w:val="en-GB"/>
        </w:rPr>
      </w:pPr>
      <w:r w:rsidRPr="007010AB">
        <w:rPr>
          <w:sz w:val="24"/>
          <w:szCs w:val="24"/>
          <w:lang w:val="en-GB"/>
        </w:rPr>
        <w:t>Institutional capacity and cooperation (PA 10</w:t>
      </w:r>
      <w:proofErr w:type="gramStart"/>
      <w:r w:rsidRPr="007010AB">
        <w:rPr>
          <w:sz w:val="24"/>
          <w:szCs w:val="24"/>
          <w:lang w:val="en-GB"/>
        </w:rPr>
        <w:t>);</w:t>
      </w:r>
      <w:proofErr w:type="gramEnd"/>
    </w:p>
    <w:p w14:paraId="7BA14C3C" w14:textId="4A3B9DD1" w:rsidR="00A536AC" w:rsidRPr="007010AB" w:rsidRDefault="007010AB" w:rsidP="00E2372C">
      <w:pPr>
        <w:pStyle w:val="ListParagraph"/>
        <w:numPr>
          <w:ilvl w:val="0"/>
          <w:numId w:val="11"/>
        </w:numPr>
        <w:ind w:right="76"/>
        <w:jc w:val="both"/>
        <w:rPr>
          <w:sz w:val="24"/>
          <w:szCs w:val="24"/>
          <w:lang w:val="en-GB"/>
        </w:rPr>
      </w:pPr>
      <w:r w:rsidRPr="007010AB">
        <w:rPr>
          <w:sz w:val="24"/>
          <w:szCs w:val="24"/>
          <w:lang w:val="en-GB"/>
        </w:rPr>
        <w:t>Security (PA 11).</w:t>
      </w:r>
    </w:p>
    <w:p w14:paraId="37297EAA" w14:textId="77777777" w:rsidR="00B84078" w:rsidRPr="00727522" w:rsidRDefault="00B84078" w:rsidP="00E2372C">
      <w:pPr>
        <w:rPr>
          <w:sz w:val="22"/>
          <w:szCs w:val="22"/>
          <w:lang w:val="en-GB"/>
        </w:rPr>
      </w:pPr>
    </w:p>
    <w:p w14:paraId="6D4546A7" w14:textId="74434156" w:rsidR="00F428B1" w:rsidRDefault="00F428B1" w:rsidP="00E2372C">
      <w:pPr>
        <w:ind w:right="76"/>
        <w:jc w:val="both"/>
        <w:rPr>
          <w:sz w:val="22"/>
          <w:szCs w:val="22"/>
          <w:lang w:val="en-GB"/>
        </w:rPr>
      </w:pPr>
    </w:p>
    <w:p w14:paraId="436DC95E" w14:textId="3FBBCFB5" w:rsidR="00F428B1" w:rsidRPr="00A5040D" w:rsidRDefault="00F428B1" w:rsidP="00E2372C">
      <w:pPr>
        <w:ind w:left="100" w:right="76"/>
        <w:jc w:val="both"/>
        <w:rPr>
          <w:sz w:val="24"/>
          <w:szCs w:val="24"/>
          <w:lang w:val="en-GB"/>
        </w:rPr>
      </w:pPr>
      <w:r w:rsidRPr="007010AB">
        <w:rPr>
          <w:sz w:val="24"/>
          <w:szCs w:val="24"/>
          <w:lang w:val="en-GB"/>
        </w:rPr>
        <w:t>The Directorate for European Integration of the Council of Ministers of Bosnia and Herzegovina (</w:t>
      </w:r>
      <w:r w:rsidR="003F57D7">
        <w:rPr>
          <w:sz w:val="24"/>
          <w:szCs w:val="24"/>
          <w:lang w:val="en-GB"/>
        </w:rPr>
        <w:t>herein</w:t>
      </w:r>
      <w:r w:rsidR="00E4304E">
        <w:rPr>
          <w:sz w:val="24"/>
          <w:szCs w:val="24"/>
          <w:lang w:val="en-GB"/>
        </w:rPr>
        <w:t xml:space="preserve">after: </w:t>
      </w:r>
      <w:r w:rsidRPr="007010AB">
        <w:rPr>
          <w:sz w:val="24"/>
          <w:szCs w:val="24"/>
          <w:lang w:val="en-GB"/>
        </w:rPr>
        <w:t xml:space="preserve">DEI BiH) is a project partner in Bosnia and Herzegovina for the implementation of the project "Support to the Organization of the 14th EU Strategy Forum for the Danube Region - EUSDR". Bosnia and Herzegovina </w:t>
      </w:r>
      <w:r w:rsidR="00CC1F50" w:rsidRPr="007010AB">
        <w:rPr>
          <w:sz w:val="24"/>
          <w:szCs w:val="24"/>
          <w:lang w:val="en-GB"/>
        </w:rPr>
        <w:t>took over</w:t>
      </w:r>
      <w:r w:rsidRPr="007010AB">
        <w:rPr>
          <w:sz w:val="24"/>
          <w:szCs w:val="24"/>
          <w:lang w:val="en-GB"/>
        </w:rPr>
        <w:t xml:space="preserve"> the one-year chairmanship of the EU Strategy for the Danube Region ("EUSDR") in January 2025 and in that one-year period will organize several events promoting the country and cooperation with the region. During the one-year presidency, DEI BiH will implement funds from the project "Support to the Organization of the 14th Forum of the EU Strategy for the Danube Region - EUSDR"</w:t>
      </w:r>
      <w:r w:rsidR="008038DC">
        <w:rPr>
          <w:sz w:val="24"/>
          <w:szCs w:val="24"/>
          <w:lang w:val="en-GB"/>
        </w:rPr>
        <w:t xml:space="preserve"> (hereinafter</w:t>
      </w:r>
      <w:r w:rsidR="00F6677E">
        <w:rPr>
          <w:sz w:val="24"/>
          <w:szCs w:val="24"/>
          <w:lang w:val="en-GB"/>
        </w:rPr>
        <w:t>: Project)</w:t>
      </w:r>
      <w:r w:rsidRPr="007010AB">
        <w:rPr>
          <w:sz w:val="24"/>
          <w:szCs w:val="24"/>
          <w:lang w:val="en-GB"/>
        </w:rPr>
        <w:t xml:space="preserve">, which include the organization of the Annual Forum and accompanying </w:t>
      </w:r>
      <w:r w:rsidR="00F344A4" w:rsidRPr="007010AB">
        <w:rPr>
          <w:sz w:val="24"/>
          <w:szCs w:val="24"/>
          <w:lang w:val="en-GB"/>
        </w:rPr>
        <w:t>events and</w:t>
      </w:r>
      <w:r w:rsidRPr="007010AB">
        <w:rPr>
          <w:sz w:val="24"/>
          <w:szCs w:val="24"/>
          <w:lang w:val="en-GB"/>
        </w:rPr>
        <w:t xml:space="preserve"> therefore announces a vacancy </w:t>
      </w:r>
      <w:r w:rsidRPr="007010AB">
        <w:rPr>
          <w:sz w:val="24"/>
          <w:szCs w:val="24"/>
          <w:lang w:val="en-GB"/>
        </w:rPr>
        <w:lastRenderedPageBreak/>
        <w:t>for a</w:t>
      </w:r>
      <w:r w:rsidRPr="00F428B1">
        <w:rPr>
          <w:sz w:val="22"/>
          <w:szCs w:val="22"/>
          <w:lang w:val="en-GB"/>
        </w:rPr>
        <w:t xml:space="preserve"> </w:t>
      </w:r>
      <w:r w:rsidRPr="00A5040D">
        <w:rPr>
          <w:sz w:val="24"/>
          <w:szCs w:val="24"/>
          <w:lang w:val="en-GB"/>
        </w:rPr>
        <w:t>Project Officer who will provide support and assistance in the implementation of the funds and the mentioned project.</w:t>
      </w:r>
    </w:p>
    <w:p w14:paraId="6A86A765" w14:textId="77777777" w:rsidR="005B6AF1" w:rsidRPr="00A5040D" w:rsidRDefault="005B6AF1" w:rsidP="00E2372C">
      <w:pPr>
        <w:ind w:right="76"/>
        <w:jc w:val="both"/>
        <w:rPr>
          <w:sz w:val="24"/>
          <w:szCs w:val="24"/>
          <w:lang w:val="en-GB"/>
        </w:rPr>
      </w:pPr>
    </w:p>
    <w:p w14:paraId="08BC11F8" w14:textId="77777777" w:rsidR="00B84078" w:rsidRPr="00727522" w:rsidRDefault="00B84078" w:rsidP="00E2372C">
      <w:pPr>
        <w:rPr>
          <w:sz w:val="22"/>
          <w:szCs w:val="22"/>
          <w:lang w:val="en-GB"/>
        </w:rPr>
      </w:pPr>
    </w:p>
    <w:p w14:paraId="3B752ED7" w14:textId="3999D907" w:rsidR="00B84078" w:rsidRPr="00A5040D" w:rsidRDefault="006E4D12" w:rsidP="00E2372C">
      <w:pPr>
        <w:ind w:left="460"/>
        <w:rPr>
          <w:sz w:val="24"/>
          <w:szCs w:val="24"/>
          <w:lang w:val="en-GB"/>
        </w:rPr>
      </w:pPr>
      <w:r w:rsidRPr="00A5040D">
        <w:rPr>
          <w:b/>
          <w:sz w:val="24"/>
          <w:szCs w:val="24"/>
          <w:lang w:val="en-GB"/>
        </w:rPr>
        <w:t xml:space="preserve">2.   </w:t>
      </w:r>
      <w:r w:rsidR="004E665C" w:rsidRPr="00A5040D">
        <w:rPr>
          <w:b/>
          <w:sz w:val="24"/>
          <w:szCs w:val="24"/>
          <w:lang w:val="en-GB"/>
        </w:rPr>
        <w:t>RESPONSIBILITIES AND TASKS</w:t>
      </w:r>
    </w:p>
    <w:p w14:paraId="3015D4B0" w14:textId="77777777" w:rsidR="00B84078" w:rsidRPr="00A5040D" w:rsidRDefault="00B84078" w:rsidP="00E2372C">
      <w:pPr>
        <w:rPr>
          <w:sz w:val="24"/>
          <w:szCs w:val="24"/>
          <w:lang w:val="en-GB"/>
        </w:rPr>
      </w:pPr>
    </w:p>
    <w:p w14:paraId="508D41D2" w14:textId="23F5F148" w:rsidR="00B84078" w:rsidRPr="00A5040D" w:rsidRDefault="006E4D12" w:rsidP="00E2372C">
      <w:pPr>
        <w:ind w:left="100" w:right="82"/>
        <w:jc w:val="both"/>
        <w:rPr>
          <w:sz w:val="24"/>
          <w:szCs w:val="24"/>
          <w:lang w:val="en-GB"/>
        </w:rPr>
      </w:pPr>
      <w:r w:rsidRPr="00A5040D">
        <w:rPr>
          <w:sz w:val="24"/>
          <w:szCs w:val="24"/>
          <w:lang w:val="en-GB"/>
        </w:rPr>
        <w:t>The</w:t>
      </w:r>
      <w:r w:rsidRPr="00A5040D">
        <w:rPr>
          <w:spacing w:val="-8"/>
          <w:sz w:val="24"/>
          <w:szCs w:val="24"/>
          <w:lang w:val="en-GB"/>
        </w:rPr>
        <w:t xml:space="preserve"> </w:t>
      </w:r>
      <w:r w:rsidR="00C6081B" w:rsidRPr="00A5040D">
        <w:rPr>
          <w:sz w:val="24"/>
          <w:szCs w:val="24"/>
          <w:lang w:val="en-GB"/>
        </w:rPr>
        <w:t>Project Officer</w:t>
      </w:r>
      <w:r w:rsidRPr="00A5040D">
        <w:rPr>
          <w:spacing w:val="-3"/>
          <w:sz w:val="24"/>
          <w:szCs w:val="24"/>
          <w:lang w:val="en-GB"/>
        </w:rPr>
        <w:t xml:space="preserve"> </w:t>
      </w:r>
      <w:r w:rsidRPr="00A5040D">
        <w:rPr>
          <w:sz w:val="24"/>
          <w:szCs w:val="24"/>
          <w:lang w:val="en-GB"/>
        </w:rPr>
        <w:t>will</w:t>
      </w:r>
      <w:r w:rsidRPr="00A5040D">
        <w:rPr>
          <w:spacing w:val="-6"/>
          <w:sz w:val="24"/>
          <w:szCs w:val="24"/>
          <w:lang w:val="en-GB"/>
        </w:rPr>
        <w:t xml:space="preserve"> </w:t>
      </w:r>
      <w:r w:rsidRPr="00A5040D">
        <w:rPr>
          <w:sz w:val="24"/>
          <w:szCs w:val="24"/>
          <w:lang w:val="en-GB"/>
        </w:rPr>
        <w:t>be</w:t>
      </w:r>
      <w:r w:rsidRPr="00A5040D">
        <w:rPr>
          <w:spacing w:val="-8"/>
          <w:sz w:val="24"/>
          <w:szCs w:val="24"/>
          <w:lang w:val="en-GB"/>
        </w:rPr>
        <w:t xml:space="preserve"> </w:t>
      </w:r>
      <w:r w:rsidRPr="00A5040D">
        <w:rPr>
          <w:spacing w:val="1"/>
          <w:sz w:val="24"/>
          <w:szCs w:val="24"/>
          <w:lang w:val="en-GB"/>
        </w:rPr>
        <w:t>r</w:t>
      </w:r>
      <w:r w:rsidRPr="00A5040D">
        <w:rPr>
          <w:spacing w:val="-1"/>
          <w:sz w:val="24"/>
          <w:szCs w:val="24"/>
          <w:lang w:val="en-GB"/>
        </w:rPr>
        <w:t>e</w:t>
      </w:r>
      <w:r w:rsidRPr="00A5040D">
        <w:rPr>
          <w:sz w:val="24"/>
          <w:szCs w:val="24"/>
          <w:lang w:val="en-GB"/>
        </w:rPr>
        <w:t>spons</w:t>
      </w:r>
      <w:r w:rsidRPr="00A5040D">
        <w:rPr>
          <w:spacing w:val="1"/>
          <w:sz w:val="24"/>
          <w:szCs w:val="24"/>
          <w:lang w:val="en-GB"/>
        </w:rPr>
        <w:t>i</w:t>
      </w:r>
      <w:r w:rsidRPr="00A5040D">
        <w:rPr>
          <w:sz w:val="24"/>
          <w:szCs w:val="24"/>
          <w:lang w:val="en-GB"/>
        </w:rPr>
        <w:t>ble</w:t>
      </w:r>
      <w:r w:rsidRPr="00A5040D">
        <w:rPr>
          <w:spacing w:val="-8"/>
          <w:sz w:val="24"/>
          <w:szCs w:val="24"/>
          <w:lang w:val="en-GB"/>
        </w:rPr>
        <w:t xml:space="preserve"> </w:t>
      </w:r>
      <w:r w:rsidRPr="00A5040D">
        <w:rPr>
          <w:sz w:val="24"/>
          <w:szCs w:val="24"/>
          <w:lang w:val="en-GB"/>
        </w:rPr>
        <w:t>to</w:t>
      </w:r>
      <w:r w:rsidRPr="00A5040D">
        <w:rPr>
          <w:spacing w:val="-7"/>
          <w:sz w:val="24"/>
          <w:szCs w:val="24"/>
          <w:lang w:val="en-GB"/>
        </w:rPr>
        <w:t xml:space="preserve"> </w:t>
      </w:r>
      <w:r w:rsidRPr="00A5040D">
        <w:rPr>
          <w:spacing w:val="-1"/>
          <w:sz w:val="24"/>
          <w:szCs w:val="24"/>
          <w:lang w:val="en-GB"/>
        </w:rPr>
        <w:t>c</w:t>
      </w:r>
      <w:r w:rsidRPr="00A5040D">
        <w:rPr>
          <w:spacing w:val="2"/>
          <w:sz w:val="24"/>
          <w:szCs w:val="24"/>
          <w:lang w:val="en-GB"/>
        </w:rPr>
        <w:t>o</w:t>
      </w:r>
      <w:r w:rsidRPr="00A5040D">
        <w:rPr>
          <w:sz w:val="24"/>
          <w:szCs w:val="24"/>
          <w:lang w:val="en-GB"/>
        </w:rPr>
        <w:t>ordin</w:t>
      </w:r>
      <w:r w:rsidRPr="00A5040D">
        <w:rPr>
          <w:spacing w:val="-1"/>
          <w:sz w:val="24"/>
          <w:szCs w:val="24"/>
          <w:lang w:val="en-GB"/>
        </w:rPr>
        <w:t>a</w:t>
      </w:r>
      <w:r w:rsidRPr="00A5040D">
        <w:rPr>
          <w:sz w:val="24"/>
          <w:szCs w:val="24"/>
          <w:lang w:val="en-GB"/>
        </w:rPr>
        <w:t>te</w:t>
      </w:r>
      <w:r w:rsidRPr="00A5040D">
        <w:rPr>
          <w:spacing w:val="-8"/>
          <w:sz w:val="24"/>
          <w:szCs w:val="24"/>
          <w:lang w:val="en-GB"/>
        </w:rPr>
        <w:t xml:space="preserve"> </w:t>
      </w:r>
      <w:r w:rsidRPr="00A5040D">
        <w:rPr>
          <w:spacing w:val="-1"/>
          <w:sz w:val="24"/>
          <w:szCs w:val="24"/>
          <w:lang w:val="en-GB"/>
        </w:rPr>
        <w:t>a</w:t>
      </w:r>
      <w:r w:rsidRPr="00A5040D">
        <w:rPr>
          <w:sz w:val="24"/>
          <w:szCs w:val="24"/>
          <w:lang w:val="en-GB"/>
        </w:rPr>
        <w:t>nd</w:t>
      </w:r>
      <w:r w:rsidRPr="00A5040D">
        <w:rPr>
          <w:spacing w:val="-5"/>
          <w:sz w:val="24"/>
          <w:szCs w:val="24"/>
          <w:lang w:val="en-GB"/>
        </w:rPr>
        <w:t xml:space="preserve"> </w:t>
      </w:r>
      <w:r w:rsidRPr="00A5040D">
        <w:rPr>
          <w:sz w:val="24"/>
          <w:szCs w:val="24"/>
          <w:lang w:val="en-GB"/>
        </w:rPr>
        <w:t>follow</w:t>
      </w:r>
      <w:r w:rsidRPr="00A5040D">
        <w:rPr>
          <w:spacing w:val="-7"/>
          <w:sz w:val="24"/>
          <w:szCs w:val="24"/>
          <w:lang w:val="en-GB"/>
        </w:rPr>
        <w:t xml:space="preserve"> </w:t>
      </w:r>
      <w:r w:rsidRPr="00A5040D">
        <w:rPr>
          <w:sz w:val="24"/>
          <w:szCs w:val="24"/>
          <w:lang w:val="en-GB"/>
        </w:rPr>
        <w:t>the</w:t>
      </w:r>
      <w:r w:rsidRPr="00A5040D">
        <w:rPr>
          <w:spacing w:val="-8"/>
          <w:sz w:val="24"/>
          <w:szCs w:val="24"/>
          <w:lang w:val="en-GB"/>
        </w:rPr>
        <w:t xml:space="preserve"> </w:t>
      </w:r>
      <w:r w:rsidRPr="00A5040D">
        <w:rPr>
          <w:spacing w:val="3"/>
          <w:sz w:val="24"/>
          <w:szCs w:val="24"/>
          <w:lang w:val="en-GB"/>
        </w:rPr>
        <w:t>i</w:t>
      </w:r>
      <w:r w:rsidRPr="00A5040D">
        <w:rPr>
          <w:sz w:val="24"/>
          <w:szCs w:val="24"/>
          <w:lang w:val="en-GB"/>
        </w:rPr>
        <w:t>mp</w:t>
      </w:r>
      <w:r w:rsidRPr="00A5040D">
        <w:rPr>
          <w:spacing w:val="1"/>
          <w:sz w:val="24"/>
          <w:szCs w:val="24"/>
          <w:lang w:val="en-GB"/>
        </w:rPr>
        <w:t>l</w:t>
      </w:r>
      <w:r w:rsidRPr="00A5040D">
        <w:rPr>
          <w:spacing w:val="-1"/>
          <w:sz w:val="24"/>
          <w:szCs w:val="24"/>
          <w:lang w:val="en-GB"/>
        </w:rPr>
        <w:t>e</w:t>
      </w:r>
      <w:r w:rsidRPr="00A5040D">
        <w:rPr>
          <w:sz w:val="24"/>
          <w:szCs w:val="24"/>
          <w:lang w:val="en-GB"/>
        </w:rPr>
        <w:t>ment</w:t>
      </w:r>
      <w:r w:rsidRPr="00A5040D">
        <w:rPr>
          <w:spacing w:val="-1"/>
          <w:sz w:val="24"/>
          <w:szCs w:val="24"/>
          <w:lang w:val="en-GB"/>
        </w:rPr>
        <w:t>a</w:t>
      </w:r>
      <w:r w:rsidRPr="00A5040D">
        <w:rPr>
          <w:sz w:val="24"/>
          <w:szCs w:val="24"/>
          <w:lang w:val="en-GB"/>
        </w:rPr>
        <w:t>t</w:t>
      </w:r>
      <w:r w:rsidRPr="00A5040D">
        <w:rPr>
          <w:spacing w:val="1"/>
          <w:sz w:val="24"/>
          <w:szCs w:val="24"/>
          <w:lang w:val="en-GB"/>
        </w:rPr>
        <w:t>i</w:t>
      </w:r>
      <w:r w:rsidRPr="00A5040D">
        <w:rPr>
          <w:sz w:val="24"/>
          <w:szCs w:val="24"/>
          <w:lang w:val="en-GB"/>
        </w:rPr>
        <w:t>on</w:t>
      </w:r>
      <w:r w:rsidRPr="00A5040D">
        <w:rPr>
          <w:spacing w:val="-7"/>
          <w:sz w:val="24"/>
          <w:szCs w:val="24"/>
          <w:lang w:val="en-GB"/>
        </w:rPr>
        <w:t xml:space="preserve"> </w:t>
      </w:r>
      <w:r w:rsidRPr="00A5040D">
        <w:rPr>
          <w:sz w:val="24"/>
          <w:szCs w:val="24"/>
          <w:lang w:val="en-GB"/>
        </w:rPr>
        <w:t>of</w:t>
      </w:r>
      <w:r w:rsidRPr="00A5040D">
        <w:rPr>
          <w:spacing w:val="-6"/>
          <w:sz w:val="24"/>
          <w:szCs w:val="24"/>
          <w:lang w:val="en-GB"/>
        </w:rPr>
        <w:t xml:space="preserve"> </w:t>
      </w:r>
      <w:r w:rsidR="009F02B2">
        <w:rPr>
          <w:spacing w:val="-6"/>
          <w:sz w:val="24"/>
          <w:szCs w:val="24"/>
          <w:lang w:val="en-GB"/>
        </w:rPr>
        <w:t>Project</w:t>
      </w:r>
      <w:r w:rsidRPr="00A5040D">
        <w:rPr>
          <w:sz w:val="24"/>
          <w:szCs w:val="24"/>
          <w:lang w:val="en-GB"/>
        </w:rPr>
        <w:t xml:space="preserve"> </w:t>
      </w:r>
      <w:r w:rsidRPr="00A5040D">
        <w:rPr>
          <w:spacing w:val="-1"/>
          <w:sz w:val="24"/>
          <w:szCs w:val="24"/>
          <w:lang w:val="en-GB"/>
        </w:rPr>
        <w:t>ac</w:t>
      </w:r>
      <w:r w:rsidRPr="00A5040D">
        <w:rPr>
          <w:sz w:val="24"/>
          <w:szCs w:val="24"/>
          <w:lang w:val="en-GB"/>
        </w:rPr>
        <w:t>t</w:t>
      </w:r>
      <w:r w:rsidRPr="00A5040D">
        <w:rPr>
          <w:spacing w:val="1"/>
          <w:sz w:val="24"/>
          <w:szCs w:val="24"/>
          <w:lang w:val="en-GB"/>
        </w:rPr>
        <w:t>i</w:t>
      </w:r>
      <w:r w:rsidRPr="00A5040D">
        <w:rPr>
          <w:sz w:val="24"/>
          <w:szCs w:val="24"/>
          <w:lang w:val="en-GB"/>
        </w:rPr>
        <w:t>vi</w:t>
      </w:r>
      <w:r w:rsidRPr="00A5040D">
        <w:rPr>
          <w:spacing w:val="1"/>
          <w:sz w:val="24"/>
          <w:szCs w:val="24"/>
          <w:lang w:val="en-GB"/>
        </w:rPr>
        <w:t>t</w:t>
      </w:r>
      <w:r w:rsidRPr="00A5040D">
        <w:rPr>
          <w:sz w:val="24"/>
          <w:szCs w:val="24"/>
          <w:lang w:val="en-GB"/>
        </w:rPr>
        <w:t xml:space="preserve">ies. </w:t>
      </w:r>
      <w:r w:rsidRPr="00A5040D">
        <w:rPr>
          <w:spacing w:val="1"/>
          <w:sz w:val="24"/>
          <w:szCs w:val="24"/>
          <w:lang w:val="en-GB"/>
        </w:rPr>
        <w:t>S</w:t>
      </w:r>
      <w:r w:rsidRPr="00A5040D">
        <w:rPr>
          <w:sz w:val="24"/>
          <w:szCs w:val="24"/>
          <w:lang w:val="en-GB"/>
        </w:rPr>
        <w:t>u</w:t>
      </w:r>
      <w:r w:rsidRPr="00A5040D">
        <w:rPr>
          <w:spacing w:val="-1"/>
          <w:sz w:val="24"/>
          <w:szCs w:val="24"/>
          <w:lang w:val="en-GB"/>
        </w:rPr>
        <w:t>c</w:t>
      </w:r>
      <w:r w:rsidRPr="00A5040D">
        <w:rPr>
          <w:sz w:val="24"/>
          <w:szCs w:val="24"/>
          <w:lang w:val="en-GB"/>
        </w:rPr>
        <w:t>h tasks includ</w:t>
      </w:r>
      <w:r w:rsidRPr="00A5040D">
        <w:rPr>
          <w:spacing w:val="-1"/>
          <w:sz w:val="24"/>
          <w:szCs w:val="24"/>
          <w:lang w:val="en-GB"/>
        </w:rPr>
        <w:t>e</w:t>
      </w:r>
      <w:r w:rsidRPr="00A5040D">
        <w:rPr>
          <w:sz w:val="24"/>
          <w:szCs w:val="24"/>
          <w:lang w:val="en-GB"/>
        </w:rPr>
        <w:t>:</w:t>
      </w:r>
    </w:p>
    <w:p w14:paraId="06A66C6A" w14:textId="77777777" w:rsidR="00C6081B" w:rsidRPr="00A5040D" w:rsidRDefault="00C6081B" w:rsidP="00E2372C">
      <w:pPr>
        <w:ind w:left="100" w:right="82"/>
        <w:rPr>
          <w:sz w:val="24"/>
          <w:szCs w:val="24"/>
          <w:lang w:val="en-GB"/>
        </w:rPr>
      </w:pPr>
    </w:p>
    <w:p w14:paraId="562305FB" w14:textId="3E931CCD" w:rsidR="00B84078" w:rsidRPr="00A5040D" w:rsidRDefault="006E4D12" w:rsidP="00E2372C">
      <w:pPr>
        <w:pStyle w:val="ListParagraph"/>
        <w:numPr>
          <w:ilvl w:val="0"/>
          <w:numId w:val="2"/>
        </w:numPr>
        <w:tabs>
          <w:tab w:val="left" w:pos="820"/>
        </w:tabs>
        <w:ind w:right="79"/>
        <w:jc w:val="both"/>
        <w:rPr>
          <w:sz w:val="24"/>
          <w:szCs w:val="24"/>
          <w:lang w:val="en-GB"/>
        </w:rPr>
      </w:pPr>
      <w:r w:rsidRPr="00A5040D">
        <w:rPr>
          <w:sz w:val="24"/>
          <w:szCs w:val="24"/>
          <w:lang w:val="en-GB"/>
        </w:rPr>
        <w:t>Coordin</w:t>
      </w:r>
      <w:r w:rsidRPr="00A5040D">
        <w:rPr>
          <w:spacing w:val="-1"/>
          <w:sz w:val="24"/>
          <w:szCs w:val="24"/>
          <w:lang w:val="en-GB"/>
        </w:rPr>
        <w:t>a</w:t>
      </w:r>
      <w:r w:rsidRPr="00A5040D">
        <w:rPr>
          <w:sz w:val="24"/>
          <w:szCs w:val="24"/>
          <w:lang w:val="en-GB"/>
        </w:rPr>
        <w:t>t</w:t>
      </w:r>
      <w:r w:rsidRPr="00A5040D">
        <w:rPr>
          <w:spacing w:val="1"/>
          <w:sz w:val="24"/>
          <w:szCs w:val="24"/>
          <w:lang w:val="en-GB"/>
        </w:rPr>
        <w:t>i</w:t>
      </w:r>
      <w:r w:rsidRPr="00A5040D">
        <w:rPr>
          <w:sz w:val="24"/>
          <w:szCs w:val="24"/>
          <w:lang w:val="en-GB"/>
        </w:rPr>
        <w:t>on</w:t>
      </w:r>
      <w:r w:rsidRPr="00A5040D">
        <w:rPr>
          <w:spacing w:val="-14"/>
          <w:sz w:val="24"/>
          <w:szCs w:val="24"/>
          <w:lang w:val="en-GB"/>
        </w:rPr>
        <w:t xml:space="preserve"> </w:t>
      </w:r>
      <w:r w:rsidRPr="00A5040D">
        <w:rPr>
          <w:spacing w:val="-1"/>
          <w:sz w:val="24"/>
          <w:szCs w:val="24"/>
          <w:lang w:val="en-GB"/>
        </w:rPr>
        <w:t>a</w:t>
      </w:r>
      <w:r w:rsidRPr="00A5040D">
        <w:rPr>
          <w:sz w:val="24"/>
          <w:szCs w:val="24"/>
          <w:lang w:val="en-GB"/>
        </w:rPr>
        <w:t>nd</w:t>
      </w:r>
      <w:r w:rsidRPr="00A5040D">
        <w:rPr>
          <w:spacing w:val="-14"/>
          <w:sz w:val="24"/>
          <w:szCs w:val="24"/>
          <w:lang w:val="en-GB"/>
        </w:rPr>
        <w:t xml:space="preserve"> </w:t>
      </w:r>
      <w:r w:rsidRPr="00A5040D">
        <w:rPr>
          <w:sz w:val="24"/>
          <w:szCs w:val="24"/>
          <w:lang w:val="en-GB"/>
        </w:rPr>
        <w:t>fa</w:t>
      </w:r>
      <w:r w:rsidRPr="00A5040D">
        <w:rPr>
          <w:spacing w:val="-1"/>
          <w:sz w:val="24"/>
          <w:szCs w:val="24"/>
          <w:lang w:val="en-GB"/>
        </w:rPr>
        <w:t>c</w:t>
      </w:r>
      <w:r w:rsidRPr="00A5040D">
        <w:rPr>
          <w:sz w:val="24"/>
          <w:szCs w:val="24"/>
          <w:lang w:val="en-GB"/>
        </w:rPr>
        <w:t>i</w:t>
      </w:r>
      <w:r w:rsidRPr="00A5040D">
        <w:rPr>
          <w:spacing w:val="1"/>
          <w:sz w:val="24"/>
          <w:szCs w:val="24"/>
          <w:lang w:val="en-GB"/>
        </w:rPr>
        <w:t>l</w:t>
      </w:r>
      <w:r w:rsidRPr="00A5040D">
        <w:rPr>
          <w:sz w:val="24"/>
          <w:szCs w:val="24"/>
          <w:lang w:val="en-GB"/>
        </w:rPr>
        <w:t>i</w:t>
      </w:r>
      <w:r w:rsidRPr="00A5040D">
        <w:rPr>
          <w:spacing w:val="1"/>
          <w:sz w:val="24"/>
          <w:szCs w:val="24"/>
          <w:lang w:val="en-GB"/>
        </w:rPr>
        <w:t>t</w:t>
      </w:r>
      <w:r w:rsidRPr="00A5040D">
        <w:rPr>
          <w:spacing w:val="-1"/>
          <w:sz w:val="24"/>
          <w:szCs w:val="24"/>
          <w:lang w:val="en-GB"/>
        </w:rPr>
        <w:t>a</w:t>
      </w:r>
      <w:r w:rsidRPr="00A5040D">
        <w:rPr>
          <w:sz w:val="24"/>
          <w:szCs w:val="24"/>
          <w:lang w:val="en-GB"/>
        </w:rPr>
        <w:t>t</w:t>
      </w:r>
      <w:r w:rsidRPr="00A5040D">
        <w:rPr>
          <w:spacing w:val="1"/>
          <w:sz w:val="24"/>
          <w:szCs w:val="24"/>
          <w:lang w:val="en-GB"/>
        </w:rPr>
        <w:t>i</w:t>
      </w:r>
      <w:r w:rsidRPr="00A5040D">
        <w:rPr>
          <w:sz w:val="24"/>
          <w:szCs w:val="24"/>
          <w:lang w:val="en-GB"/>
        </w:rPr>
        <w:t>on</w:t>
      </w:r>
      <w:r w:rsidRPr="00A5040D">
        <w:rPr>
          <w:spacing w:val="-14"/>
          <w:sz w:val="24"/>
          <w:szCs w:val="24"/>
          <w:lang w:val="en-GB"/>
        </w:rPr>
        <w:t xml:space="preserve"> </w:t>
      </w:r>
      <w:r w:rsidRPr="00A5040D">
        <w:rPr>
          <w:sz w:val="24"/>
          <w:szCs w:val="24"/>
          <w:lang w:val="en-GB"/>
        </w:rPr>
        <w:t>of</w:t>
      </w:r>
      <w:r w:rsidRPr="00A5040D">
        <w:rPr>
          <w:spacing w:val="-15"/>
          <w:sz w:val="24"/>
          <w:szCs w:val="24"/>
          <w:lang w:val="en-GB"/>
        </w:rPr>
        <w:t xml:space="preserve"> </w:t>
      </w:r>
      <w:r w:rsidRPr="00A5040D">
        <w:rPr>
          <w:sz w:val="24"/>
          <w:szCs w:val="24"/>
          <w:lang w:val="en-GB"/>
        </w:rPr>
        <w:t>the</w:t>
      </w:r>
      <w:r w:rsidRPr="00A5040D">
        <w:rPr>
          <w:spacing w:val="-15"/>
          <w:sz w:val="24"/>
          <w:szCs w:val="24"/>
          <w:lang w:val="en-GB"/>
        </w:rPr>
        <w:t xml:space="preserve"> </w:t>
      </w:r>
      <w:r w:rsidRPr="00A5040D">
        <w:rPr>
          <w:sz w:val="24"/>
          <w:szCs w:val="24"/>
          <w:lang w:val="en-GB"/>
        </w:rPr>
        <w:t>i</w:t>
      </w:r>
      <w:r w:rsidRPr="00A5040D">
        <w:rPr>
          <w:spacing w:val="1"/>
          <w:sz w:val="24"/>
          <w:szCs w:val="24"/>
          <w:lang w:val="en-GB"/>
        </w:rPr>
        <w:t>m</w:t>
      </w:r>
      <w:r w:rsidRPr="00A5040D">
        <w:rPr>
          <w:sz w:val="24"/>
          <w:szCs w:val="24"/>
          <w:lang w:val="en-GB"/>
        </w:rPr>
        <w:t>plem</w:t>
      </w:r>
      <w:r w:rsidRPr="00A5040D">
        <w:rPr>
          <w:spacing w:val="-1"/>
          <w:sz w:val="24"/>
          <w:szCs w:val="24"/>
          <w:lang w:val="en-GB"/>
        </w:rPr>
        <w:t>e</w:t>
      </w:r>
      <w:r w:rsidRPr="00A5040D">
        <w:rPr>
          <w:sz w:val="24"/>
          <w:szCs w:val="24"/>
          <w:lang w:val="en-GB"/>
        </w:rPr>
        <w:t>ntation</w:t>
      </w:r>
      <w:r w:rsidRPr="00A5040D">
        <w:rPr>
          <w:spacing w:val="-9"/>
          <w:sz w:val="24"/>
          <w:szCs w:val="24"/>
          <w:lang w:val="en-GB"/>
        </w:rPr>
        <w:t xml:space="preserve"> </w:t>
      </w:r>
      <w:r w:rsidRPr="00A5040D">
        <w:rPr>
          <w:sz w:val="24"/>
          <w:szCs w:val="24"/>
          <w:lang w:val="en-GB"/>
        </w:rPr>
        <w:t>of</w:t>
      </w:r>
      <w:r w:rsidRPr="00A5040D">
        <w:rPr>
          <w:spacing w:val="-15"/>
          <w:sz w:val="24"/>
          <w:szCs w:val="24"/>
          <w:lang w:val="en-GB"/>
        </w:rPr>
        <w:t xml:space="preserve"> </w:t>
      </w:r>
      <w:r w:rsidRPr="00A5040D">
        <w:rPr>
          <w:sz w:val="24"/>
          <w:szCs w:val="24"/>
          <w:lang w:val="en-GB"/>
        </w:rPr>
        <w:t>the</w:t>
      </w:r>
      <w:r w:rsidRPr="00A5040D">
        <w:rPr>
          <w:spacing w:val="-15"/>
          <w:sz w:val="24"/>
          <w:szCs w:val="24"/>
          <w:lang w:val="en-GB"/>
        </w:rPr>
        <w:t xml:space="preserve"> </w:t>
      </w:r>
      <w:r w:rsidRPr="00A5040D">
        <w:rPr>
          <w:spacing w:val="2"/>
          <w:sz w:val="24"/>
          <w:szCs w:val="24"/>
          <w:lang w:val="en-GB"/>
        </w:rPr>
        <w:t>E</w:t>
      </w:r>
      <w:r w:rsidRPr="00A5040D">
        <w:rPr>
          <w:sz w:val="24"/>
          <w:szCs w:val="24"/>
          <w:lang w:val="en-GB"/>
        </w:rPr>
        <w:t>US</w:t>
      </w:r>
      <w:r w:rsidR="009020D7" w:rsidRPr="00A5040D">
        <w:rPr>
          <w:spacing w:val="2"/>
          <w:sz w:val="24"/>
          <w:szCs w:val="24"/>
          <w:lang w:val="en-GB"/>
        </w:rPr>
        <w:t>DR</w:t>
      </w:r>
      <w:r w:rsidRPr="00A5040D">
        <w:rPr>
          <w:spacing w:val="-12"/>
          <w:sz w:val="24"/>
          <w:szCs w:val="24"/>
          <w:lang w:val="en-GB"/>
        </w:rPr>
        <w:t xml:space="preserve"> </w:t>
      </w:r>
      <w:r w:rsidRPr="00A5040D">
        <w:rPr>
          <w:spacing w:val="-1"/>
          <w:sz w:val="24"/>
          <w:szCs w:val="24"/>
          <w:lang w:val="en-GB"/>
        </w:rPr>
        <w:t>F</w:t>
      </w:r>
      <w:r w:rsidRPr="00A5040D">
        <w:rPr>
          <w:spacing w:val="2"/>
          <w:sz w:val="24"/>
          <w:szCs w:val="24"/>
          <w:lang w:val="en-GB"/>
        </w:rPr>
        <w:t>o</w:t>
      </w:r>
      <w:r w:rsidRPr="00A5040D">
        <w:rPr>
          <w:sz w:val="24"/>
          <w:szCs w:val="24"/>
          <w:lang w:val="en-GB"/>
        </w:rPr>
        <w:t>rum</w:t>
      </w:r>
      <w:r w:rsidRPr="00A5040D">
        <w:rPr>
          <w:spacing w:val="-13"/>
          <w:sz w:val="24"/>
          <w:szCs w:val="24"/>
          <w:lang w:val="en-GB"/>
        </w:rPr>
        <w:t xml:space="preserve"> </w:t>
      </w:r>
      <w:r w:rsidRPr="00A5040D">
        <w:rPr>
          <w:spacing w:val="-1"/>
          <w:sz w:val="24"/>
          <w:szCs w:val="24"/>
          <w:lang w:val="en-GB"/>
        </w:rPr>
        <w:t>a</w:t>
      </w:r>
      <w:r w:rsidRPr="00A5040D">
        <w:rPr>
          <w:spacing w:val="1"/>
          <w:sz w:val="24"/>
          <w:szCs w:val="24"/>
          <w:lang w:val="en-GB"/>
        </w:rPr>
        <w:t>c</w:t>
      </w:r>
      <w:r w:rsidRPr="00A5040D">
        <w:rPr>
          <w:sz w:val="24"/>
          <w:szCs w:val="24"/>
          <w:lang w:val="en-GB"/>
        </w:rPr>
        <w:t>t</w:t>
      </w:r>
      <w:r w:rsidRPr="00A5040D">
        <w:rPr>
          <w:spacing w:val="1"/>
          <w:sz w:val="24"/>
          <w:szCs w:val="24"/>
          <w:lang w:val="en-GB"/>
        </w:rPr>
        <w:t>i</w:t>
      </w:r>
      <w:r w:rsidRPr="00A5040D">
        <w:rPr>
          <w:sz w:val="24"/>
          <w:szCs w:val="24"/>
          <w:lang w:val="en-GB"/>
        </w:rPr>
        <w:t>vi</w:t>
      </w:r>
      <w:r w:rsidRPr="00A5040D">
        <w:rPr>
          <w:spacing w:val="1"/>
          <w:sz w:val="24"/>
          <w:szCs w:val="24"/>
          <w:lang w:val="en-GB"/>
        </w:rPr>
        <w:t>t</w:t>
      </w:r>
      <w:r w:rsidRPr="00A5040D">
        <w:rPr>
          <w:sz w:val="24"/>
          <w:szCs w:val="24"/>
          <w:lang w:val="en-GB"/>
        </w:rPr>
        <w:t>ies</w:t>
      </w:r>
      <w:r w:rsidRPr="00A5040D">
        <w:rPr>
          <w:spacing w:val="-15"/>
          <w:sz w:val="24"/>
          <w:szCs w:val="24"/>
          <w:lang w:val="en-GB"/>
        </w:rPr>
        <w:t xml:space="preserve"> </w:t>
      </w:r>
      <w:r w:rsidRPr="00A5040D">
        <w:rPr>
          <w:sz w:val="24"/>
          <w:szCs w:val="24"/>
          <w:lang w:val="en-GB"/>
        </w:rPr>
        <w:t>b</w:t>
      </w:r>
      <w:r w:rsidRPr="00A5040D">
        <w:rPr>
          <w:spacing w:val="-1"/>
          <w:sz w:val="24"/>
          <w:szCs w:val="24"/>
          <w:lang w:val="en-GB"/>
        </w:rPr>
        <w:t>e</w:t>
      </w:r>
      <w:r w:rsidRPr="00A5040D">
        <w:rPr>
          <w:sz w:val="24"/>
          <w:szCs w:val="24"/>
          <w:lang w:val="en-GB"/>
        </w:rPr>
        <w:t>fo</w:t>
      </w:r>
      <w:r w:rsidRPr="00A5040D">
        <w:rPr>
          <w:spacing w:val="-1"/>
          <w:sz w:val="24"/>
          <w:szCs w:val="24"/>
          <w:lang w:val="en-GB"/>
        </w:rPr>
        <w:t>r</w:t>
      </w:r>
      <w:r w:rsidRPr="00A5040D">
        <w:rPr>
          <w:sz w:val="24"/>
          <w:szCs w:val="24"/>
          <w:lang w:val="en-GB"/>
        </w:rPr>
        <w:t>e</w:t>
      </w:r>
      <w:r w:rsidR="00C6081B" w:rsidRPr="00A5040D">
        <w:rPr>
          <w:sz w:val="24"/>
          <w:szCs w:val="24"/>
          <w:lang w:val="en-GB"/>
        </w:rPr>
        <w:t xml:space="preserve">, </w:t>
      </w:r>
      <w:r w:rsidRPr="00A5040D">
        <w:rPr>
          <w:sz w:val="24"/>
          <w:szCs w:val="24"/>
          <w:lang w:val="en-GB"/>
        </w:rPr>
        <w:t>du</w:t>
      </w:r>
      <w:r w:rsidRPr="00A5040D">
        <w:rPr>
          <w:spacing w:val="-1"/>
          <w:sz w:val="24"/>
          <w:szCs w:val="24"/>
          <w:lang w:val="en-GB"/>
        </w:rPr>
        <w:t>r</w:t>
      </w:r>
      <w:r w:rsidRPr="00A5040D">
        <w:rPr>
          <w:sz w:val="24"/>
          <w:szCs w:val="24"/>
          <w:lang w:val="en-GB"/>
        </w:rPr>
        <w:t>i</w:t>
      </w:r>
      <w:r w:rsidRPr="00A5040D">
        <w:rPr>
          <w:spacing w:val="3"/>
          <w:sz w:val="24"/>
          <w:szCs w:val="24"/>
          <w:lang w:val="en-GB"/>
        </w:rPr>
        <w:t>n</w:t>
      </w:r>
      <w:r w:rsidRPr="00A5040D">
        <w:rPr>
          <w:sz w:val="24"/>
          <w:szCs w:val="24"/>
          <w:lang w:val="en-GB"/>
        </w:rPr>
        <w:t>g</w:t>
      </w:r>
      <w:r w:rsidRPr="00A5040D">
        <w:rPr>
          <w:spacing w:val="-2"/>
          <w:sz w:val="24"/>
          <w:szCs w:val="24"/>
          <w:lang w:val="en-GB"/>
        </w:rPr>
        <w:t xml:space="preserve"> </w:t>
      </w:r>
      <w:r w:rsidR="00C6081B" w:rsidRPr="00A5040D">
        <w:rPr>
          <w:spacing w:val="-2"/>
          <w:sz w:val="24"/>
          <w:szCs w:val="24"/>
          <w:lang w:val="en-GB"/>
        </w:rPr>
        <w:t xml:space="preserve">and after </w:t>
      </w:r>
      <w:r w:rsidRPr="00A5040D">
        <w:rPr>
          <w:sz w:val="24"/>
          <w:szCs w:val="24"/>
          <w:lang w:val="en-GB"/>
        </w:rPr>
        <w:t xml:space="preserve">the </w:t>
      </w:r>
      <w:proofErr w:type="gramStart"/>
      <w:r w:rsidRPr="00A5040D">
        <w:rPr>
          <w:spacing w:val="-2"/>
          <w:sz w:val="24"/>
          <w:szCs w:val="24"/>
          <w:lang w:val="en-GB"/>
        </w:rPr>
        <w:t>F</w:t>
      </w:r>
      <w:r w:rsidRPr="00A5040D">
        <w:rPr>
          <w:spacing w:val="2"/>
          <w:sz w:val="24"/>
          <w:szCs w:val="24"/>
          <w:lang w:val="en-GB"/>
        </w:rPr>
        <w:t>o</w:t>
      </w:r>
      <w:r w:rsidRPr="00A5040D">
        <w:rPr>
          <w:sz w:val="24"/>
          <w:szCs w:val="24"/>
          <w:lang w:val="en-GB"/>
        </w:rPr>
        <w:t>rum;</w:t>
      </w:r>
      <w:proofErr w:type="gramEnd"/>
    </w:p>
    <w:p w14:paraId="1C357EA4" w14:textId="272BABEA" w:rsidR="00C6081B" w:rsidRPr="00A5040D" w:rsidRDefault="00C6081B" w:rsidP="00E2372C">
      <w:pPr>
        <w:pStyle w:val="ListParagraph"/>
        <w:numPr>
          <w:ilvl w:val="0"/>
          <w:numId w:val="2"/>
        </w:numPr>
        <w:rPr>
          <w:sz w:val="24"/>
          <w:szCs w:val="24"/>
          <w:lang w:val="en-GB"/>
        </w:rPr>
      </w:pPr>
      <w:r w:rsidRPr="00A5040D">
        <w:rPr>
          <w:sz w:val="24"/>
          <w:szCs w:val="24"/>
          <w:lang w:val="en-GB"/>
        </w:rPr>
        <w:t xml:space="preserve">Provide with adequate venues for the Forum and related </w:t>
      </w:r>
      <w:proofErr w:type="gramStart"/>
      <w:r w:rsidRPr="00A5040D">
        <w:rPr>
          <w:sz w:val="24"/>
          <w:szCs w:val="24"/>
          <w:lang w:val="en-GB"/>
        </w:rPr>
        <w:t>events;</w:t>
      </w:r>
      <w:proofErr w:type="gramEnd"/>
    </w:p>
    <w:p w14:paraId="516EFE15" w14:textId="3585C928" w:rsidR="00C6081B" w:rsidRPr="00A5040D" w:rsidRDefault="00C6081B" w:rsidP="00E2372C">
      <w:pPr>
        <w:pStyle w:val="ListParagraph"/>
        <w:numPr>
          <w:ilvl w:val="0"/>
          <w:numId w:val="2"/>
        </w:numPr>
        <w:jc w:val="both"/>
        <w:rPr>
          <w:sz w:val="24"/>
          <w:szCs w:val="24"/>
          <w:lang w:val="en-GB"/>
        </w:rPr>
      </w:pPr>
      <w:r w:rsidRPr="00A5040D">
        <w:rPr>
          <w:sz w:val="24"/>
          <w:szCs w:val="24"/>
          <w:lang w:val="en-GB"/>
        </w:rPr>
        <w:t xml:space="preserve">Assist with event administration, supervision and </w:t>
      </w:r>
      <w:r w:rsidR="002D320F" w:rsidRPr="00A5040D">
        <w:rPr>
          <w:sz w:val="24"/>
          <w:szCs w:val="24"/>
          <w:lang w:val="en-GB"/>
        </w:rPr>
        <w:t>c</w:t>
      </w:r>
      <w:r w:rsidRPr="00A5040D">
        <w:rPr>
          <w:sz w:val="24"/>
          <w:szCs w:val="24"/>
          <w:lang w:val="en-GB"/>
        </w:rPr>
        <w:t xml:space="preserve">oordination of the various activities of the </w:t>
      </w:r>
      <w:proofErr w:type="gramStart"/>
      <w:r w:rsidRPr="00A5040D">
        <w:rPr>
          <w:sz w:val="24"/>
          <w:szCs w:val="24"/>
          <w:lang w:val="en-GB"/>
        </w:rPr>
        <w:t>events;</w:t>
      </w:r>
      <w:proofErr w:type="gramEnd"/>
    </w:p>
    <w:p w14:paraId="231FC657" w14:textId="54997847" w:rsidR="002D320F" w:rsidRPr="00A5040D" w:rsidRDefault="002D320F" w:rsidP="00E2372C">
      <w:pPr>
        <w:pStyle w:val="ListParagraph"/>
        <w:numPr>
          <w:ilvl w:val="0"/>
          <w:numId w:val="2"/>
        </w:numPr>
        <w:jc w:val="both"/>
        <w:rPr>
          <w:sz w:val="24"/>
          <w:szCs w:val="24"/>
          <w:lang w:val="en-GB"/>
        </w:rPr>
      </w:pPr>
      <w:r w:rsidRPr="00A5040D">
        <w:rPr>
          <w:sz w:val="24"/>
          <w:szCs w:val="24"/>
          <w:lang w:val="en-GB"/>
        </w:rPr>
        <w:t xml:space="preserve">Administrating, handling and monitoring of the events activities, coordinating and solving </w:t>
      </w:r>
      <w:proofErr w:type="gramStart"/>
      <w:r w:rsidRPr="00A5040D">
        <w:rPr>
          <w:sz w:val="24"/>
          <w:szCs w:val="24"/>
          <w:lang w:val="en-GB"/>
        </w:rPr>
        <w:t>problems;</w:t>
      </w:r>
      <w:proofErr w:type="gramEnd"/>
    </w:p>
    <w:p w14:paraId="3250D370" w14:textId="0FCF3BCA" w:rsidR="00B84078" w:rsidRPr="00A5040D" w:rsidRDefault="006E4D12" w:rsidP="00E2372C">
      <w:pPr>
        <w:pStyle w:val="ListParagraph"/>
        <w:numPr>
          <w:ilvl w:val="0"/>
          <w:numId w:val="2"/>
        </w:numPr>
        <w:rPr>
          <w:sz w:val="24"/>
          <w:szCs w:val="24"/>
          <w:lang w:val="en-GB"/>
        </w:rPr>
      </w:pPr>
      <w:r w:rsidRPr="00A5040D">
        <w:rPr>
          <w:sz w:val="24"/>
          <w:szCs w:val="24"/>
          <w:lang w:val="en-GB"/>
        </w:rPr>
        <w:t>En</w:t>
      </w:r>
      <w:r w:rsidRPr="00A5040D">
        <w:rPr>
          <w:spacing w:val="-3"/>
          <w:sz w:val="24"/>
          <w:szCs w:val="24"/>
          <w:lang w:val="en-GB"/>
        </w:rPr>
        <w:t>g</w:t>
      </w:r>
      <w:r w:rsidRPr="00A5040D">
        <w:rPr>
          <w:spacing w:val="1"/>
          <w:sz w:val="24"/>
          <w:szCs w:val="24"/>
          <w:lang w:val="en-GB"/>
        </w:rPr>
        <w:t>a</w:t>
      </w:r>
      <w:r w:rsidRPr="00A5040D">
        <w:rPr>
          <w:sz w:val="24"/>
          <w:szCs w:val="24"/>
          <w:lang w:val="en-GB"/>
        </w:rPr>
        <w:t>ge</w:t>
      </w:r>
      <w:r w:rsidRPr="00A5040D">
        <w:rPr>
          <w:spacing w:val="-1"/>
          <w:sz w:val="24"/>
          <w:szCs w:val="24"/>
          <w:lang w:val="en-GB"/>
        </w:rPr>
        <w:t xml:space="preserve"> </w:t>
      </w:r>
      <w:r w:rsidRPr="00A5040D">
        <w:rPr>
          <w:sz w:val="24"/>
          <w:szCs w:val="24"/>
          <w:lang w:val="en-GB"/>
        </w:rPr>
        <w:t xml:space="preserve">in </w:t>
      </w:r>
      <w:r w:rsidRPr="00A5040D">
        <w:rPr>
          <w:spacing w:val="1"/>
          <w:sz w:val="24"/>
          <w:szCs w:val="24"/>
          <w:lang w:val="en-GB"/>
        </w:rPr>
        <w:t>t</w:t>
      </w:r>
      <w:r w:rsidRPr="00A5040D">
        <w:rPr>
          <w:sz w:val="24"/>
          <w:szCs w:val="24"/>
          <w:lang w:val="en-GB"/>
        </w:rPr>
        <w:t>he o</w:t>
      </w:r>
      <w:r w:rsidRPr="00A5040D">
        <w:rPr>
          <w:spacing w:val="1"/>
          <w:sz w:val="24"/>
          <w:szCs w:val="24"/>
          <w:lang w:val="en-GB"/>
        </w:rPr>
        <w:t>r</w:t>
      </w:r>
      <w:r w:rsidRPr="00A5040D">
        <w:rPr>
          <w:sz w:val="24"/>
          <w:szCs w:val="24"/>
          <w:lang w:val="en-GB"/>
        </w:rPr>
        <w:t>g</w:t>
      </w:r>
      <w:r w:rsidRPr="00A5040D">
        <w:rPr>
          <w:spacing w:val="-1"/>
          <w:sz w:val="24"/>
          <w:szCs w:val="24"/>
          <w:lang w:val="en-GB"/>
        </w:rPr>
        <w:t>a</w:t>
      </w:r>
      <w:r w:rsidRPr="00A5040D">
        <w:rPr>
          <w:sz w:val="24"/>
          <w:szCs w:val="24"/>
          <w:lang w:val="en-GB"/>
        </w:rPr>
        <w:t>ni</w:t>
      </w:r>
      <w:r w:rsidRPr="00A5040D">
        <w:rPr>
          <w:spacing w:val="2"/>
          <w:sz w:val="24"/>
          <w:szCs w:val="24"/>
          <w:lang w:val="en-GB"/>
        </w:rPr>
        <w:t>z</w:t>
      </w:r>
      <w:r w:rsidRPr="00A5040D">
        <w:rPr>
          <w:spacing w:val="-1"/>
          <w:sz w:val="24"/>
          <w:szCs w:val="24"/>
          <w:lang w:val="en-GB"/>
        </w:rPr>
        <w:t>a</w:t>
      </w:r>
      <w:r w:rsidRPr="00A5040D">
        <w:rPr>
          <w:sz w:val="24"/>
          <w:szCs w:val="24"/>
          <w:lang w:val="en-GB"/>
        </w:rPr>
        <w:t>t</w:t>
      </w:r>
      <w:r w:rsidRPr="00A5040D">
        <w:rPr>
          <w:spacing w:val="1"/>
          <w:sz w:val="24"/>
          <w:szCs w:val="24"/>
          <w:lang w:val="en-GB"/>
        </w:rPr>
        <w:t>i</w:t>
      </w:r>
      <w:r w:rsidRPr="00A5040D">
        <w:rPr>
          <w:sz w:val="24"/>
          <w:szCs w:val="24"/>
          <w:lang w:val="en-GB"/>
        </w:rPr>
        <w:t>on</w:t>
      </w:r>
      <w:r w:rsidRPr="00A5040D">
        <w:rPr>
          <w:spacing w:val="1"/>
          <w:sz w:val="24"/>
          <w:szCs w:val="24"/>
          <w:lang w:val="en-GB"/>
        </w:rPr>
        <w:t xml:space="preserve"> </w:t>
      </w:r>
      <w:r w:rsidRPr="00A5040D">
        <w:rPr>
          <w:spacing w:val="-1"/>
          <w:sz w:val="24"/>
          <w:szCs w:val="24"/>
          <w:lang w:val="en-GB"/>
        </w:rPr>
        <w:t>a</w:t>
      </w:r>
      <w:r w:rsidRPr="00A5040D">
        <w:rPr>
          <w:sz w:val="24"/>
          <w:szCs w:val="24"/>
          <w:lang w:val="en-GB"/>
        </w:rPr>
        <w:t xml:space="preserve">nd support to </w:t>
      </w:r>
      <w:r w:rsidRPr="00A5040D">
        <w:rPr>
          <w:spacing w:val="1"/>
          <w:sz w:val="24"/>
          <w:szCs w:val="24"/>
          <w:lang w:val="en-GB"/>
        </w:rPr>
        <w:t>t</w:t>
      </w:r>
      <w:r w:rsidRPr="00A5040D">
        <w:rPr>
          <w:sz w:val="24"/>
          <w:szCs w:val="24"/>
          <w:lang w:val="en-GB"/>
        </w:rPr>
        <w:t>he</w:t>
      </w:r>
      <w:r w:rsidRPr="00A5040D">
        <w:rPr>
          <w:spacing w:val="-1"/>
          <w:sz w:val="24"/>
          <w:szCs w:val="24"/>
          <w:lang w:val="en-GB"/>
        </w:rPr>
        <w:t xml:space="preserve"> </w:t>
      </w:r>
      <w:r w:rsidRPr="00A5040D">
        <w:rPr>
          <w:sz w:val="24"/>
          <w:szCs w:val="24"/>
          <w:lang w:val="en-GB"/>
        </w:rPr>
        <w:t>mode</w:t>
      </w:r>
      <w:r w:rsidRPr="00A5040D">
        <w:rPr>
          <w:spacing w:val="-1"/>
          <w:sz w:val="24"/>
          <w:szCs w:val="24"/>
          <w:lang w:val="en-GB"/>
        </w:rPr>
        <w:t>ra</w:t>
      </w:r>
      <w:r w:rsidRPr="00A5040D">
        <w:rPr>
          <w:sz w:val="24"/>
          <w:szCs w:val="24"/>
          <w:lang w:val="en-GB"/>
        </w:rPr>
        <w:t xml:space="preserve">tors </w:t>
      </w:r>
      <w:r w:rsidRPr="00A5040D">
        <w:rPr>
          <w:spacing w:val="-1"/>
          <w:sz w:val="24"/>
          <w:szCs w:val="24"/>
          <w:lang w:val="en-GB"/>
        </w:rPr>
        <w:t>a</w:t>
      </w:r>
      <w:r w:rsidRPr="00A5040D">
        <w:rPr>
          <w:sz w:val="24"/>
          <w:szCs w:val="24"/>
          <w:lang w:val="en-GB"/>
        </w:rPr>
        <w:t>nd</w:t>
      </w:r>
      <w:r w:rsidRPr="00A5040D">
        <w:rPr>
          <w:spacing w:val="1"/>
          <w:sz w:val="24"/>
          <w:szCs w:val="24"/>
          <w:lang w:val="en-GB"/>
        </w:rPr>
        <w:t xml:space="preserve"> </w:t>
      </w:r>
      <w:proofErr w:type="gramStart"/>
      <w:r w:rsidRPr="00A5040D">
        <w:rPr>
          <w:spacing w:val="2"/>
          <w:sz w:val="24"/>
          <w:szCs w:val="24"/>
          <w:lang w:val="en-GB"/>
        </w:rPr>
        <w:t>h</w:t>
      </w:r>
      <w:r w:rsidRPr="00A5040D">
        <w:rPr>
          <w:sz w:val="24"/>
          <w:szCs w:val="24"/>
          <w:lang w:val="en-GB"/>
        </w:rPr>
        <w:t>ost</w:t>
      </w:r>
      <w:r w:rsidRPr="00A5040D">
        <w:rPr>
          <w:spacing w:val="1"/>
          <w:sz w:val="24"/>
          <w:szCs w:val="24"/>
          <w:lang w:val="en-GB"/>
        </w:rPr>
        <w:t>s</w:t>
      </w:r>
      <w:r w:rsidRPr="00A5040D">
        <w:rPr>
          <w:sz w:val="24"/>
          <w:szCs w:val="24"/>
          <w:lang w:val="en-GB"/>
        </w:rPr>
        <w:t>;</w:t>
      </w:r>
      <w:proofErr w:type="gramEnd"/>
    </w:p>
    <w:p w14:paraId="44CF5BB3" w14:textId="2C7CC9F6" w:rsidR="00C6081B" w:rsidRPr="00A5040D" w:rsidRDefault="00C6081B" w:rsidP="00E2372C">
      <w:pPr>
        <w:pStyle w:val="ListParagraph"/>
        <w:numPr>
          <w:ilvl w:val="0"/>
          <w:numId w:val="2"/>
        </w:numPr>
        <w:rPr>
          <w:sz w:val="24"/>
          <w:szCs w:val="24"/>
          <w:lang w:val="en-GB"/>
        </w:rPr>
      </w:pPr>
      <w:r w:rsidRPr="00A5040D">
        <w:rPr>
          <w:sz w:val="24"/>
          <w:szCs w:val="24"/>
          <w:lang w:val="en-GB"/>
        </w:rPr>
        <w:t xml:space="preserve">Organize the attendance of the speakers and </w:t>
      </w:r>
      <w:r w:rsidR="002D320F" w:rsidRPr="00A5040D">
        <w:rPr>
          <w:sz w:val="24"/>
          <w:szCs w:val="24"/>
          <w:lang w:val="en-GB"/>
        </w:rPr>
        <w:t>panellists</w:t>
      </w:r>
      <w:r w:rsidRPr="00A5040D">
        <w:rPr>
          <w:sz w:val="24"/>
          <w:szCs w:val="24"/>
          <w:lang w:val="en-GB"/>
        </w:rPr>
        <w:t xml:space="preserve"> (travel and accommodation</w:t>
      </w:r>
      <w:proofErr w:type="gramStart"/>
      <w:r w:rsidRPr="00A5040D">
        <w:rPr>
          <w:sz w:val="24"/>
          <w:szCs w:val="24"/>
          <w:lang w:val="en-GB"/>
        </w:rPr>
        <w:t>);</w:t>
      </w:r>
      <w:proofErr w:type="gramEnd"/>
      <w:r w:rsidRPr="00A5040D">
        <w:rPr>
          <w:sz w:val="24"/>
          <w:szCs w:val="24"/>
          <w:lang w:val="en-GB"/>
        </w:rPr>
        <w:t xml:space="preserve"> </w:t>
      </w:r>
    </w:p>
    <w:p w14:paraId="6695A752" w14:textId="75245B9B" w:rsidR="00C6081B" w:rsidRPr="00A5040D" w:rsidRDefault="00C6081B" w:rsidP="00E2372C">
      <w:pPr>
        <w:pStyle w:val="ListParagraph"/>
        <w:numPr>
          <w:ilvl w:val="0"/>
          <w:numId w:val="2"/>
        </w:numPr>
        <w:rPr>
          <w:sz w:val="24"/>
          <w:szCs w:val="24"/>
          <w:lang w:val="en-GB"/>
        </w:rPr>
      </w:pPr>
      <w:r w:rsidRPr="00A5040D">
        <w:rPr>
          <w:spacing w:val="-1"/>
          <w:sz w:val="24"/>
          <w:szCs w:val="24"/>
          <w:lang w:val="en-GB"/>
        </w:rPr>
        <w:t xml:space="preserve">Provide promotional materials, entrance lanyards, </w:t>
      </w:r>
      <w:proofErr w:type="gramStart"/>
      <w:r w:rsidRPr="00A5040D">
        <w:rPr>
          <w:spacing w:val="-1"/>
          <w:sz w:val="24"/>
          <w:szCs w:val="24"/>
          <w:lang w:val="en-GB"/>
        </w:rPr>
        <w:t>etc.;</w:t>
      </w:r>
      <w:proofErr w:type="gramEnd"/>
    </w:p>
    <w:p w14:paraId="7168CF67" w14:textId="4A5CB311" w:rsidR="00C6081B" w:rsidRPr="00A5040D" w:rsidRDefault="006E4D12" w:rsidP="00E2372C">
      <w:pPr>
        <w:pStyle w:val="ListParagraph"/>
        <w:numPr>
          <w:ilvl w:val="0"/>
          <w:numId w:val="2"/>
        </w:numPr>
        <w:rPr>
          <w:sz w:val="24"/>
          <w:szCs w:val="24"/>
          <w:lang w:val="en-GB"/>
        </w:rPr>
      </w:pPr>
      <w:r w:rsidRPr="00A5040D">
        <w:rPr>
          <w:spacing w:val="-1"/>
          <w:sz w:val="24"/>
          <w:szCs w:val="24"/>
          <w:lang w:val="en-GB"/>
        </w:rPr>
        <w:t>F</w:t>
      </w:r>
      <w:r w:rsidRPr="00A5040D">
        <w:rPr>
          <w:sz w:val="24"/>
          <w:szCs w:val="24"/>
          <w:lang w:val="en-GB"/>
        </w:rPr>
        <w:t>ol</w:t>
      </w:r>
      <w:r w:rsidRPr="00A5040D">
        <w:rPr>
          <w:spacing w:val="1"/>
          <w:sz w:val="24"/>
          <w:szCs w:val="24"/>
          <w:lang w:val="en-GB"/>
        </w:rPr>
        <w:t>l</w:t>
      </w:r>
      <w:r w:rsidRPr="00A5040D">
        <w:rPr>
          <w:sz w:val="24"/>
          <w:szCs w:val="24"/>
          <w:lang w:val="en-GB"/>
        </w:rPr>
        <w:t xml:space="preserve">ow </w:t>
      </w:r>
      <w:r w:rsidRPr="00A5040D">
        <w:rPr>
          <w:spacing w:val="-1"/>
          <w:sz w:val="24"/>
          <w:szCs w:val="24"/>
          <w:lang w:val="en-GB"/>
        </w:rPr>
        <w:t>a</w:t>
      </w:r>
      <w:r w:rsidRPr="00A5040D">
        <w:rPr>
          <w:sz w:val="24"/>
          <w:szCs w:val="24"/>
          <w:lang w:val="en-GB"/>
        </w:rPr>
        <w:t>nd support</w:t>
      </w:r>
      <w:r w:rsidRPr="00A5040D">
        <w:rPr>
          <w:spacing w:val="1"/>
          <w:sz w:val="24"/>
          <w:szCs w:val="24"/>
          <w:lang w:val="en-GB"/>
        </w:rPr>
        <w:t xml:space="preserve"> </w:t>
      </w:r>
      <w:r w:rsidRPr="00A5040D">
        <w:rPr>
          <w:sz w:val="24"/>
          <w:szCs w:val="24"/>
          <w:lang w:val="en-GB"/>
        </w:rPr>
        <w:t>th</w:t>
      </w:r>
      <w:r w:rsidRPr="00A5040D">
        <w:rPr>
          <w:spacing w:val="1"/>
          <w:sz w:val="24"/>
          <w:szCs w:val="24"/>
          <w:lang w:val="en-GB"/>
        </w:rPr>
        <w:t>i</w:t>
      </w:r>
      <w:r w:rsidRPr="00A5040D">
        <w:rPr>
          <w:sz w:val="24"/>
          <w:szCs w:val="24"/>
          <w:lang w:val="en-GB"/>
        </w:rPr>
        <w:t xml:space="preserve">s </w:t>
      </w:r>
      <w:r w:rsidRPr="00A5040D">
        <w:rPr>
          <w:spacing w:val="1"/>
          <w:sz w:val="24"/>
          <w:szCs w:val="24"/>
          <w:lang w:val="en-GB"/>
        </w:rPr>
        <w:t>a</w:t>
      </w:r>
      <w:r w:rsidRPr="00A5040D">
        <w:rPr>
          <w:spacing w:val="-1"/>
          <w:sz w:val="24"/>
          <w:szCs w:val="24"/>
          <w:lang w:val="en-GB"/>
        </w:rPr>
        <w:t>c</w:t>
      </w:r>
      <w:r w:rsidRPr="00A5040D">
        <w:rPr>
          <w:sz w:val="24"/>
          <w:szCs w:val="24"/>
          <w:lang w:val="en-GB"/>
        </w:rPr>
        <w:t>t</w:t>
      </w:r>
      <w:r w:rsidRPr="00A5040D">
        <w:rPr>
          <w:spacing w:val="1"/>
          <w:sz w:val="24"/>
          <w:szCs w:val="24"/>
          <w:lang w:val="en-GB"/>
        </w:rPr>
        <w:t>i</w:t>
      </w:r>
      <w:r w:rsidRPr="00A5040D">
        <w:rPr>
          <w:sz w:val="24"/>
          <w:szCs w:val="24"/>
          <w:lang w:val="en-GB"/>
        </w:rPr>
        <w:t>vi</w:t>
      </w:r>
      <w:r w:rsidRPr="00A5040D">
        <w:rPr>
          <w:spacing w:val="3"/>
          <w:sz w:val="24"/>
          <w:szCs w:val="24"/>
          <w:lang w:val="en-GB"/>
        </w:rPr>
        <w:t>t</w:t>
      </w:r>
      <w:r w:rsidRPr="00A5040D">
        <w:rPr>
          <w:spacing w:val="-5"/>
          <w:sz w:val="24"/>
          <w:szCs w:val="24"/>
          <w:lang w:val="en-GB"/>
        </w:rPr>
        <w:t>y</w:t>
      </w:r>
      <w:r w:rsidRPr="00A5040D">
        <w:rPr>
          <w:sz w:val="24"/>
          <w:szCs w:val="24"/>
          <w:lang w:val="en-GB"/>
        </w:rPr>
        <w:t>’s fin</w:t>
      </w:r>
      <w:r w:rsidRPr="00A5040D">
        <w:rPr>
          <w:spacing w:val="-1"/>
          <w:sz w:val="24"/>
          <w:szCs w:val="24"/>
          <w:lang w:val="en-GB"/>
        </w:rPr>
        <w:t>a</w:t>
      </w:r>
      <w:r w:rsidRPr="00A5040D">
        <w:rPr>
          <w:spacing w:val="2"/>
          <w:sz w:val="24"/>
          <w:szCs w:val="24"/>
          <w:lang w:val="en-GB"/>
        </w:rPr>
        <w:t>n</w:t>
      </w:r>
      <w:r w:rsidRPr="00A5040D">
        <w:rPr>
          <w:spacing w:val="-1"/>
          <w:sz w:val="24"/>
          <w:szCs w:val="24"/>
          <w:lang w:val="en-GB"/>
        </w:rPr>
        <w:t>c</w:t>
      </w:r>
      <w:r w:rsidRPr="00A5040D">
        <w:rPr>
          <w:sz w:val="24"/>
          <w:szCs w:val="24"/>
          <w:lang w:val="en-GB"/>
        </w:rPr>
        <w:t xml:space="preserve">ial </w:t>
      </w:r>
      <w:proofErr w:type="gramStart"/>
      <w:r w:rsidRPr="00A5040D">
        <w:rPr>
          <w:sz w:val="24"/>
          <w:szCs w:val="24"/>
          <w:lang w:val="en-GB"/>
        </w:rPr>
        <w:t>i</w:t>
      </w:r>
      <w:r w:rsidRPr="00A5040D">
        <w:rPr>
          <w:spacing w:val="1"/>
          <w:sz w:val="24"/>
          <w:szCs w:val="24"/>
          <w:lang w:val="en-GB"/>
        </w:rPr>
        <w:t>m</w:t>
      </w:r>
      <w:r w:rsidRPr="00A5040D">
        <w:rPr>
          <w:sz w:val="24"/>
          <w:szCs w:val="24"/>
          <w:lang w:val="en-GB"/>
        </w:rPr>
        <w:t>plem</w:t>
      </w:r>
      <w:r w:rsidRPr="00A5040D">
        <w:rPr>
          <w:spacing w:val="-1"/>
          <w:sz w:val="24"/>
          <w:szCs w:val="24"/>
          <w:lang w:val="en-GB"/>
        </w:rPr>
        <w:t>e</w:t>
      </w:r>
      <w:r w:rsidRPr="00A5040D">
        <w:rPr>
          <w:sz w:val="24"/>
          <w:szCs w:val="24"/>
          <w:lang w:val="en-GB"/>
        </w:rPr>
        <w:t>ntation</w:t>
      </w:r>
      <w:r w:rsidR="002D320F" w:rsidRPr="00A5040D">
        <w:rPr>
          <w:sz w:val="24"/>
          <w:szCs w:val="24"/>
          <w:lang w:val="en-GB"/>
        </w:rPr>
        <w:t>;</w:t>
      </w:r>
      <w:proofErr w:type="gramEnd"/>
    </w:p>
    <w:p w14:paraId="4F9139BD" w14:textId="77777777" w:rsidR="00C6081B" w:rsidRPr="00A5040D" w:rsidRDefault="00C6081B" w:rsidP="00E2372C">
      <w:pPr>
        <w:pStyle w:val="ListParagraph"/>
        <w:numPr>
          <w:ilvl w:val="0"/>
          <w:numId w:val="2"/>
        </w:numPr>
        <w:rPr>
          <w:sz w:val="24"/>
          <w:szCs w:val="24"/>
          <w:lang w:val="en-GB"/>
        </w:rPr>
      </w:pPr>
      <w:r w:rsidRPr="00A5040D">
        <w:rPr>
          <w:sz w:val="24"/>
          <w:szCs w:val="24"/>
          <w:lang w:val="en-GB"/>
        </w:rPr>
        <w:t xml:space="preserve">Technical assistance for the implementation of the </w:t>
      </w:r>
      <w:proofErr w:type="gramStart"/>
      <w:r w:rsidRPr="00A5040D">
        <w:rPr>
          <w:sz w:val="24"/>
          <w:szCs w:val="24"/>
          <w:lang w:val="en-GB"/>
        </w:rPr>
        <w:t>Project;</w:t>
      </w:r>
      <w:proofErr w:type="gramEnd"/>
    </w:p>
    <w:p w14:paraId="10FEB1B4" w14:textId="39275CDB" w:rsidR="00C6081B" w:rsidRPr="00A5040D" w:rsidRDefault="00C6081B" w:rsidP="00E2372C">
      <w:pPr>
        <w:pStyle w:val="ListParagraph"/>
        <w:numPr>
          <w:ilvl w:val="0"/>
          <w:numId w:val="2"/>
        </w:numPr>
        <w:jc w:val="both"/>
        <w:rPr>
          <w:sz w:val="24"/>
          <w:szCs w:val="24"/>
          <w:lang w:val="en-GB"/>
        </w:rPr>
      </w:pPr>
      <w:r w:rsidRPr="00A5040D">
        <w:rPr>
          <w:sz w:val="24"/>
          <w:szCs w:val="24"/>
          <w:lang w:val="en-GB"/>
        </w:rPr>
        <w:t xml:space="preserve">Participation in </w:t>
      </w:r>
      <w:r w:rsidR="00240390">
        <w:rPr>
          <w:sz w:val="24"/>
          <w:szCs w:val="24"/>
          <w:lang w:val="en-GB"/>
        </w:rPr>
        <w:t xml:space="preserve">PRAG </w:t>
      </w:r>
      <w:r w:rsidRPr="00A5040D">
        <w:rPr>
          <w:sz w:val="24"/>
          <w:szCs w:val="24"/>
          <w:lang w:val="en-GB"/>
        </w:rPr>
        <w:t xml:space="preserve">public procurement and subcontracting procedures including preparation of related technical documentation for </w:t>
      </w:r>
      <w:proofErr w:type="gramStart"/>
      <w:r w:rsidRPr="00A5040D">
        <w:rPr>
          <w:sz w:val="24"/>
          <w:szCs w:val="24"/>
          <w:lang w:val="en-GB"/>
        </w:rPr>
        <w:t>activities;</w:t>
      </w:r>
      <w:proofErr w:type="gramEnd"/>
    </w:p>
    <w:p w14:paraId="25EEA044" w14:textId="408A3421" w:rsidR="00C6081B" w:rsidRPr="00A5040D" w:rsidRDefault="00C6081B" w:rsidP="00E2372C">
      <w:pPr>
        <w:pStyle w:val="ListParagraph"/>
        <w:numPr>
          <w:ilvl w:val="0"/>
          <w:numId w:val="2"/>
        </w:numPr>
        <w:jc w:val="both"/>
        <w:rPr>
          <w:sz w:val="24"/>
          <w:szCs w:val="24"/>
          <w:lang w:val="en-GB"/>
        </w:rPr>
      </w:pPr>
      <w:r w:rsidRPr="00A5040D">
        <w:rPr>
          <w:sz w:val="24"/>
          <w:szCs w:val="24"/>
          <w:lang w:val="en-GB"/>
        </w:rPr>
        <w:t>Maintenance of financial data records of the Grant (cash flow, cost incurred, funds disbursed and remaining</w:t>
      </w:r>
      <w:proofErr w:type="gramStart"/>
      <w:r w:rsidRPr="00A5040D">
        <w:rPr>
          <w:sz w:val="24"/>
          <w:szCs w:val="24"/>
          <w:lang w:val="en-GB"/>
        </w:rPr>
        <w:t>);</w:t>
      </w:r>
      <w:proofErr w:type="gramEnd"/>
    </w:p>
    <w:p w14:paraId="1EBD11CF" w14:textId="77777777" w:rsidR="00C6081B" w:rsidRPr="00A5040D" w:rsidRDefault="00C6081B" w:rsidP="00E2372C">
      <w:pPr>
        <w:pStyle w:val="ListParagraph"/>
        <w:numPr>
          <w:ilvl w:val="0"/>
          <w:numId w:val="2"/>
        </w:numPr>
        <w:rPr>
          <w:sz w:val="24"/>
          <w:szCs w:val="24"/>
          <w:lang w:val="en-GB"/>
        </w:rPr>
      </w:pPr>
      <w:r w:rsidRPr="00A5040D">
        <w:rPr>
          <w:sz w:val="24"/>
          <w:szCs w:val="24"/>
          <w:lang w:val="en-GB"/>
        </w:rPr>
        <w:t xml:space="preserve">Preparation of the Final </w:t>
      </w:r>
      <w:proofErr w:type="gramStart"/>
      <w:r w:rsidRPr="00A5040D">
        <w:rPr>
          <w:sz w:val="24"/>
          <w:szCs w:val="24"/>
          <w:lang w:val="en-GB"/>
        </w:rPr>
        <w:t>report;</w:t>
      </w:r>
      <w:proofErr w:type="gramEnd"/>
    </w:p>
    <w:p w14:paraId="55EE67DC" w14:textId="465717E6" w:rsidR="00C6081B" w:rsidRPr="00A5040D" w:rsidRDefault="00C6081B" w:rsidP="00E2372C">
      <w:pPr>
        <w:pStyle w:val="ListParagraph"/>
        <w:numPr>
          <w:ilvl w:val="0"/>
          <w:numId w:val="2"/>
        </w:numPr>
        <w:jc w:val="both"/>
        <w:rPr>
          <w:sz w:val="24"/>
          <w:szCs w:val="24"/>
          <w:lang w:val="en-GB"/>
        </w:rPr>
      </w:pPr>
      <w:r w:rsidRPr="00A5040D">
        <w:rPr>
          <w:sz w:val="24"/>
          <w:szCs w:val="24"/>
          <w:lang w:val="en-GB"/>
        </w:rPr>
        <w:t xml:space="preserve">Ensure that all documents are properly filed/archived either in physical or electronic form, or </w:t>
      </w:r>
      <w:proofErr w:type="gramStart"/>
      <w:r w:rsidRPr="00A5040D">
        <w:rPr>
          <w:sz w:val="24"/>
          <w:szCs w:val="24"/>
          <w:lang w:val="en-GB"/>
        </w:rPr>
        <w:t>both</w:t>
      </w:r>
      <w:r w:rsidR="002D320F" w:rsidRPr="00A5040D">
        <w:rPr>
          <w:sz w:val="24"/>
          <w:szCs w:val="24"/>
          <w:lang w:val="en-GB"/>
        </w:rPr>
        <w:t>;</w:t>
      </w:r>
      <w:proofErr w:type="gramEnd"/>
    </w:p>
    <w:p w14:paraId="163CA5F4" w14:textId="38A31F86" w:rsidR="002D320F" w:rsidRPr="00A5040D" w:rsidRDefault="002D320F" w:rsidP="00E2372C">
      <w:pPr>
        <w:pStyle w:val="ListParagraph"/>
        <w:numPr>
          <w:ilvl w:val="0"/>
          <w:numId w:val="2"/>
        </w:numPr>
        <w:rPr>
          <w:sz w:val="24"/>
          <w:szCs w:val="24"/>
          <w:lang w:val="en-GB"/>
        </w:rPr>
      </w:pPr>
      <w:r w:rsidRPr="00A5040D">
        <w:rPr>
          <w:sz w:val="24"/>
          <w:szCs w:val="24"/>
          <w:lang w:val="en-GB"/>
        </w:rPr>
        <w:t>Any other tasks within the support to the EUS</w:t>
      </w:r>
      <w:r w:rsidR="00B41A11" w:rsidRPr="00A5040D">
        <w:rPr>
          <w:sz w:val="24"/>
          <w:szCs w:val="24"/>
          <w:lang w:val="en-GB"/>
        </w:rPr>
        <w:t>DR</w:t>
      </w:r>
      <w:r w:rsidRPr="00A5040D">
        <w:rPr>
          <w:sz w:val="24"/>
          <w:szCs w:val="24"/>
          <w:lang w:val="en-GB"/>
        </w:rPr>
        <w:t xml:space="preserve"> Presidency of Bosnia and Herzegovina.</w:t>
      </w:r>
    </w:p>
    <w:p w14:paraId="7350672E" w14:textId="77777777" w:rsidR="00B84078" w:rsidRPr="00727522" w:rsidRDefault="00B84078" w:rsidP="00E2372C">
      <w:pPr>
        <w:rPr>
          <w:sz w:val="22"/>
          <w:szCs w:val="22"/>
          <w:lang w:val="en-GB"/>
        </w:rPr>
      </w:pPr>
    </w:p>
    <w:p w14:paraId="6E934904" w14:textId="71CAEC02" w:rsidR="00B84078" w:rsidRPr="00727522" w:rsidRDefault="00B84078" w:rsidP="00E2372C">
      <w:pPr>
        <w:rPr>
          <w:sz w:val="22"/>
          <w:szCs w:val="22"/>
          <w:lang w:val="en-GB"/>
        </w:rPr>
      </w:pPr>
    </w:p>
    <w:p w14:paraId="236521A8" w14:textId="1D9509C7" w:rsidR="00B84078" w:rsidRPr="004C141C" w:rsidRDefault="006E4D12" w:rsidP="00E2372C">
      <w:pPr>
        <w:ind w:left="100" w:right="78"/>
        <w:jc w:val="both"/>
        <w:rPr>
          <w:sz w:val="24"/>
          <w:szCs w:val="24"/>
          <w:lang w:val="en-GB"/>
        </w:rPr>
      </w:pPr>
      <w:r w:rsidRPr="004C141C">
        <w:rPr>
          <w:sz w:val="24"/>
          <w:szCs w:val="24"/>
          <w:lang w:val="en-GB"/>
        </w:rPr>
        <w:t>The</w:t>
      </w:r>
      <w:r w:rsidRPr="004C141C">
        <w:rPr>
          <w:spacing w:val="13"/>
          <w:sz w:val="24"/>
          <w:szCs w:val="24"/>
          <w:lang w:val="en-GB"/>
        </w:rPr>
        <w:t xml:space="preserve"> </w:t>
      </w:r>
      <w:r w:rsidR="00473C88" w:rsidRPr="004C141C">
        <w:rPr>
          <w:spacing w:val="13"/>
          <w:sz w:val="24"/>
          <w:szCs w:val="24"/>
          <w:lang w:val="en-GB"/>
        </w:rPr>
        <w:t xml:space="preserve">Project </w:t>
      </w:r>
      <w:r w:rsidRPr="004C141C">
        <w:rPr>
          <w:sz w:val="24"/>
          <w:szCs w:val="24"/>
          <w:lang w:val="en-GB"/>
        </w:rPr>
        <w:t>of</w:t>
      </w:r>
      <w:r w:rsidRPr="004C141C">
        <w:rPr>
          <w:spacing w:val="-1"/>
          <w:sz w:val="24"/>
          <w:szCs w:val="24"/>
          <w:lang w:val="en-GB"/>
        </w:rPr>
        <w:t>f</w:t>
      </w:r>
      <w:r w:rsidRPr="004C141C">
        <w:rPr>
          <w:sz w:val="24"/>
          <w:szCs w:val="24"/>
          <w:lang w:val="en-GB"/>
        </w:rPr>
        <w:t>ic</w:t>
      </w:r>
      <w:r w:rsidRPr="004C141C">
        <w:rPr>
          <w:spacing w:val="1"/>
          <w:sz w:val="24"/>
          <w:szCs w:val="24"/>
          <w:lang w:val="en-GB"/>
        </w:rPr>
        <w:t>e</w:t>
      </w:r>
      <w:r w:rsidRPr="004C141C">
        <w:rPr>
          <w:sz w:val="24"/>
          <w:szCs w:val="24"/>
          <w:lang w:val="en-GB"/>
        </w:rPr>
        <w:t>r</w:t>
      </w:r>
      <w:r w:rsidRPr="004C141C">
        <w:rPr>
          <w:spacing w:val="13"/>
          <w:sz w:val="24"/>
          <w:szCs w:val="24"/>
          <w:lang w:val="en-GB"/>
        </w:rPr>
        <w:t xml:space="preserve"> </w:t>
      </w:r>
      <w:r w:rsidRPr="004C141C">
        <w:rPr>
          <w:sz w:val="24"/>
          <w:szCs w:val="24"/>
          <w:lang w:val="en-GB"/>
        </w:rPr>
        <w:t>will</w:t>
      </w:r>
      <w:r w:rsidRPr="004C141C">
        <w:rPr>
          <w:spacing w:val="15"/>
          <w:sz w:val="24"/>
          <w:szCs w:val="24"/>
          <w:lang w:val="en-GB"/>
        </w:rPr>
        <w:t xml:space="preserve"> </w:t>
      </w:r>
      <w:r w:rsidRPr="004C141C">
        <w:rPr>
          <w:sz w:val="24"/>
          <w:szCs w:val="24"/>
          <w:lang w:val="en-GB"/>
        </w:rPr>
        <w:t>wo</w:t>
      </w:r>
      <w:r w:rsidRPr="004C141C">
        <w:rPr>
          <w:spacing w:val="-1"/>
          <w:sz w:val="24"/>
          <w:szCs w:val="24"/>
          <w:lang w:val="en-GB"/>
        </w:rPr>
        <w:t>r</w:t>
      </w:r>
      <w:r w:rsidRPr="004C141C">
        <w:rPr>
          <w:sz w:val="24"/>
          <w:szCs w:val="24"/>
          <w:lang w:val="en-GB"/>
        </w:rPr>
        <w:t>k</w:t>
      </w:r>
      <w:r w:rsidRPr="004C141C">
        <w:rPr>
          <w:spacing w:val="14"/>
          <w:sz w:val="24"/>
          <w:szCs w:val="24"/>
          <w:lang w:val="en-GB"/>
        </w:rPr>
        <w:t xml:space="preserve"> </w:t>
      </w:r>
      <w:r w:rsidRPr="004C141C">
        <w:rPr>
          <w:sz w:val="24"/>
          <w:szCs w:val="24"/>
          <w:lang w:val="en-GB"/>
        </w:rPr>
        <w:t>to</w:t>
      </w:r>
      <w:r w:rsidRPr="004C141C">
        <w:rPr>
          <w:spacing w:val="14"/>
          <w:sz w:val="24"/>
          <w:szCs w:val="24"/>
          <w:lang w:val="en-GB"/>
        </w:rPr>
        <w:t xml:space="preserve"> </w:t>
      </w:r>
      <w:r w:rsidRPr="004C141C">
        <w:rPr>
          <w:sz w:val="24"/>
          <w:szCs w:val="24"/>
          <w:lang w:val="en-GB"/>
        </w:rPr>
        <w:t>e</w:t>
      </w:r>
      <w:r w:rsidRPr="004C141C">
        <w:rPr>
          <w:spacing w:val="2"/>
          <w:sz w:val="24"/>
          <w:szCs w:val="24"/>
          <w:lang w:val="en-GB"/>
        </w:rPr>
        <w:t>x</w:t>
      </w:r>
      <w:r w:rsidRPr="004C141C">
        <w:rPr>
          <w:spacing w:val="-1"/>
          <w:sz w:val="24"/>
          <w:szCs w:val="24"/>
          <w:lang w:val="en-GB"/>
        </w:rPr>
        <w:t>ec</w:t>
      </w:r>
      <w:r w:rsidRPr="004C141C">
        <w:rPr>
          <w:sz w:val="24"/>
          <w:szCs w:val="24"/>
          <w:lang w:val="en-GB"/>
        </w:rPr>
        <w:t>ute</w:t>
      </w:r>
      <w:r w:rsidRPr="004C141C">
        <w:rPr>
          <w:spacing w:val="14"/>
          <w:sz w:val="24"/>
          <w:szCs w:val="24"/>
          <w:lang w:val="en-GB"/>
        </w:rPr>
        <w:t xml:space="preserve"> </w:t>
      </w:r>
      <w:r w:rsidRPr="004C141C">
        <w:rPr>
          <w:sz w:val="24"/>
          <w:szCs w:val="24"/>
          <w:lang w:val="en-GB"/>
        </w:rPr>
        <w:t>the</w:t>
      </w:r>
      <w:r w:rsidRPr="004C141C">
        <w:rPr>
          <w:spacing w:val="14"/>
          <w:sz w:val="24"/>
          <w:szCs w:val="24"/>
          <w:lang w:val="en-GB"/>
        </w:rPr>
        <w:t xml:space="preserve"> </w:t>
      </w:r>
      <w:r w:rsidRPr="004C141C">
        <w:rPr>
          <w:spacing w:val="-1"/>
          <w:sz w:val="24"/>
          <w:szCs w:val="24"/>
          <w:lang w:val="en-GB"/>
        </w:rPr>
        <w:t>c</w:t>
      </w:r>
      <w:r w:rsidRPr="004C141C">
        <w:rPr>
          <w:sz w:val="24"/>
          <w:szCs w:val="24"/>
          <w:lang w:val="en-GB"/>
        </w:rPr>
        <w:t>ontr</w:t>
      </w:r>
      <w:r w:rsidRPr="004C141C">
        <w:rPr>
          <w:spacing w:val="-1"/>
          <w:sz w:val="24"/>
          <w:szCs w:val="24"/>
          <w:lang w:val="en-GB"/>
        </w:rPr>
        <w:t>ac</w:t>
      </w:r>
      <w:r w:rsidRPr="004C141C">
        <w:rPr>
          <w:sz w:val="24"/>
          <w:szCs w:val="24"/>
          <w:lang w:val="en-GB"/>
        </w:rPr>
        <w:t>t</w:t>
      </w:r>
      <w:r w:rsidRPr="004C141C">
        <w:rPr>
          <w:spacing w:val="15"/>
          <w:sz w:val="24"/>
          <w:szCs w:val="24"/>
          <w:lang w:val="en-GB"/>
        </w:rPr>
        <w:t xml:space="preserve"> </w:t>
      </w:r>
      <w:r w:rsidRPr="004C141C">
        <w:rPr>
          <w:sz w:val="24"/>
          <w:szCs w:val="24"/>
          <w:lang w:val="en-GB"/>
        </w:rPr>
        <w:t>in</w:t>
      </w:r>
      <w:r w:rsidRPr="004C141C">
        <w:rPr>
          <w:spacing w:val="15"/>
          <w:sz w:val="24"/>
          <w:szCs w:val="24"/>
          <w:lang w:val="en-GB"/>
        </w:rPr>
        <w:t xml:space="preserve"> </w:t>
      </w:r>
      <w:r w:rsidRPr="004C141C">
        <w:rPr>
          <w:spacing w:val="-1"/>
          <w:sz w:val="24"/>
          <w:szCs w:val="24"/>
          <w:lang w:val="en-GB"/>
        </w:rPr>
        <w:t>c</w:t>
      </w:r>
      <w:r w:rsidRPr="004C141C">
        <w:rPr>
          <w:sz w:val="24"/>
          <w:szCs w:val="24"/>
          <w:lang w:val="en-GB"/>
        </w:rPr>
        <w:t>lose</w:t>
      </w:r>
      <w:r w:rsidRPr="004C141C">
        <w:rPr>
          <w:spacing w:val="14"/>
          <w:sz w:val="24"/>
          <w:szCs w:val="24"/>
          <w:lang w:val="en-GB"/>
        </w:rPr>
        <w:t xml:space="preserve"> </w:t>
      </w:r>
      <w:r w:rsidRPr="004C141C">
        <w:rPr>
          <w:spacing w:val="-1"/>
          <w:sz w:val="24"/>
          <w:szCs w:val="24"/>
          <w:lang w:val="en-GB"/>
        </w:rPr>
        <w:t>c</w:t>
      </w:r>
      <w:r w:rsidRPr="004C141C">
        <w:rPr>
          <w:sz w:val="24"/>
          <w:szCs w:val="24"/>
          <w:lang w:val="en-GB"/>
        </w:rPr>
        <w:t>oordin</w:t>
      </w:r>
      <w:r w:rsidRPr="004C141C">
        <w:rPr>
          <w:spacing w:val="-1"/>
          <w:sz w:val="24"/>
          <w:szCs w:val="24"/>
          <w:lang w:val="en-GB"/>
        </w:rPr>
        <w:t>a</w:t>
      </w:r>
      <w:r w:rsidRPr="004C141C">
        <w:rPr>
          <w:sz w:val="24"/>
          <w:szCs w:val="24"/>
          <w:lang w:val="en-GB"/>
        </w:rPr>
        <w:t>t</w:t>
      </w:r>
      <w:r w:rsidRPr="004C141C">
        <w:rPr>
          <w:spacing w:val="1"/>
          <w:sz w:val="24"/>
          <w:szCs w:val="24"/>
          <w:lang w:val="en-GB"/>
        </w:rPr>
        <w:t>i</w:t>
      </w:r>
      <w:r w:rsidRPr="004C141C">
        <w:rPr>
          <w:sz w:val="24"/>
          <w:szCs w:val="24"/>
          <w:lang w:val="en-GB"/>
        </w:rPr>
        <w:t>on</w:t>
      </w:r>
      <w:r w:rsidRPr="004C141C">
        <w:rPr>
          <w:spacing w:val="14"/>
          <w:sz w:val="24"/>
          <w:szCs w:val="24"/>
          <w:lang w:val="en-GB"/>
        </w:rPr>
        <w:t xml:space="preserve"> </w:t>
      </w:r>
      <w:r w:rsidRPr="004C141C">
        <w:rPr>
          <w:sz w:val="24"/>
          <w:szCs w:val="24"/>
          <w:lang w:val="en-GB"/>
        </w:rPr>
        <w:t>with</w:t>
      </w:r>
      <w:r w:rsidRPr="004C141C">
        <w:rPr>
          <w:spacing w:val="17"/>
          <w:sz w:val="24"/>
          <w:szCs w:val="24"/>
          <w:lang w:val="en-GB"/>
        </w:rPr>
        <w:t xml:space="preserve"> </w:t>
      </w:r>
      <w:r w:rsidRPr="004C141C">
        <w:rPr>
          <w:sz w:val="24"/>
          <w:szCs w:val="24"/>
          <w:lang w:val="en-GB"/>
        </w:rPr>
        <w:t>an</w:t>
      </w:r>
      <w:r w:rsidRPr="004C141C">
        <w:rPr>
          <w:spacing w:val="13"/>
          <w:sz w:val="24"/>
          <w:szCs w:val="24"/>
          <w:lang w:val="en-GB"/>
        </w:rPr>
        <w:t xml:space="preserve"> </w:t>
      </w:r>
      <w:r w:rsidRPr="004C141C">
        <w:rPr>
          <w:sz w:val="24"/>
          <w:szCs w:val="24"/>
          <w:lang w:val="en-GB"/>
        </w:rPr>
        <w:t>Ag</w:t>
      </w:r>
      <w:r w:rsidRPr="004C141C">
        <w:rPr>
          <w:spacing w:val="-1"/>
          <w:sz w:val="24"/>
          <w:szCs w:val="24"/>
          <w:lang w:val="en-GB"/>
        </w:rPr>
        <w:t>e</w:t>
      </w:r>
      <w:r w:rsidRPr="004C141C">
        <w:rPr>
          <w:sz w:val="24"/>
          <w:szCs w:val="24"/>
          <w:lang w:val="en-GB"/>
        </w:rPr>
        <w:t>n</w:t>
      </w:r>
      <w:r w:rsidRPr="004C141C">
        <w:rPr>
          <w:spacing w:val="4"/>
          <w:sz w:val="24"/>
          <w:szCs w:val="24"/>
          <w:lang w:val="en-GB"/>
        </w:rPr>
        <w:t>c</w:t>
      </w:r>
      <w:r w:rsidRPr="004C141C">
        <w:rPr>
          <w:sz w:val="24"/>
          <w:szCs w:val="24"/>
          <w:lang w:val="en-GB"/>
        </w:rPr>
        <w:t>y</w:t>
      </w:r>
      <w:r w:rsidRPr="004C141C">
        <w:rPr>
          <w:spacing w:val="9"/>
          <w:sz w:val="24"/>
          <w:szCs w:val="24"/>
          <w:lang w:val="en-GB"/>
        </w:rPr>
        <w:t xml:space="preserve"> </w:t>
      </w:r>
      <w:r w:rsidRPr="004C141C">
        <w:rPr>
          <w:sz w:val="24"/>
          <w:szCs w:val="24"/>
          <w:lang w:val="en-GB"/>
        </w:rPr>
        <w:t>that</w:t>
      </w:r>
      <w:r w:rsidRPr="004C141C">
        <w:rPr>
          <w:spacing w:val="14"/>
          <w:sz w:val="24"/>
          <w:szCs w:val="24"/>
          <w:lang w:val="en-GB"/>
        </w:rPr>
        <w:t xml:space="preserve"> </w:t>
      </w:r>
      <w:r w:rsidRPr="004C141C">
        <w:rPr>
          <w:sz w:val="24"/>
          <w:szCs w:val="24"/>
          <w:lang w:val="en-GB"/>
        </w:rPr>
        <w:t>will</w:t>
      </w:r>
      <w:r w:rsidRPr="004C141C">
        <w:rPr>
          <w:spacing w:val="15"/>
          <w:sz w:val="24"/>
          <w:szCs w:val="24"/>
          <w:lang w:val="en-GB"/>
        </w:rPr>
        <w:t xml:space="preserve"> </w:t>
      </w:r>
      <w:r w:rsidRPr="004C141C">
        <w:rPr>
          <w:sz w:val="24"/>
          <w:szCs w:val="24"/>
          <w:lang w:val="en-GB"/>
        </w:rPr>
        <w:t xml:space="preserve">be </w:t>
      </w:r>
      <w:r w:rsidRPr="004C141C">
        <w:rPr>
          <w:spacing w:val="-1"/>
          <w:sz w:val="24"/>
          <w:szCs w:val="24"/>
          <w:lang w:val="en-GB"/>
        </w:rPr>
        <w:t>e</w:t>
      </w:r>
      <w:r w:rsidRPr="004C141C">
        <w:rPr>
          <w:sz w:val="24"/>
          <w:szCs w:val="24"/>
          <w:lang w:val="en-GB"/>
        </w:rPr>
        <w:t>ng</w:t>
      </w:r>
      <w:r w:rsidRPr="004C141C">
        <w:rPr>
          <w:spacing w:val="1"/>
          <w:sz w:val="24"/>
          <w:szCs w:val="24"/>
          <w:lang w:val="en-GB"/>
        </w:rPr>
        <w:t>a</w:t>
      </w:r>
      <w:r w:rsidRPr="004C141C">
        <w:rPr>
          <w:spacing w:val="-2"/>
          <w:sz w:val="24"/>
          <w:szCs w:val="24"/>
          <w:lang w:val="en-GB"/>
        </w:rPr>
        <w:t>g</w:t>
      </w:r>
      <w:r w:rsidRPr="004C141C">
        <w:rPr>
          <w:spacing w:val="-1"/>
          <w:sz w:val="24"/>
          <w:szCs w:val="24"/>
          <w:lang w:val="en-GB"/>
        </w:rPr>
        <w:t>e</w:t>
      </w:r>
      <w:r w:rsidRPr="004C141C">
        <w:rPr>
          <w:sz w:val="24"/>
          <w:szCs w:val="24"/>
          <w:lang w:val="en-GB"/>
        </w:rPr>
        <w:t>d f</w:t>
      </w:r>
      <w:r w:rsidRPr="004C141C">
        <w:rPr>
          <w:spacing w:val="1"/>
          <w:sz w:val="24"/>
          <w:szCs w:val="24"/>
          <w:lang w:val="en-GB"/>
        </w:rPr>
        <w:t>o</w:t>
      </w:r>
      <w:r w:rsidRPr="004C141C">
        <w:rPr>
          <w:sz w:val="24"/>
          <w:szCs w:val="24"/>
          <w:lang w:val="en-GB"/>
        </w:rPr>
        <w:t>r t</w:t>
      </w:r>
      <w:r w:rsidRPr="004C141C">
        <w:rPr>
          <w:spacing w:val="-1"/>
          <w:sz w:val="24"/>
          <w:szCs w:val="24"/>
          <w:lang w:val="en-GB"/>
        </w:rPr>
        <w:t>ec</w:t>
      </w:r>
      <w:r w:rsidRPr="004C141C">
        <w:rPr>
          <w:sz w:val="24"/>
          <w:szCs w:val="24"/>
          <w:lang w:val="en-GB"/>
        </w:rPr>
        <w:t>hn</w:t>
      </w:r>
      <w:r w:rsidRPr="004C141C">
        <w:rPr>
          <w:spacing w:val="3"/>
          <w:sz w:val="24"/>
          <w:szCs w:val="24"/>
          <w:lang w:val="en-GB"/>
        </w:rPr>
        <w:t>i</w:t>
      </w:r>
      <w:r w:rsidRPr="004C141C">
        <w:rPr>
          <w:spacing w:val="-1"/>
          <w:sz w:val="24"/>
          <w:szCs w:val="24"/>
          <w:lang w:val="en-GB"/>
        </w:rPr>
        <w:t>ca</w:t>
      </w:r>
      <w:r w:rsidRPr="004C141C">
        <w:rPr>
          <w:sz w:val="24"/>
          <w:szCs w:val="24"/>
          <w:lang w:val="en-GB"/>
        </w:rPr>
        <w:t xml:space="preserve">l, </w:t>
      </w:r>
      <w:r w:rsidRPr="004C141C">
        <w:rPr>
          <w:spacing w:val="1"/>
          <w:sz w:val="24"/>
          <w:szCs w:val="24"/>
          <w:lang w:val="en-GB"/>
        </w:rPr>
        <w:t>l</w:t>
      </w:r>
      <w:r w:rsidRPr="004C141C">
        <w:rPr>
          <w:spacing w:val="2"/>
          <w:sz w:val="24"/>
          <w:szCs w:val="24"/>
          <w:lang w:val="en-GB"/>
        </w:rPr>
        <w:t>o</w:t>
      </w:r>
      <w:r w:rsidRPr="004C141C">
        <w:rPr>
          <w:spacing w:val="-2"/>
          <w:sz w:val="24"/>
          <w:szCs w:val="24"/>
          <w:lang w:val="en-GB"/>
        </w:rPr>
        <w:t>g</w:t>
      </w:r>
      <w:r w:rsidRPr="004C141C">
        <w:rPr>
          <w:sz w:val="24"/>
          <w:szCs w:val="24"/>
          <w:lang w:val="en-GB"/>
        </w:rPr>
        <w:t>is</w:t>
      </w:r>
      <w:r w:rsidRPr="004C141C">
        <w:rPr>
          <w:spacing w:val="1"/>
          <w:sz w:val="24"/>
          <w:szCs w:val="24"/>
          <w:lang w:val="en-GB"/>
        </w:rPr>
        <w:t>t</w:t>
      </w:r>
      <w:r w:rsidRPr="004C141C">
        <w:rPr>
          <w:sz w:val="24"/>
          <w:szCs w:val="24"/>
          <w:lang w:val="en-GB"/>
        </w:rPr>
        <w:t>ic</w:t>
      </w:r>
      <w:r w:rsidRPr="004C141C">
        <w:rPr>
          <w:spacing w:val="-1"/>
          <w:sz w:val="24"/>
          <w:szCs w:val="24"/>
          <w:lang w:val="en-GB"/>
        </w:rPr>
        <w:t>a</w:t>
      </w:r>
      <w:r w:rsidRPr="004C141C">
        <w:rPr>
          <w:sz w:val="24"/>
          <w:szCs w:val="24"/>
          <w:lang w:val="en-GB"/>
        </w:rPr>
        <w:t>l,</w:t>
      </w:r>
      <w:r w:rsidRPr="004C141C">
        <w:rPr>
          <w:spacing w:val="2"/>
          <w:sz w:val="24"/>
          <w:szCs w:val="24"/>
          <w:lang w:val="en-GB"/>
        </w:rPr>
        <w:t xml:space="preserve"> </w:t>
      </w:r>
      <w:r w:rsidRPr="004C141C">
        <w:rPr>
          <w:sz w:val="24"/>
          <w:szCs w:val="24"/>
          <w:lang w:val="en-GB"/>
        </w:rPr>
        <w:t>o</w:t>
      </w:r>
      <w:r w:rsidRPr="004C141C">
        <w:rPr>
          <w:spacing w:val="1"/>
          <w:sz w:val="24"/>
          <w:szCs w:val="24"/>
          <w:lang w:val="en-GB"/>
        </w:rPr>
        <w:t>r</w:t>
      </w:r>
      <w:r w:rsidRPr="004C141C">
        <w:rPr>
          <w:sz w:val="24"/>
          <w:szCs w:val="24"/>
          <w:lang w:val="en-GB"/>
        </w:rPr>
        <w:t>g</w:t>
      </w:r>
      <w:r w:rsidRPr="004C141C">
        <w:rPr>
          <w:spacing w:val="-1"/>
          <w:sz w:val="24"/>
          <w:szCs w:val="24"/>
          <w:lang w:val="en-GB"/>
        </w:rPr>
        <w:t>a</w:t>
      </w:r>
      <w:r w:rsidRPr="004C141C">
        <w:rPr>
          <w:sz w:val="24"/>
          <w:szCs w:val="24"/>
          <w:lang w:val="en-GB"/>
        </w:rPr>
        <w:t>ni</w:t>
      </w:r>
      <w:r w:rsidRPr="004C141C">
        <w:rPr>
          <w:spacing w:val="2"/>
          <w:sz w:val="24"/>
          <w:szCs w:val="24"/>
          <w:lang w:val="en-GB"/>
        </w:rPr>
        <w:t>z</w:t>
      </w:r>
      <w:r w:rsidRPr="004C141C">
        <w:rPr>
          <w:spacing w:val="-1"/>
          <w:sz w:val="24"/>
          <w:szCs w:val="24"/>
          <w:lang w:val="en-GB"/>
        </w:rPr>
        <w:t>a</w:t>
      </w:r>
      <w:r w:rsidRPr="004C141C">
        <w:rPr>
          <w:sz w:val="24"/>
          <w:szCs w:val="24"/>
          <w:lang w:val="en-GB"/>
        </w:rPr>
        <w:t>t</w:t>
      </w:r>
      <w:r w:rsidRPr="004C141C">
        <w:rPr>
          <w:spacing w:val="1"/>
          <w:sz w:val="24"/>
          <w:szCs w:val="24"/>
          <w:lang w:val="en-GB"/>
        </w:rPr>
        <w:t>i</w:t>
      </w:r>
      <w:r w:rsidRPr="004C141C">
        <w:rPr>
          <w:sz w:val="24"/>
          <w:szCs w:val="24"/>
          <w:lang w:val="en-GB"/>
        </w:rPr>
        <w:t>on</w:t>
      </w:r>
      <w:r w:rsidRPr="004C141C">
        <w:rPr>
          <w:spacing w:val="-1"/>
          <w:sz w:val="24"/>
          <w:szCs w:val="24"/>
          <w:lang w:val="en-GB"/>
        </w:rPr>
        <w:t>a</w:t>
      </w:r>
      <w:r w:rsidRPr="004C141C">
        <w:rPr>
          <w:sz w:val="24"/>
          <w:szCs w:val="24"/>
          <w:lang w:val="en-GB"/>
        </w:rPr>
        <w:t xml:space="preserve">l and </w:t>
      </w:r>
      <w:r w:rsidRPr="004C141C">
        <w:rPr>
          <w:spacing w:val="-1"/>
          <w:sz w:val="24"/>
          <w:szCs w:val="24"/>
          <w:lang w:val="en-GB"/>
        </w:rPr>
        <w:t>c</w:t>
      </w:r>
      <w:r w:rsidRPr="004C141C">
        <w:rPr>
          <w:sz w:val="24"/>
          <w:szCs w:val="24"/>
          <w:lang w:val="en-GB"/>
        </w:rPr>
        <w:t>om</w:t>
      </w:r>
      <w:r w:rsidRPr="004C141C">
        <w:rPr>
          <w:spacing w:val="1"/>
          <w:sz w:val="24"/>
          <w:szCs w:val="24"/>
          <w:lang w:val="en-GB"/>
        </w:rPr>
        <w:t>m</w:t>
      </w:r>
      <w:r w:rsidRPr="004C141C">
        <w:rPr>
          <w:sz w:val="24"/>
          <w:szCs w:val="24"/>
          <w:lang w:val="en-GB"/>
        </w:rPr>
        <w:t>unic</w:t>
      </w:r>
      <w:r w:rsidRPr="004C141C">
        <w:rPr>
          <w:spacing w:val="-1"/>
          <w:sz w:val="24"/>
          <w:szCs w:val="24"/>
          <w:lang w:val="en-GB"/>
        </w:rPr>
        <w:t>a</w:t>
      </w:r>
      <w:r w:rsidRPr="004C141C">
        <w:rPr>
          <w:sz w:val="24"/>
          <w:szCs w:val="24"/>
          <w:lang w:val="en-GB"/>
        </w:rPr>
        <w:t>t</w:t>
      </w:r>
      <w:r w:rsidRPr="004C141C">
        <w:rPr>
          <w:spacing w:val="1"/>
          <w:sz w:val="24"/>
          <w:szCs w:val="24"/>
          <w:lang w:val="en-GB"/>
        </w:rPr>
        <w:t>i</w:t>
      </w:r>
      <w:r w:rsidRPr="004C141C">
        <w:rPr>
          <w:sz w:val="24"/>
          <w:szCs w:val="24"/>
          <w:lang w:val="en-GB"/>
        </w:rPr>
        <w:t>ons support</w:t>
      </w:r>
      <w:r w:rsidRPr="004C141C">
        <w:rPr>
          <w:spacing w:val="2"/>
          <w:sz w:val="24"/>
          <w:szCs w:val="24"/>
          <w:lang w:val="en-GB"/>
        </w:rPr>
        <w:t xml:space="preserve"> </w:t>
      </w:r>
      <w:r w:rsidRPr="004C141C">
        <w:rPr>
          <w:sz w:val="24"/>
          <w:szCs w:val="24"/>
          <w:lang w:val="en-GB"/>
        </w:rPr>
        <w:t xml:space="preserve">to </w:t>
      </w:r>
      <w:r w:rsidRPr="004C141C">
        <w:rPr>
          <w:spacing w:val="1"/>
          <w:sz w:val="24"/>
          <w:szCs w:val="24"/>
          <w:lang w:val="en-GB"/>
        </w:rPr>
        <w:t>t</w:t>
      </w:r>
      <w:r w:rsidRPr="004C141C">
        <w:rPr>
          <w:sz w:val="24"/>
          <w:szCs w:val="24"/>
          <w:lang w:val="en-GB"/>
        </w:rPr>
        <w:t>he</w:t>
      </w:r>
      <w:r w:rsidRPr="004C141C">
        <w:rPr>
          <w:spacing w:val="-1"/>
          <w:sz w:val="24"/>
          <w:szCs w:val="24"/>
          <w:lang w:val="en-GB"/>
        </w:rPr>
        <w:t xml:space="preserve"> F</w:t>
      </w:r>
      <w:r w:rsidRPr="004C141C">
        <w:rPr>
          <w:sz w:val="24"/>
          <w:szCs w:val="24"/>
          <w:lang w:val="en-GB"/>
        </w:rPr>
        <w:t>orum.</w:t>
      </w:r>
    </w:p>
    <w:p w14:paraId="2A371247" w14:textId="77777777" w:rsidR="00B84078" w:rsidRPr="004C141C" w:rsidRDefault="00B84078" w:rsidP="00E2372C">
      <w:pPr>
        <w:jc w:val="both"/>
        <w:rPr>
          <w:sz w:val="24"/>
          <w:szCs w:val="24"/>
          <w:lang w:val="en-GB"/>
        </w:rPr>
      </w:pPr>
    </w:p>
    <w:p w14:paraId="1DC50709" w14:textId="552E642F" w:rsidR="00B84078" w:rsidRPr="004C141C" w:rsidRDefault="006E4D12" w:rsidP="00E2372C">
      <w:pPr>
        <w:ind w:left="100" w:right="79"/>
        <w:jc w:val="both"/>
        <w:rPr>
          <w:sz w:val="24"/>
          <w:szCs w:val="24"/>
          <w:lang w:val="en-GB"/>
        </w:rPr>
      </w:pPr>
      <w:r w:rsidRPr="004C141C">
        <w:rPr>
          <w:sz w:val="24"/>
          <w:szCs w:val="24"/>
          <w:lang w:val="en-GB"/>
        </w:rPr>
        <w:t>Und</w:t>
      </w:r>
      <w:r w:rsidRPr="004C141C">
        <w:rPr>
          <w:spacing w:val="-1"/>
          <w:sz w:val="24"/>
          <w:szCs w:val="24"/>
          <w:lang w:val="en-GB"/>
        </w:rPr>
        <w:t>e</w:t>
      </w:r>
      <w:r w:rsidRPr="004C141C">
        <w:rPr>
          <w:sz w:val="24"/>
          <w:szCs w:val="24"/>
          <w:lang w:val="en-GB"/>
        </w:rPr>
        <w:t>r t</w:t>
      </w:r>
      <w:r w:rsidRPr="004C141C">
        <w:rPr>
          <w:spacing w:val="2"/>
          <w:sz w:val="24"/>
          <w:szCs w:val="24"/>
          <w:lang w:val="en-GB"/>
        </w:rPr>
        <w:t>h</w:t>
      </w:r>
      <w:r w:rsidRPr="004C141C">
        <w:rPr>
          <w:sz w:val="24"/>
          <w:szCs w:val="24"/>
          <w:lang w:val="en-GB"/>
        </w:rPr>
        <w:t>e</w:t>
      </w:r>
      <w:r w:rsidRPr="004C141C">
        <w:rPr>
          <w:spacing w:val="-1"/>
          <w:sz w:val="24"/>
          <w:szCs w:val="24"/>
          <w:lang w:val="en-GB"/>
        </w:rPr>
        <w:t xml:space="preserve"> </w:t>
      </w:r>
      <w:r w:rsidRPr="004C141C">
        <w:rPr>
          <w:sz w:val="24"/>
          <w:szCs w:val="24"/>
          <w:lang w:val="en-GB"/>
        </w:rPr>
        <w:t>sup</w:t>
      </w:r>
      <w:r w:rsidRPr="004C141C">
        <w:rPr>
          <w:spacing w:val="1"/>
          <w:sz w:val="24"/>
          <w:szCs w:val="24"/>
          <w:lang w:val="en-GB"/>
        </w:rPr>
        <w:t>e</w:t>
      </w:r>
      <w:r w:rsidRPr="004C141C">
        <w:rPr>
          <w:sz w:val="24"/>
          <w:szCs w:val="24"/>
          <w:lang w:val="en-GB"/>
        </w:rPr>
        <w:t>rvision of</w:t>
      </w:r>
      <w:r w:rsidRPr="004C141C">
        <w:rPr>
          <w:spacing w:val="2"/>
          <w:sz w:val="24"/>
          <w:szCs w:val="24"/>
          <w:lang w:val="en-GB"/>
        </w:rPr>
        <w:t xml:space="preserve"> </w:t>
      </w:r>
      <w:r w:rsidR="002D320F" w:rsidRPr="004C141C">
        <w:rPr>
          <w:sz w:val="24"/>
          <w:szCs w:val="24"/>
          <w:lang w:val="en-GB"/>
        </w:rPr>
        <w:t>DEI BiH</w:t>
      </w:r>
      <w:r w:rsidRPr="004C141C">
        <w:rPr>
          <w:sz w:val="24"/>
          <w:szCs w:val="24"/>
          <w:lang w:val="en-GB"/>
        </w:rPr>
        <w:t>,</w:t>
      </w:r>
      <w:r w:rsidRPr="004C141C">
        <w:rPr>
          <w:spacing w:val="2"/>
          <w:sz w:val="24"/>
          <w:szCs w:val="24"/>
          <w:lang w:val="en-GB"/>
        </w:rPr>
        <w:t xml:space="preserve"> </w:t>
      </w:r>
      <w:r w:rsidRPr="004C141C">
        <w:rPr>
          <w:sz w:val="24"/>
          <w:szCs w:val="24"/>
          <w:lang w:val="en-GB"/>
        </w:rPr>
        <w:t>the</w:t>
      </w:r>
      <w:r w:rsidRPr="004C141C">
        <w:rPr>
          <w:spacing w:val="2"/>
          <w:sz w:val="24"/>
          <w:szCs w:val="24"/>
          <w:lang w:val="en-GB"/>
        </w:rPr>
        <w:t xml:space="preserve"> </w:t>
      </w:r>
      <w:r w:rsidR="004C141C" w:rsidRPr="004C141C">
        <w:rPr>
          <w:spacing w:val="13"/>
          <w:sz w:val="24"/>
          <w:szCs w:val="24"/>
          <w:lang w:val="en-GB"/>
        </w:rPr>
        <w:t>Project</w:t>
      </w:r>
      <w:r w:rsidR="004C141C" w:rsidRPr="004C141C">
        <w:rPr>
          <w:sz w:val="24"/>
          <w:szCs w:val="24"/>
          <w:lang w:val="en-GB"/>
        </w:rPr>
        <w:t xml:space="preserve"> </w:t>
      </w:r>
      <w:r w:rsidR="004C141C">
        <w:rPr>
          <w:sz w:val="24"/>
          <w:szCs w:val="24"/>
          <w:lang w:val="en-GB"/>
        </w:rPr>
        <w:t>o</w:t>
      </w:r>
      <w:r w:rsidRPr="004C141C">
        <w:rPr>
          <w:spacing w:val="-1"/>
          <w:sz w:val="24"/>
          <w:szCs w:val="24"/>
          <w:lang w:val="en-GB"/>
        </w:rPr>
        <w:t>f</w:t>
      </w:r>
      <w:r w:rsidRPr="004C141C">
        <w:rPr>
          <w:sz w:val="24"/>
          <w:szCs w:val="24"/>
          <w:lang w:val="en-GB"/>
        </w:rPr>
        <w:t>f</w:t>
      </w:r>
      <w:r w:rsidRPr="004C141C">
        <w:rPr>
          <w:spacing w:val="2"/>
          <w:sz w:val="24"/>
          <w:szCs w:val="24"/>
          <w:lang w:val="en-GB"/>
        </w:rPr>
        <w:t>i</w:t>
      </w:r>
      <w:r w:rsidRPr="004C141C">
        <w:rPr>
          <w:spacing w:val="-1"/>
          <w:sz w:val="24"/>
          <w:szCs w:val="24"/>
          <w:lang w:val="en-GB"/>
        </w:rPr>
        <w:t>ce</w:t>
      </w:r>
      <w:r w:rsidRPr="004C141C">
        <w:rPr>
          <w:sz w:val="24"/>
          <w:szCs w:val="24"/>
          <w:lang w:val="en-GB"/>
        </w:rPr>
        <w:t>r</w:t>
      </w:r>
      <w:r w:rsidRPr="004C141C">
        <w:rPr>
          <w:spacing w:val="1"/>
          <w:sz w:val="24"/>
          <w:szCs w:val="24"/>
          <w:lang w:val="en-GB"/>
        </w:rPr>
        <w:t xml:space="preserve"> </w:t>
      </w:r>
      <w:r w:rsidRPr="004C141C">
        <w:rPr>
          <w:spacing w:val="2"/>
          <w:sz w:val="24"/>
          <w:szCs w:val="24"/>
          <w:lang w:val="en-GB"/>
        </w:rPr>
        <w:t>w</w:t>
      </w:r>
      <w:r w:rsidRPr="004C141C">
        <w:rPr>
          <w:sz w:val="24"/>
          <w:szCs w:val="24"/>
          <w:lang w:val="en-GB"/>
        </w:rPr>
        <w:t>i</w:t>
      </w:r>
      <w:r w:rsidRPr="004C141C">
        <w:rPr>
          <w:spacing w:val="1"/>
          <w:sz w:val="24"/>
          <w:szCs w:val="24"/>
          <w:lang w:val="en-GB"/>
        </w:rPr>
        <w:t>l</w:t>
      </w:r>
      <w:r w:rsidRPr="004C141C">
        <w:rPr>
          <w:sz w:val="24"/>
          <w:szCs w:val="24"/>
          <w:lang w:val="en-GB"/>
        </w:rPr>
        <w:t>l pe</w:t>
      </w:r>
      <w:r w:rsidRPr="004C141C">
        <w:rPr>
          <w:spacing w:val="-1"/>
          <w:sz w:val="24"/>
          <w:szCs w:val="24"/>
          <w:lang w:val="en-GB"/>
        </w:rPr>
        <w:t>r</w:t>
      </w:r>
      <w:r w:rsidRPr="004C141C">
        <w:rPr>
          <w:sz w:val="24"/>
          <w:szCs w:val="24"/>
          <w:lang w:val="en-GB"/>
        </w:rPr>
        <w:t>fo</w:t>
      </w:r>
      <w:r w:rsidRPr="004C141C">
        <w:rPr>
          <w:spacing w:val="-1"/>
          <w:sz w:val="24"/>
          <w:szCs w:val="24"/>
          <w:lang w:val="en-GB"/>
        </w:rPr>
        <w:t>r</w:t>
      </w:r>
      <w:r w:rsidRPr="004C141C">
        <w:rPr>
          <w:sz w:val="24"/>
          <w:szCs w:val="24"/>
          <w:lang w:val="en-GB"/>
        </w:rPr>
        <w:t>m o</w:t>
      </w:r>
      <w:r w:rsidRPr="004C141C">
        <w:rPr>
          <w:spacing w:val="1"/>
          <w:sz w:val="24"/>
          <w:szCs w:val="24"/>
          <w:lang w:val="en-GB"/>
        </w:rPr>
        <w:t>t</w:t>
      </w:r>
      <w:r w:rsidRPr="004C141C">
        <w:rPr>
          <w:spacing w:val="2"/>
          <w:sz w:val="24"/>
          <w:szCs w:val="24"/>
          <w:lang w:val="en-GB"/>
        </w:rPr>
        <w:t>h</w:t>
      </w:r>
      <w:r w:rsidRPr="004C141C">
        <w:rPr>
          <w:spacing w:val="-1"/>
          <w:sz w:val="24"/>
          <w:szCs w:val="24"/>
          <w:lang w:val="en-GB"/>
        </w:rPr>
        <w:t>e</w:t>
      </w:r>
      <w:r w:rsidRPr="004C141C">
        <w:rPr>
          <w:sz w:val="24"/>
          <w:szCs w:val="24"/>
          <w:lang w:val="en-GB"/>
        </w:rPr>
        <w:t>r</w:t>
      </w:r>
      <w:r w:rsidRPr="004C141C">
        <w:rPr>
          <w:spacing w:val="3"/>
          <w:sz w:val="24"/>
          <w:szCs w:val="24"/>
          <w:lang w:val="en-GB"/>
        </w:rPr>
        <w:t xml:space="preserve"> </w:t>
      </w:r>
      <w:r w:rsidRPr="004C141C">
        <w:rPr>
          <w:sz w:val="24"/>
          <w:szCs w:val="24"/>
          <w:lang w:val="en-GB"/>
        </w:rPr>
        <w:t>tasks</w:t>
      </w:r>
      <w:r w:rsidRPr="004C141C">
        <w:rPr>
          <w:spacing w:val="2"/>
          <w:sz w:val="24"/>
          <w:szCs w:val="24"/>
          <w:lang w:val="en-GB"/>
        </w:rPr>
        <w:t xml:space="preserve"> </w:t>
      </w:r>
      <w:r w:rsidRPr="004C141C">
        <w:rPr>
          <w:sz w:val="24"/>
          <w:szCs w:val="24"/>
          <w:lang w:val="en-GB"/>
        </w:rPr>
        <w:t>r</w:t>
      </w:r>
      <w:r w:rsidRPr="004C141C">
        <w:rPr>
          <w:spacing w:val="-2"/>
          <w:sz w:val="24"/>
          <w:szCs w:val="24"/>
          <w:lang w:val="en-GB"/>
        </w:rPr>
        <w:t>e</w:t>
      </w:r>
      <w:r w:rsidRPr="004C141C">
        <w:rPr>
          <w:spacing w:val="3"/>
          <w:sz w:val="24"/>
          <w:szCs w:val="24"/>
          <w:lang w:val="en-GB"/>
        </w:rPr>
        <w:t>l</w:t>
      </w:r>
      <w:r w:rsidRPr="004C141C">
        <w:rPr>
          <w:spacing w:val="-1"/>
          <w:sz w:val="24"/>
          <w:szCs w:val="24"/>
          <w:lang w:val="en-GB"/>
        </w:rPr>
        <w:t>a</w:t>
      </w:r>
      <w:r w:rsidRPr="004C141C">
        <w:rPr>
          <w:sz w:val="24"/>
          <w:szCs w:val="24"/>
          <w:lang w:val="en-GB"/>
        </w:rPr>
        <w:t>ted to</w:t>
      </w:r>
      <w:r w:rsidRPr="004C141C">
        <w:rPr>
          <w:spacing w:val="1"/>
          <w:sz w:val="24"/>
          <w:szCs w:val="24"/>
          <w:lang w:val="en-GB"/>
        </w:rPr>
        <w:t xml:space="preserve"> </w:t>
      </w:r>
      <w:r w:rsidRPr="004C141C">
        <w:rPr>
          <w:sz w:val="24"/>
          <w:szCs w:val="24"/>
          <w:lang w:val="en-GB"/>
        </w:rPr>
        <w:t>the</w:t>
      </w:r>
      <w:r w:rsidRPr="004C141C">
        <w:rPr>
          <w:spacing w:val="2"/>
          <w:sz w:val="24"/>
          <w:szCs w:val="24"/>
          <w:lang w:val="en-GB"/>
        </w:rPr>
        <w:t xml:space="preserve"> </w:t>
      </w:r>
      <w:r w:rsidRPr="004C141C">
        <w:rPr>
          <w:sz w:val="24"/>
          <w:szCs w:val="24"/>
          <w:lang w:val="en-GB"/>
        </w:rPr>
        <w:t>su</w:t>
      </w:r>
      <w:r w:rsidRPr="004C141C">
        <w:rPr>
          <w:spacing w:val="1"/>
          <w:sz w:val="24"/>
          <w:szCs w:val="24"/>
          <w:lang w:val="en-GB"/>
        </w:rPr>
        <w:t>c</w:t>
      </w:r>
      <w:r w:rsidRPr="004C141C">
        <w:rPr>
          <w:spacing w:val="-1"/>
          <w:sz w:val="24"/>
          <w:szCs w:val="24"/>
          <w:lang w:val="en-GB"/>
        </w:rPr>
        <w:t>ce</w:t>
      </w:r>
      <w:r w:rsidRPr="004C141C">
        <w:rPr>
          <w:sz w:val="24"/>
          <w:szCs w:val="24"/>
          <w:lang w:val="en-GB"/>
        </w:rPr>
        <w:t>ssful i</w:t>
      </w:r>
      <w:r w:rsidRPr="004C141C">
        <w:rPr>
          <w:spacing w:val="1"/>
          <w:sz w:val="24"/>
          <w:szCs w:val="24"/>
          <w:lang w:val="en-GB"/>
        </w:rPr>
        <w:t>m</w:t>
      </w:r>
      <w:r w:rsidRPr="004C141C">
        <w:rPr>
          <w:sz w:val="24"/>
          <w:szCs w:val="24"/>
          <w:lang w:val="en-GB"/>
        </w:rPr>
        <w:t>plem</w:t>
      </w:r>
      <w:r w:rsidRPr="004C141C">
        <w:rPr>
          <w:spacing w:val="-1"/>
          <w:sz w:val="24"/>
          <w:szCs w:val="24"/>
          <w:lang w:val="en-GB"/>
        </w:rPr>
        <w:t>e</w:t>
      </w:r>
      <w:r w:rsidRPr="004C141C">
        <w:rPr>
          <w:sz w:val="24"/>
          <w:szCs w:val="24"/>
          <w:lang w:val="en-GB"/>
        </w:rPr>
        <w:t xml:space="preserve">ntation of </w:t>
      </w:r>
      <w:r w:rsidRPr="004C141C">
        <w:rPr>
          <w:spacing w:val="-1"/>
          <w:sz w:val="24"/>
          <w:szCs w:val="24"/>
          <w:lang w:val="en-GB"/>
        </w:rPr>
        <w:t>ac</w:t>
      </w:r>
      <w:r w:rsidRPr="004C141C">
        <w:rPr>
          <w:sz w:val="24"/>
          <w:szCs w:val="24"/>
          <w:lang w:val="en-GB"/>
        </w:rPr>
        <w:t>t</w:t>
      </w:r>
      <w:r w:rsidRPr="004C141C">
        <w:rPr>
          <w:spacing w:val="1"/>
          <w:sz w:val="24"/>
          <w:szCs w:val="24"/>
          <w:lang w:val="en-GB"/>
        </w:rPr>
        <w:t>i</w:t>
      </w:r>
      <w:r w:rsidRPr="004C141C">
        <w:rPr>
          <w:sz w:val="24"/>
          <w:szCs w:val="24"/>
          <w:lang w:val="en-GB"/>
        </w:rPr>
        <w:t>vi</w:t>
      </w:r>
      <w:r w:rsidRPr="004C141C">
        <w:rPr>
          <w:spacing w:val="1"/>
          <w:sz w:val="24"/>
          <w:szCs w:val="24"/>
          <w:lang w:val="en-GB"/>
        </w:rPr>
        <w:t>t</w:t>
      </w:r>
      <w:r w:rsidRPr="004C141C">
        <w:rPr>
          <w:sz w:val="24"/>
          <w:szCs w:val="24"/>
          <w:lang w:val="en-GB"/>
        </w:rPr>
        <w:t xml:space="preserve">ies </w:t>
      </w:r>
      <w:r w:rsidRPr="004C141C">
        <w:rPr>
          <w:spacing w:val="-1"/>
          <w:sz w:val="24"/>
          <w:szCs w:val="24"/>
          <w:lang w:val="en-GB"/>
        </w:rPr>
        <w:t>f</w:t>
      </w:r>
      <w:r w:rsidRPr="004C141C">
        <w:rPr>
          <w:sz w:val="24"/>
          <w:szCs w:val="24"/>
          <w:lang w:val="en-GB"/>
        </w:rPr>
        <w:t>or</w:t>
      </w:r>
      <w:r w:rsidRPr="004C141C">
        <w:rPr>
          <w:spacing w:val="-2"/>
          <w:sz w:val="24"/>
          <w:szCs w:val="24"/>
          <w:lang w:val="en-GB"/>
        </w:rPr>
        <w:t>e</w:t>
      </w:r>
      <w:r w:rsidRPr="004C141C">
        <w:rPr>
          <w:sz w:val="24"/>
          <w:szCs w:val="24"/>
          <w:lang w:val="en-GB"/>
        </w:rPr>
        <w:t>s</w:t>
      </w:r>
      <w:r w:rsidRPr="004C141C">
        <w:rPr>
          <w:spacing w:val="1"/>
          <w:sz w:val="24"/>
          <w:szCs w:val="24"/>
          <w:lang w:val="en-GB"/>
        </w:rPr>
        <w:t>e</w:t>
      </w:r>
      <w:r w:rsidRPr="004C141C">
        <w:rPr>
          <w:spacing w:val="-1"/>
          <w:sz w:val="24"/>
          <w:szCs w:val="24"/>
          <w:lang w:val="en-GB"/>
        </w:rPr>
        <w:t>e</w:t>
      </w:r>
      <w:r w:rsidRPr="004C141C">
        <w:rPr>
          <w:sz w:val="24"/>
          <w:szCs w:val="24"/>
          <w:lang w:val="en-GB"/>
        </w:rPr>
        <w:t>n with</w:t>
      </w:r>
      <w:r w:rsidRPr="004C141C">
        <w:rPr>
          <w:spacing w:val="1"/>
          <w:sz w:val="24"/>
          <w:szCs w:val="24"/>
          <w:lang w:val="en-GB"/>
        </w:rPr>
        <w:t>i</w:t>
      </w:r>
      <w:r w:rsidRPr="004C141C">
        <w:rPr>
          <w:sz w:val="24"/>
          <w:szCs w:val="24"/>
          <w:lang w:val="en-GB"/>
        </w:rPr>
        <w:t xml:space="preserve">n the </w:t>
      </w:r>
      <w:r w:rsidRPr="004C141C">
        <w:rPr>
          <w:spacing w:val="1"/>
          <w:sz w:val="24"/>
          <w:szCs w:val="24"/>
          <w:lang w:val="en-GB"/>
        </w:rPr>
        <w:t>G</w:t>
      </w:r>
      <w:r w:rsidRPr="004C141C">
        <w:rPr>
          <w:sz w:val="24"/>
          <w:szCs w:val="24"/>
          <w:lang w:val="en-GB"/>
        </w:rPr>
        <w:t>r</w:t>
      </w:r>
      <w:r w:rsidRPr="004C141C">
        <w:rPr>
          <w:spacing w:val="-2"/>
          <w:sz w:val="24"/>
          <w:szCs w:val="24"/>
          <w:lang w:val="en-GB"/>
        </w:rPr>
        <w:t>a</w:t>
      </w:r>
      <w:r w:rsidRPr="004C141C">
        <w:rPr>
          <w:sz w:val="24"/>
          <w:szCs w:val="24"/>
          <w:lang w:val="en-GB"/>
        </w:rPr>
        <w:t>nt.</w:t>
      </w:r>
    </w:p>
    <w:p w14:paraId="15D4D5F2" w14:textId="77777777" w:rsidR="00B84078" w:rsidRPr="004C141C" w:rsidRDefault="00B84078" w:rsidP="00E2372C">
      <w:pPr>
        <w:rPr>
          <w:sz w:val="24"/>
          <w:szCs w:val="24"/>
          <w:lang w:val="en-GB"/>
        </w:rPr>
      </w:pPr>
    </w:p>
    <w:p w14:paraId="21207025" w14:textId="0D7F9E05" w:rsidR="00B84078" w:rsidRPr="004C141C" w:rsidRDefault="002D320F" w:rsidP="00E2372C">
      <w:pPr>
        <w:ind w:left="460"/>
        <w:rPr>
          <w:sz w:val="24"/>
          <w:szCs w:val="24"/>
          <w:lang w:val="en-GB"/>
        </w:rPr>
      </w:pPr>
      <w:r w:rsidRPr="004C141C">
        <w:rPr>
          <w:b/>
          <w:sz w:val="24"/>
          <w:szCs w:val="24"/>
          <w:lang w:val="en-GB"/>
        </w:rPr>
        <w:t>3</w:t>
      </w:r>
      <w:r w:rsidR="006E4D12" w:rsidRPr="004C141C">
        <w:rPr>
          <w:b/>
          <w:sz w:val="24"/>
          <w:szCs w:val="24"/>
          <w:lang w:val="en-GB"/>
        </w:rPr>
        <w:t>.   LOCATI</w:t>
      </w:r>
      <w:r w:rsidR="006E4D12" w:rsidRPr="004C141C">
        <w:rPr>
          <w:b/>
          <w:spacing w:val="1"/>
          <w:sz w:val="24"/>
          <w:szCs w:val="24"/>
          <w:lang w:val="en-GB"/>
        </w:rPr>
        <w:t>O</w:t>
      </w:r>
      <w:r w:rsidR="006E4D12" w:rsidRPr="004C141C">
        <w:rPr>
          <w:b/>
          <w:sz w:val="24"/>
          <w:szCs w:val="24"/>
          <w:lang w:val="en-GB"/>
        </w:rPr>
        <w:t xml:space="preserve">N </w:t>
      </w:r>
      <w:r w:rsidR="006E4D12" w:rsidRPr="004C141C">
        <w:rPr>
          <w:b/>
          <w:spacing w:val="-1"/>
          <w:sz w:val="24"/>
          <w:szCs w:val="24"/>
          <w:lang w:val="en-GB"/>
        </w:rPr>
        <w:t>A</w:t>
      </w:r>
      <w:r w:rsidR="006E4D12" w:rsidRPr="004C141C">
        <w:rPr>
          <w:b/>
          <w:sz w:val="24"/>
          <w:szCs w:val="24"/>
          <w:lang w:val="en-GB"/>
        </w:rPr>
        <w:t>ND</w:t>
      </w:r>
      <w:r w:rsidR="006E4D12" w:rsidRPr="004C141C">
        <w:rPr>
          <w:b/>
          <w:spacing w:val="-1"/>
          <w:sz w:val="24"/>
          <w:szCs w:val="24"/>
          <w:lang w:val="en-GB"/>
        </w:rPr>
        <w:t xml:space="preserve"> </w:t>
      </w:r>
      <w:r w:rsidR="006E4D12" w:rsidRPr="004C141C">
        <w:rPr>
          <w:b/>
          <w:sz w:val="24"/>
          <w:szCs w:val="24"/>
          <w:lang w:val="en-GB"/>
        </w:rPr>
        <w:t>D</w:t>
      </w:r>
      <w:r w:rsidR="006E4D12" w:rsidRPr="004C141C">
        <w:rPr>
          <w:b/>
          <w:spacing w:val="1"/>
          <w:sz w:val="24"/>
          <w:szCs w:val="24"/>
          <w:lang w:val="en-GB"/>
        </w:rPr>
        <w:t>U</w:t>
      </w:r>
      <w:r w:rsidR="006E4D12" w:rsidRPr="004C141C">
        <w:rPr>
          <w:b/>
          <w:sz w:val="24"/>
          <w:szCs w:val="24"/>
          <w:lang w:val="en-GB"/>
        </w:rPr>
        <w:t>R</w:t>
      </w:r>
      <w:r w:rsidR="006E4D12" w:rsidRPr="004C141C">
        <w:rPr>
          <w:b/>
          <w:spacing w:val="-1"/>
          <w:sz w:val="24"/>
          <w:szCs w:val="24"/>
          <w:lang w:val="en-GB"/>
        </w:rPr>
        <w:t>A</w:t>
      </w:r>
      <w:r w:rsidR="006E4D12" w:rsidRPr="004C141C">
        <w:rPr>
          <w:b/>
          <w:sz w:val="24"/>
          <w:szCs w:val="24"/>
          <w:lang w:val="en-GB"/>
        </w:rPr>
        <w:t>TION OF</w:t>
      </w:r>
      <w:r w:rsidR="006E4D12" w:rsidRPr="004C141C">
        <w:rPr>
          <w:b/>
          <w:spacing w:val="-3"/>
          <w:sz w:val="24"/>
          <w:szCs w:val="24"/>
          <w:lang w:val="en-GB"/>
        </w:rPr>
        <w:t xml:space="preserve"> </w:t>
      </w:r>
      <w:r w:rsidR="006E4D12" w:rsidRPr="004C141C">
        <w:rPr>
          <w:b/>
          <w:sz w:val="24"/>
          <w:szCs w:val="24"/>
          <w:lang w:val="en-GB"/>
        </w:rPr>
        <w:t>THE</w:t>
      </w:r>
      <w:r w:rsidR="006E4D12" w:rsidRPr="004C141C">
        <w:rPr>
          <w:b/>
          <w:spacing w:val="1"/>
          <w:sz w:val="24"/>
          <w:szCs w:val="24"/>
          <w:lang w:val="en-GB"/>
        </w:rPr>
        <w:t xml:space="preserve"> </w:t>
      </w:r>
      <w:r w:rsidR="006E4D12" w:rsidRPr="004C141C">
        <w:rPr>
          <w:b/>
          <w:sz w:val="24"/>
          <w:szCs w:val="24"/>
          <w:lang w:val="en-GB"/>
        </w:rPr>
        <w:t>AS</w:t>
      </w:r>
      <w:r w:rsidR="006E4D12" w:rsidRPr="004C141C">
        <w:rPr>
          <w:b/>
          <w:spacing w:val="1"/>
          <w:sz w:val="24"/>
          <w:szCs w:val="24"/>
          <w:lang w:val="en-GB"/>
        </w:rPr>
        <w:t>S</w:t>
      </w:r>
      <w:r w:rsidR="006E4D12" w:rsidRPr="004C141C">
        <w:rPr>
          <w:b/>
          <w:sz w:val="24"/>
          <w:szCs w:val="24"/>
          <w:lang w:val="en-GB"/>
        </w:rPr>
        <w:t>I</w:t>
      </w:r>
      <w:r w:rsidR="006E4D12" w:rsidRPr="004C141C">
        <w:rPr>
          <w:b/>
          <w:spacing w:val="-2"/>
          <w:sz w:val="24"/>
          <w:szCs w:val="24"/>
          <w:lang w:val="en-GB"/>
        </w:rPr>
        <w:t>G</w:t>
      </w:r>
      <w:r w:rsidR="006E4D12" w:rsidRPr="004C141C">
        <w:rPr>
          <w:b/>
          <w:sz w:val="24"/>
          <w:szCs w:val="24"/>
          <w:lang w:val="en-GB"/>
        </w:rPr>
        <w:t>N</w:t>
      </w:r>
      <w:r w:rsidR="006E4D12" w:rsidRPr="004C141C">
        <w:rPr>
          <w:b/>
          <w:spacing w:val="-1"/>
          <w:sz w:val="24"/>
          <w:szCs w:val="24"/>
          <w:lang w:val="en-GB"/>
        </w:rPr>
        <w:t>M</w:t>
      </w:r>
      <w:r w:rsidR="006E4D12" w:rsidRPr="004C141C">
        <w:rPr>
          <w:b/>
          <w:sz w:val="24"/>
          <w:szCs w:val="24"/>
          <w:lang w:val="en-GB"/>
        </w:rPr>
        <w:t>ENT</w:t>
      </w:r>
    </w:p>
    <w:p w14:paraId="2D48E6BB" w14:textId="77777777" w:rsidR="00B84078" w:rsidRPr="004C141C" w:rsidRDefault="00B84078" w:rsidP="00E2372C">
      <w:pPr>
        <w:rPr>
          <w:sz w:val="24"/>
          <w:szCs w:val="24"/>
          <w:lang w:val="en-GB"/>
        </w:rPr>
      </w:pPr>
    </w:p>
    <w:p w14:paraId="3E069731" w14:textId="61082AC3" w:rsidR="003E3E28" w:rsidRPr="004C141C" w:rsidRDefault="006E4D12" w:rsidP="00E2372C">
      <w:pPr>
        <w:ind w:left="57" w:right="57"/>
        <w:jc w:val="both"/>
        <w:rPr>
          <w:sz w:val="24"/>
          <w:szCs w:val="24"/>
          <w:lang w:val="en-GB"/>
        </w:rPr>
      </w:pPr>
      <w:r w:rsidRPr="004C141C">
        <w:rPr>
          <w:sz w:val="24"/>
          <w:szCs w:val="24"/>
          <w:lang w:val="en-GB"/>
        </w:rPr>
        <w:t>Du</w:t>
      </w:r>
      <w:r w:rsidRPr="004C141C">
        <w:rPr>
          <w:spacing w:val="-1"/>
          <w:sz w:val="24"/>
          <w:szCs w:val="24"/>
          <w:lang w:val="en-GB"/>
        </w:rPr>
        <w:t>ra</w:t>
      </w:r>
      <w:r w:rsidRPr="004C141C">
        <w:rPr>
          <w:sz w:val="24"/>
          <w:szCs w:val="24"/>
          <w:lang w:val="en-GB"/>
        </w:rPr>
        <w:t>t</w:t>
      </w:r>
      <w:r w:rsidRPr="004C141C">
        <w:rPr>
          <w:spacing w:val="1"/>
          <w:sz w:val="24"/>
          <w:szCs w:val="24"/>
          <w:lang w:val="en-GB"/>
        </w:rPr>
        <w:t>i</w:t>
      </w:r>
      <w:r w:rsidRPr="004C141C">
        <w:rPr>
          <w:sz w:val="24"/>
          <w:szCs w:val="24"/>
          <w:lang w:val="en-GB"/>
        </w:rPr>
        <w:t>on of</w:t>
      </w:r>
      <w:r w:rsidRPr="004C141C">
        <w:rPr>
          <w:spacing w:val="-1"/>
          <w:sz w:val="24"/>
          <w:szCs w:val="24"/>
          <w:lang w:val="en-GB"/>
        </w:rPr>
        <w:t xml:space="preserve"> </w:t>
      </w:r>
      <w:r w:rsidRPr="004C141C">
        <w:rPr>
          <w:sz w:val="24"/>
          <w:szCs w:val="24"/>
          <w:lang w:val="en-GB"/>
        </w:rPr>
        <w:t xml:space="preserve">the </w:t>
      </w:r>
      <w:r w:rsidRPr="004C141C">
        <w:rPr>
          <w:spacing w:val="-1"/>
          <w:sz w:val="24"/>
          <w:szCs w:val="24"/>
          <w:lang w:val="en-GB"/>
        </w:rPr>
        <w:t>a</w:t>
      </w:r>
      <w:r w:rsidRPr="004C141C">
        <w:rPr>
          <w:sz w:val="24"/>
          <w:szCs w:val="24"/>
          <w:lang w:val="en-GB"/>
        </w:rPr>
        <w:t>ss</w:t>
      </w:r>
      <w:r w:rsidRPr="004C141C">
        <w:rPr>
          <w:spacing w:val="3"/>
          <w:sz w:val="24"/>
          <w:szCs w:val="24"/>
          <w:lang w:val="en-GB"/>
        </w:rPr>
        <w:t>i</w:t>
      </w:r>
      <w:r w:rsidRPr="004C141C">
        <w:rPr>
          <w:spacing w:val="-2"/>
          <w:sz w:val="24"/>
          <w:szCs w:val="24"/>
          <w:lang w:val="en-GB"/>
        </w:rPr>
        <w:t>g</w:t>
      </w:r>
      <w:r w:rsidRPr="004C141C">
        <w:rPr>
          <w:sz w:val="24"/>
          <w:szCs w:val="24"/>
          <w:lang w:val="en-GB"/>
        </w:rPr>
        <w:t>nm</w:t>
      </w:r>
      <w:r w:rsidRPr="004C141C">
        <w:rPr>
          <w:spacing w:val="2"/>
          <w:sz w:val="24"/>
          <w:szCs w:val="24"/>
          <w:lang w:val="en-GB"/>
        </w:rPr>
        <w:t>e</w:t>
      </w:r>
      <w:r w:rsidRPr="004C141C">
        <w:rPr>
          <w:sz w:val="24"/>
          <w:szCs w:val="24"/>
          <w:lang w:val="en-GB"/>
        </w:rPr>
        <w:t>nt:</w:t>
      </w:r>
      <w:r w:rsidRPr="004C141C">
        <w:rPr>
          <w:spacing w:val="2"/>
          <w:sz w:val="24"/>
          <w:szCs w:val="24"/>
          <w:lang w:val="en-GB"/>
        </w:rPr>
        <w:t xml:space="preserve"> </w:t>
      </w:r>
      <w:r w:rsidR="004C141C">
        <w:rPr>
          <w:sz w:val="24"/>
          <w:szCs w:val="24"/>
          <w:lang w:val="en-GB"/>
        </w:rPr>
        <w:t>9</w:t>
      </w:r>
      <w:r w:rsidR="005A6711" w:rsidRPr="004C141C">
        <w:rPr>
          <w:sz w:val="24"/>
          <w:szCs w:val="24"/>
          <w:lang w:val="en-GB"/>
        </w:rPr>
        <w:t xml:space="preserve"> months</w:t>
      </w:r>
    </w:p>
    <w:p w14:paraId="38F76527" w14:textId="77777777" w:rsidR="00FC3A3D" w:rsidRDefault="006E4D12" w:rsidP="00E2372C">
      <w:pPr>
        <w:ind w:left="57" w:right="57"/>
        <w:jc w:val="both"/>
        <w:rPr>
          <w:sz w:val="24"/>
          <w:szCs w:val="24"/>
          <w:lang w:val="en-GB"/>
        </w:rPr>
      </w:pPr>
      <w:r w:rsidRPr="004C141C">
        <w:rPr>
          <w:spacing w:val="-3"/>
          <w:sz w:val="24"/>
          <w:szCs w:val="24"/>
          <w:lang w:val="en-GB"/>
        </w:rPr>
        <w:t>L</w:t>
      </w:r>
      <w:r w:rsidRPr="004C141C">
        <w:rPr>
          <w:sz w:val="24"/>
          <w:szCs w:val="24"/>
          <w:lang w:val="en-GB"/>
        </w:rPr>
        <w:t>o</w:t>
      </w:r>
      <w:r w:rsidRPr="004C141C">
        <w:rPr>
          <w:spacing w:val="1"/>
          <w:sz w:val="24"/>
          <w:szCs w:val="24"/>
          <w:lang w:val="en-GB"/>
        </w:rPr>
        <w:t>c</w:t>
      </w:r>
      <w:r w:rsidRPr="004C141C">
        <w:rPr>
          <w:spacing w:val="-1"/>
          <w:sz w:val="24"/>
          <w:szCs w:val="24"/>
          <w:lang w:val="en-GB"/>
        </w:rPr>
        <w:t>a</w:t>
      </w:r>
      <w:r w:rsidRPr="004C141C">
        <w:rPr>
          <w:sz w:val="24"/>
          <w:szCs w:val="24"/>
          <w:lang w:val="en-GB"/>
        </w:rPr>
        <w:t>t</w:t>
      </w:r>
      <w:r w:rsidRPr="004C141C">
        <w:rPr>
          <w:spacing w:val="1"/>
          <w:sz w:val="24"/>
          <w:szCs w:val="24"/>
          <w:lang w:val="en-GB"/>
        </w:rPr>
        <w:t>i</w:t>
      </w:r>
      <w:r w:rsidRPr="004C141C">
        <w:rPr>
          <w:sz w:val="24"/>
          <w:szCs w:val="24"/>
          <w:lang w:val="en-GB"/>
        </w:rPr>
        <w:t>on of</w:t>
      </w:r>
      <w:r w:rsidRPr="004C141C">
        <w:rPr>
          <w:spacing w:val="-1"/>
          <w:sz w:val="24"/>
          <w:szCs w:val="24"/>
          <w:lang w:val="en-GB"/>
        </w:rPr>
        <w:t xml:space="preserve"> </w:t>
      </w:r>
      <w:r w:rsidRPr="004C141C">
        <w:rPr>
          <w:sz w:val="24"/>
          <w:szCs w:val="24"/>
          <w:lang w:val="en-GB"/>
        </w:rPr>
        <w:t xml:space="preserve">the </w:t>
      </w:r>
      <w:r w:rsidRPr="004C141C">
        <w:rPr>
          <w:spacing w:val="-1"/>
          <w:sz w:val="24"/>
          <w:szCs w:val="24"/>
          <w:lang w:val="en-GB"/>
        </w:rPr>
        <w:t>a</w:t>
      </w:r>
      <w:r w:rsidRPr="004C141C">
        <w:rPr>
          <w:sz w:val="24"/>
          <w:szCs w:val="24"/>
          <w:lang w:val="en-GB"/>
        </w:rPr>
        <w:t>ss</w:t>
      </w:r>
      <w:r w:rsidRPr="004C141C">
        <w:rPr>
          <w:spacing w:val="3"/>
          <w:sz w:val="24"/>
          <w:szCs w:val="24"/>
          <w:lang w:val="en-GB"/>
        </w:rPr>
        <w:t>i</w:t>
      </w:r>
      <w:r w:rsidRPr="004C141C">
        <w:rPr>
          <w:spacing w:val="-2"/>
          <w:sz w:val="24"/>
          <w:szCs w:val="24"/>
          <w:lang w:val="en-GB"/>
        </w:rPr>
        <w:t>g</w:t>
      </w:r>
      <w:r w:rsidRPr="004C141C">
        <w:rPr>
          <w:sz w:val="24"/>
          <w:szCs w:val="24"/>
          <w:lang w:val="en-GB"/>
        </w:rPr>
        <w:t>nm</w:t>
      </w:r>
      <w:r w:rsidRPr="004C141C">
        <w:rPr>
          <w:spacing w:val="2"/>
          <w:sz w:val="24"/>
          <w:szCs w:val="24"/>
          <w:lang w:val="en-GB"/>
        </w:rPr>
        <w:t>e</w:t>
      </w:r>
      <w:r w:rsidRPr="004C141C">
        <w:rPr>
          <w:sz w:val="24"/>
          <w:szCs w:val="24"/>
          <w:lang w:val="en-GB"/>
        </w:rPr>
        <w:t>nt:</w:t>
      </w:r>
      <w:r w:rsidRPr="004C141C">
        <w:rPr>
          <w:spacing w:val="1"/>
          <w:sz w:val="24"/>
          <w:szCs w:val="24"/>
          <w:lang w:val="en-GB"/>
        </w:rPr>
        <w:t xml:space="preserve"> </w:t>
      </w:r>
      <w:r w:rsidR="002D320F" w:rsidRPr="004C141C">
        <w:rPr>
          <w:sz w:val="24"/>
          <w:szCs w:val="24"/>
          <w:lang w:val="en-GB"/>
        </w:rPr>
        <w:t>Directorate for European Integration of the Council of Ministers of BiH, Sarajevo</w:t>
      </w:r>
    </w:p>
    <w:p w14:paraId="0AEC9984" w14:textId="28AD79F3" w:rsidR="00B7011B" w:rsidRDefault="00FC3A3D" w:rsidP="00E2372C">
      <w:pPr>
        <w:ind w:left="57" w:right="57"/>
        <w:jc w:val="both"/>
        <w:rPr>
          <w:sz w:val="24"/>
          <w:szCs w:val="24"/>
          <w:lang w:val="en-GB"/>
        </w:rPr>
      </w:pPr>
      <w:r>
        <w:rPr>
          <w:sz w:val="24"/>
          <w:szCs w:val="24"/>
          <w:lang w:val="en-GB"/>
        </w:rPr>
        <w:t>T</w:t>
      </w:r>
      <w:r w:rsidRPr="00FC3A3D">
        <w:rPr>
          <w:sz w:val="24"/>
          <w:szCs w:val="24"/>
          <w:lang w:val="en-GB"/>
        </w:rPr>
        <w:t xml:space="preserve">ype of engagement: The engagement refers to a certain </w:t>
      </w:r>
      <w:proofErr w:type="gramStart"/>
      <w:r w:rsidRPr="00FC3A3D">
        <w:rPr>
          <w:sz w:val="24"/>
          <w:szCs w:val="24"/>
          <w:lang w:val="en-GB"/>
        </w:rPr>
        <w:t>period of time</w:t>
      </w:r>
      <w:proofErr w:type="gramEnd"/>
      <w:r w:rsidRPr="00FC3A3D">
        <w:rPr>
          <w:sz w:val="24"/>
          <w:szCs w:val="24"/>
          <w:lang w:val="en-GB"/>
        </w:rPr>
        <w:t xml:space="preserve"> based on the work contract</w:t>
      </w:r>
    </w:p>
    <w:p w14:paraId="3B0B7B62" w14:textId="69976216" w:rsidR="00B84078" w:rsidRDefault="00C01DAE" w:rsidP="00E2372C">
      <w:pPr>
        <w:rPr>
          <w:sz w:val="24"/>
          <w:szCs w:val="24"/>
          <w:lang w:val="en-GB"/>
        </w:rPr>
      </w:pPr>
      <w:r>
        <w:rPr>
          <w:sz w:val="24"/>
          <w:szCs w:val="24"/>
          <w:lang w:val="en-GB"/>
        </w:rPr>
        <w:t xml:space="preserve"> </w:t>
      </w:r>
      <w:r w:rsidR="00FC3A3D" w:rsidRPr="00FC3A3D">
        <w:rPr>
          <w:sz w:val="24"/>
          <w:szCs w:val="24"/>
          <w:lang w:val="en-GB"/>
        </w:rPr>
        <w:t xml:space="preserve">Fee amount: </w:t>
      </w:r>
      <w:r w:rsidR="00B7011B" w:rsidRPr="00B7011B">
        <w:rPr>
          <w:sz w:val="24"/>
          <w:szCs w:val="24"/>
          <w:lang w:val="hr-BA"/>
        </w:rPr>
        <w:t>1.800,00 E</w:t>
      </w:r>
      <w:r w:rsidR="000F6433">
        <w:rPr>
          <w:sz w:val="24"/>
          <w:szCs w:val="24"/>
          <w:lang w:val="hr-BA"/>
        </w:rPr>
        <w:t>UR</w:t>
      </w:r>
      <w:r w:rsidR="00B7011B" w:rsidRPr="00B7011B">
        <w:rPr>
          <w:sz w:val="24"/>
          <w:szCs w:val="24"/>
          <w:lang w:val="hr-BA"/>
        </w:rPr>
        <w:t xml:space="preserve"> - 3.520,49 KM </w:t>
      </w:r>
      <w:r w:rsidR="00B7011B">
        <w:rPr>
          <w:sz w:val="24"/>
          <w:szCs w:val="24"/>
          <w:lang w:val="hr-BA"/>
        </w:rPr>
        <w:t>gross</w:t>
      </w:r>
      <w:r w:rsidR="00B7011B" w:rsidRPr="00B7011B">
        <w:rPr>
          <w:sz w:val="24"/>
          <w:szCs w:val="24"/>
          <w:lang w:val="hr-BA"/>
        </w:rPr>
        <w:t xml:space="preserve"> </w:t>
      </w:r>
    </w:p>
    <w:p w14:paraId="240A937D" w14:textId="77777777" w:rsidR="00AF0BB0" w:rsidRDefault="00AF0BB0" w:rsidP="00E2372C">
      <w:pPr>
        <w:rPr>
          <w:sz w:val="24"/>
          <w:szCs w:val="24"/>
          <w:lang w:val="en-GB"/>
        </w:rPr>
      </w:pPr>
    </w:p>
    <w:p w14:paraId="698B4292" w14:textId="77777777" w:rsidR="00AF0BB0" w:rsidRDefault="00AF0BB0" w:rsidP="00E2372C">
      <w:pPr>
        <w:rPr>
          <w:sz w:val="24"/>
          <w:szCs w:val="24"/>
          <w:lang w:val="en-GB"/>
        </w:rPr>
      </w:pPr>
    </w:p>
    <w:p w14:paraId="0FB19147" w14:textId="77777777" w:rsidR="00AF0BB0" w:rsidRDefault="00AF0BB0" w:rsidP="00E2372C">
      <w:pPr>
        <w:rPr>
          <w:sz w:val="24"/>
          <w:szCs w:val="24"/>
          <w:lang w:val="en-GB"/>
        </w:rPr>
      </w:pPr>
    </w:p>
    <w:p w14:paraId="032A3A49" w14:textId="77777777" w:rsidR="00AF0BB0" w:rsidRDefault="00AF0BB0" w:rsidP="00E2372C">
      <w:pPr>
        <w:rPr>
          <w:sz w:val="24"/>
          <w:szCs w:val="24"/>
          <w:lang w:val="en-GB"/>
        </w:rPr>
      </w:pPr>
    </w:p>
    <w:p w14:paraId="6705C5BA" w14:textId="77777777" w:rsidR="00C01DAE" w:rsidRPr="004C141C" w:rsidRDefault="00C01DAE" w:rsidP="00E2372C">
      <w:pPr>
        <w:rPr>
          <w:sz w:val="24"/>
          <w:szCs w:val="24"/>
          <w:lang w:val="en-GB"/>
        </w:rPr>
      </w:pPr>
    </w:p>
    <w:p w14:paraId="42892FF9" w14:textId="64A5E19A" w:rsidR="00B84078" w:rsidRPr="004C141C" w:rsidRDefault="002D320F" w:rsidP="00E2372C">
      <w:pPr>
        <w:ind w:left="460"/>
        <w:rPr>
          <w:sz w:val="24"/>
          <w:szCs w:val="24"/>
          <w:lang w:val="en-GB"/>
        </w:rPr>
      </w:pPr>
      <w:r w:rsidRPr="004C141C">
        <w:rPr>
          <w:b/>
          <w:sz w:val="24"/>
          <w:szCs w:val="24"/>
          <w:lang w:val="en-GB"/>
        </w:rPr>
        <w:t>4</w:t>
      </w:r>
      <w:r w:rsidR="006E4D12" w:rsidRPr="004C141C">
        <w:rPr>
          <w:b/>
          <w:sz w:val="24"/>
          <w:szCs w:val="24"/>
          <w:lang w:val="en-GB"/>
        </w:rPr>
        <w:t>.   REQUI</w:t>
      </w:r>
      <w:r w:rsidR="006E4D12" w:rsidRPr="004C141C">
        <w:rPr>
          <w:b/>
          <w:spacing w:val="-1"/>
          <w:sz w:val="24"/>
          <w:szCs w:val="24"/>
          <w:lang w:val="en-GB"/>
        </w:rPr>
        <w:t>R</w:t>
      </w:r>
      <w:r w:rsidR="006E4D12" w:rsidRPr="004C141C">
        <w:rPr>
          <w:b/>
          <w:sz w:val="24"/>
          <w:szCs w:val="24"/>
          <w:lang w:val="en-GB"/>
        </w:rPr>
        <w:t>E</w:t>
      </w:r>
      <w:r w:rsidR="006E4D12" w:rsidRPr="004C141C">
        <w:rPr>
          <w:b/>
          <w:spacing w:val="-1"/>
          <w:sz w:val="24"/>
          <w:szCs w:val="24"/>
          <w:lang w:val="en-GB"/>
        </w:rPr>
        <w:t>M</w:t>
      </w:r>
      <w:r w:rsidR="006E4D12" w:rsidRPr="004C141C">
        <w:rPr>
          <w:b/>
          <w:sz w:val="24"/>
          <w:szCs w:val="24"/>
          <w:lang w:val="en-GB"/>
        </w:rPr>
        <w:t xml:space="preserve">ENT </w:t>
      </w:r>
      <w:r w:rsidR="006E4D12" w:rsidRPr="004C141C">
        <w:rPr>
          <w:b/>
          <w:spacing w:val="-2"/>
          <w:sz w:val="24"/>
          <w:szCs w:val="24"/>
          <w:lang w:val="en-GB"/>
        </w:rPr>
        <w:t>F</w:t>
      </w:r>
      <w:r w:rsidR="006E4D12" w:rsidRPr="004C141C">
        <w:rPr>
          <w:b/>
          <w:sz w:val="24"/>
          <w:szCs w:val="24"/>
          <w:lang w:val="en-GB"/>
        </w:rPr>
        <w:t>OR</w:t>
      </w:r>
      <w:r w:rsidR="006E4D12" w:rsidRPr="004C141C">
        <w:rPr>
          <w:b/>
          <w:spacing w:val="2"/>
          <w:sz w:val="24"/>
          <w:szCs w:val="24"/>
          <w:lang w:val="en-GB"/>
        </w:rPr>
        <w:t xml:space="preserve"> </w:t>
      </w:r>
      <w:r w:rsidR="006E4D12" w:rsidRPr="004C141C">
        <w:rPr>
          <w:b/>
          <w:sz w:val="24"/>
          <w:szCs w:val="24"/>
          <w:lang w:val="en-GB"/>
        </w:rPr>
        <w:t>THE</w:t>
      </w:r>
      <w:r w:rsidR="006E4D12" w:rsidRPr="004C141C">
        <w:rPr>
          <w:b/>
          <w:spacing w:val="1"/>
          <w:sz w:val="24"/>
          <w:szCs w:val="24"/>
          <w:lang w:val="en-GB"/>
        </w:rPr>
        <w:t xml:space="preserve"> </w:t>
      </w:r>
      <w:r w:rsidR="006E4D12" w:rsidRPr="004C141C">
        <w:rPr>
          <w:b/>
          <w:sz w:val="24"/>
          <w:szCs w:val="24"/>
          <w:lang w:val="en-GB"/>
        </w:rPr>
        <w:t>EX</w:t>
      </w:r>
      <w:r w:rsidR="006E4D12" w:rsidRPr="004C141C">
        <w:rPr>
          <w:b/>
          <w:spacing w:val="-3"/>
          <w:sz w:val="24"/>
          <w:szCs w:val="24"/>
          <w:lang w:val="en-GB"/>
        </w:rPr>
        <w:t>P</w:t>
      </w:r>
      <w:r w:rsidR="006E4D12" w:rsidRPr="004C141C">
        <w:rPr>
          <w:b/>
          <w:sz w:val="24"/>
          <w:szCs w:val="24"/>
          <w:lang w:val="en-GB"/>
        </w:rPr>
        <w:t>ERT</w:t>
      </w:r>
    </w:p>
    <w:p w14:paraId="24024757" w14:textId="77777777" w:rsidR="00B84078" w:rsidRPr="004C141C" w:rsidRDefault="00B84078" w:rsidP="00E2372C">
      <w:pPr>
        <w:rPr>
          <w:sz w:val="24"/>
          <w:szCs w:val="24"/>
          <w:lang w:val="en-GB"/>
        </w:rPr>
      </w:pPr>
    </w:p>
    <w:p w14:paraId="06778CF5" w14:textId="77777777" w:rsidR="00B84078" w:rsidRPr="004C141C" w:rsidRDefault="00B84078" w:rsidP="00E2372C">
      <w:pPr>
        <w:rPr>
          <w:sz w:val="24"/>
          <w:szCs w:val="24"/>
          <w:lang w:val="en-GB"/>
        </w:rPr>
      </w:pPr>
    </w:p>
    <w:p w14:paraId="009F943F" w14:textId="77777777" w:rsidR="00727522" w:rsidRPr="00D65A64" w:rsidRDefault="00727522" w:rsidP="00E2372C">
      <w:pPr>
        <w:rPr>
          <w:sz w:val="24"/>
          <w:szCs w:val="24"/>
          <w:lang w:val="en-GB"/>
        </w:rPr>
      </w:pPr>
      <w:r w:rsidRPr="00D65A64">
        <w:rPr>
          <w:sz w:val="24"/>
          <w:szCs w:val="24"/>
          <w:lang w:val="en-GB"/>
        </w:rPr>
        <w:t>All candidates should meet the following general, statutory requirements:</w:t>
      </w:r>
    </w:p>
    <w:p w14:paraId="0506E778" w14:textId="77777777" w:rsidR="00727522" w:rsidRPr="00D65A64" w:rsidRDefault="00727522" w:rsidP="00E2372C">
      <w:pPr>
        <w:rPr>
          <w:sz w:val="24"/>
          <w:szCs w:val="24"/>
          <w:lang w:val="en-GB"/>
        </w:rPr>
      </w:pPr>
    </w:p>
    <w:p w14:paraId="3D6332A0" w14:textId="66B54676" w:rsidR="00727522" w:rsidRPr="00D65A64" w:rsidRDefault="00727522" w:rsidP="00E2372C">
      <w:pPr>
        <w:pStyle w:val="ListParagraph"/>
        <w:numPr>
          <w:ilvl w:val="0"/>
          <w:numId w:val="9"/>
        </w:numPr>
        <w:rPr>
          <w:sz w:val="24"/>
          <w:szCs w:val="24"/>
          <w:lang w:val="en-GB"/>
        </w:rPr>
      </w:pPr>
      <w:r w:rsidRPr="00D65A64">
        <w:rPr>
          <w:sz w:val="24"/>
          <w:szCs w:val="24"/>
          <w:lang w:val="en-GB"/>
        </w:rPr>
        <w:t>That he/she is the citizen of Bosnia and Herzegovina</w:t>
      </w:r>
    </w:p>
    <w:p w14:paraId="01D5C28B" w14:textId="77777777" w:rsidR="00522037" w:rsidRPr="00D65A64" w:rsidRDefault="00522037" w:rsidP="00E2372C">
      <w:pPr>
        <w:rPr>
          <w:sz w:val="24"/>
          <w:szCs w:val="24"/>
          <w:lang w:val="en-GB"/>
        </w:rPr>
      </w:pPr>
    </w:p>
    <w:p w14:paraId="336736E5" w14:textId="0FA4B93E" w:rsidR="00B84078" w:rsidRPr="00D65A64" w:rsidRDefault="006E4D12" w:rsidP="00E2372C">
      <w:pPr>
        <w:ind w:left="100" w:right="5542"/>
        <w:jc w:val="both"/>
        <w:rPr>
          <w:sz w:val="24"/>
          <w:szCs w:val="24"/>
          <w:lang w:val="en-GB"/>
        </w:rPr>
      </w:pPr>
      <w:r w:rsidRPr="00D65A64">
        <w:rPr>
          <w:sz w:val="24"/>
          <w:szCs w:val="24"/>
          <w:lang w:val="en-GB"/>
        </w:rPr>
        <w:t>E</w:t>
      </w:r>
      <w:r w:rsidRPr="00D65A64">
        <w:rPr>
          <w:spacing w:val="-1"/>
          <w:sz w:val="24"/>
          <w:szCs w:val="24"/>
          <w:lang w:val="en-GB"/>
        </w:rPr>
        <w:t>D</w:t>
      </w:r>
      <w:r w:rsidRPr="00D65A64">
        <w:rPr>
          <w:sz w:val="24"/>
          <w:szCs w:val="24"/>
          <w:lang w:val="en-GB"/>
        </w:rPr>
        <w:t>UCA</w:t>
      </w:r>
      <w:r w:rsidRPr="00D65A64">
        <w:rPr>
          <w:spacing w:val="2"/>
          <w:sz w:val="24"/>
          <w:szCs w:val="24"/>
          <w:lang w:val="en-GB"/>
        </w:rPr>
        <w:t>T</w:t>
      </w:r>
      <w:r w:rsidRPr="00D65A64">
        <w:rPr>
          <w:spacing w:val="-3"/>
          <w:sz w:val="24"/>
          <w:szCs w:val="24"/>
          <w:lang w:val="en-GB"/>
        </w:rPr>
        <w:t>I</w:t>
      </w:r>
      <w:r w:rsidRPr="00D65A64">
        <w:rPr>
          <w:sz w:val="24"/>
          <w:szCs w:val="24"/>
          <w:lang w:val="en-GB"/>
        </w:rPr>
        <w:t>ON</w:t>
      </w:r>
      <w:r w:rsidRPr="00D65A64">
        <w:rPr>
          <w:spacing w:val="1"/>
          <w:sz w:val="24"/>
          <w:szCs w:val="24"/>
          <w:lang w:val="en-GB"/>
        </w:rPr>
        <w:t xml:space="preserve"> </w:t>
      </w:r>
      <w:r w:rsidRPr="00D65A64">
        <w:rPr>
          <w:sz w:val="24"/>
          <w:szCs w:val="24"/>
          <w:lang w:val="en-GB"/>
        </w:rPr>
        <w:t>A</w:t>
      </w:r>
      <w:r w:rsidRPr="00D65A64">
        <w:rPr>
          <w:spacing w:val="-1"/>
          <w:sz w:val="24"/>
          <w:szCs w:val="24"/>
          <w:lang w:val="en-GB"/>
        </w:rPr>
        <w:t>N</w:t>
      </w:r>
      <w:r w:rsidRPr="00D65A64">
        <w:rPr>
          <w:sz w:val="24"/>
          <w:szCs w:val="24"/>
          <w:lang w:val="en-GB"/>
        </w:rPr>
        <w:t xml:space="preserve">D </w:t>
      </w:r>
      <w:r w:rsidRPr="00D65A64">
        <w:rPr>
          <w:spacing w:val="-1"/>
          <w:sz w:val="24"/>
          <w:szCs w:val="24"/>
          <w:lang w:val="en-GB"/>
        </w:rPr>
        <w:t>Q</w:t>
      </w:r>
      <w:r w:rsidRPr="00D65A64">
        <w:rPr>
          <w:spacing w:val="2"/>
          <w:sz w:val="24"/>
          <w:szCs w:val="24"/>
          <w:lang w:val="en-GB"/>
        </w:rPr>
        <w:t>UA</w:t>
      </w:r>
      <w:r w:rsidRPr="00D65A64">
        <w:rPr>
          <w:sz w:val="24"/>
          <w:szCs w:val="24"/>
          <w:lang w:val="en-GB"/>
        </w:rPr>
        <w:t>L</w:t>
      </w:r>
      <w:r w:rsidRPr="00D65A64">
        <w:rPr>
          <w:spacing w:val="-3"/>
          <w:sz w:val="24"/>
          <w:szCs w:val="24"/>
          <w:lang w:val="en-GB"/>
        </w:rPr>
        <w:t>I</w:t>
      </w:r>
      <w:r w:rsidRPr="00D65A64">
        <w:rPr>
          <w:spacing w:val="3"/>
          <w:sz w:val="24"/>
          <w:szCs w:val="24"/>
          <w:lang w:val="en-GB"/>
        </w:rPr>
        <w:t>F</w:t>
      </w:r>
      <w:r w:rsidRPr="00D65A64">
        <w:rPr>
          <w:spacing w:val="-6"/>
          <w:sz w:val="24"/>
          <w:szCs w:val="24"/>
          <w:lang w:val="en-GB"/>
        </w:rPr>
        <w:t>I</w:t>
      </w:r>
      <w:r w:rsidRPr="00D65A64">
        <w:rPr>
          <w:sz w:val="24"/>
          <w:szCs w:val="24"/>
          <w:lang w:val="en-GB"/>
        </w:rPr>
        <w:t>C</w:t>
      </w:r>
      <w:r w:rsidRPr="00D65A64">
        <w:rPr>
          <w:spacing w:val="2"/>
          <w:sz w:val="24"/>
          <w:szCs w:val="24"/>
          <w:lang w:val="en-GB"/>
        </w:rPr>
        <w:t>AT</w:t>
      </w:r>
      <w:r w:rsidRPr="00D65A64">
        <w:rPr>
          <w:spacing w:val="-3"/>
          <w:sz w:val="24"/>
          <w:szCs w:val="24"/>
          <w:lang w:val="en-GB"/>
        </w:rPr>
        <w:t>I</w:t>
      </w:r>
      <w:r w:rsidRPr="00D65A64">
        <w:rPr>
          <w:sz w:val="24"/>
          <w:szCs w:val="24"/>
          <w:lang w:val="en-GB"/>
        </w:rPr>
        <w:t>ON</w:t>
      </w:r>
    </w:p>
    <w:p w14:paraId="63EC6A7D" w14:textId="4CD5F07E" w:rsidR="00B84078" w:rsidRPr="00D65A64" w:rsidRDefault="006E4D12" w:rsidP="00E2372C">
      <w:pPr>
        <w:pStyle w:val="ListParagraph"/>
        <w:numPr>
          <w:ilvl w:val="0"/>
          <w:numId w:val="3"/>
        </w:numPr>
        <w:rPr>
          <w:sz w:val="24"/>
          <w:szCs w:val="24"/>
          <w:lang w:val="en-GB"/>
        </w:rPr>
      </w:pPr>
      <w:bookmarkStart w:id="0" w:name="_Hlk111115458"/>
      <w:r w:rsidRPr="00D65A64">
        <w:rPr>
          <w:sz w:val="24"/>
          <w:szCs w:val="24"/>
          <w:lang w:val="en-GB"/>
        </w:rPr>
        <w:t>Univ</w:t>
      </w:r>
      <w:r w:rsidRPr="00D65A64">
        <w:rPr>
          <w:spacing w:val="-1"/>
          <w:sz w:val="24"/>
          <w:szCs w:val="24"/>
          <w:lang w:val="en-GB"/>
        </w:rPr>
        <w:t>e</w:t>
      </w:r>
      <w:r w:rsidRPr="00D65A64">
        <w:rPr>
          <w:sz w:val="24"/>
          <w:szCs w:val="24"/>
          <w:lang w:val="en-GB"/>
        </w:rPr>
        <w:t>rsi</w:t>
      </w:r>
      <w:r w:rsidRPr="00D65A64">
        <w:rPr>
          <w:spacing w:val="3"/>
          <w:sz w:val="24"/>
          <w:szCs w:val="24"/>
          <w:lang w:val="en-GB"/>
        </w:rPr>
        <w:t>t</w:t>
      </w:r>
      <w:r w:rsidRPr="00D65A64">
        <w:rPr>
          <w:sz w:val="24"/>
          <w:szCs w:val="24"/>
          <w:lang w:val="en-GB"/>
        </w:rPr>
        <w:t>y</w:t>
      </w:r>
      <w:r w:rsidRPr="00D65A64">
        <w:rPr>
          <w:spacing w:val="-5"/>
          <w:sz w:val="24"/>
          <w:szCs w:val="24"/>
          <w:lang w:val="en-GB"/>
        </w:rPr>
        <w:t xml:space="preserve"> </w:t>
      </w:r>
      <w:r w:rsidRPr="00D65A64">
        <w:rPr>
          <w:spacing w:val="2"/>
          <w:sz w:val="24"/>
          <w:szCs w:val="24"/>
          <w:lang w:val="en-GB"/>
        </w:rPr>
        <w:t>d</w:t>
      </w:r>
      <w:r w:rsidRPr="00D65A64">
        <w:rPr>
          <w:spacing w:val="1"/>
          <w:sz w:val="24"/>
          <w:szCs w:val="24"/>
          <w:lang w:val="en-GB"/>
        </w:rPr>
        <w:t>e</w:t>
      </w:r>
      <w:r w:rsidRPr="00D65A64">
        <w:rPr>
          <w:spacing w:val="-2"/>
          <w:sz w:val="24"/>
          <w:szCs w:val="24"/>
          <w:lang w:val="en-GB"/>
        </w:rPr>
        <w:t>g</w:t>
      </w:r>
      <w:r w:rsidRPr="00D65A64">
        <w:rPr>
          <w:sz w:val="24"/>
          <w:szCs w:val="24"/>
          <w:lang w:val="en-GB"/>
        </w:rPr>
        <w:t>ree</w:t>
      </w:r>
      <w:r w:rsidRPr="00D65A64">
        <w:rPr>
          <w:spacing w:val="-1"/>
          <w:sz w:val="24"/>
          <w:szCs w:val="24"/>
          <w:lang w:val="en-GB"/>
        </w:rPr>
        <w:t xml:space="preserve"> </w:t>
      </w:r>
      <w:r w:rsidRPr="00D65A64">
        <w:rPr>
          <w:sz w:val="24"/>
          <w:szCs w:val="24"/>
          <w:lang w:val="en-GB"/>
        </w:rPr>
        <w:t>in</w:t>
      </w:r>
      <w:r w:rsidRPr="00D65A64">
        <w:rPr>
          <w:spacing w:val="3"/>
          <w:sz w:val="24"/>
          <w:szCs w:val="24"/>
          <w:lang w:val="en-GB"/>
        </w:rPr>
        <w:t xml:space="preserve"> </w:t>
      </w:r>
      <w:r w:rsidRPr="00D65A64">
        <w:rPr>
          <w:spacing w:val="-3"/>
          <w:sz w:val="24"/>
          <w:szCs w:val="24"/>
          <w:lang w:val="en-GB"/>
        </w:rPr>
        <w:t>L</w:t>
      </w:r>
      <w:r w:rsidRPr="00D65A64">
        <w:rPr>
          <w:spacing w:val="-1"/>
          <w:sz w:val="24"/>
          <w:szCs w:val="24"/>
          <w:lang w:val="en-GB"/>
        </w:rPr>
        <w:t>a</w:t>
      </w:r>
      <w:r w:rsidRPr="00D65A64">
        <w:rPr>
          <w:spacing w:val="2"/>
          <w:sz w:val="24"/>
          <w:szCs w:val="24"/>
          <w:lang w:val="en-GB"/>
        </w:rPr>
        <w:t>w</w:t>
      </w:r>
      <w:r w:rsidRPr="00D65A64">
        <w:rPr>
          <w:sz w:val="24"/>
          <w:szCs w:val="24"/>
          <w:lang w:val="en-GB"/>
        </w:rPr>
        <w:t>,</w:t>
      </w:r>
      <w:r w:rsidRPr="00D65A64">
        <w:rPr>
          <w:spacing w:val="2"/>
          <w:sz w:val="24"/>
          <w:szCs w:val="24"/>
          <w:lang w:val="en-GB"/>
        </w:rPr>
        <w:t xml:space="preserve"> </w:t>
      </w:r>
      <w:r w:rsidRPr="00D65A64">
        <w:rPr>
          <w:sz w:val="24"/>
          <w:szCs w:val="24"/>
          <w:lang w:val="en-GB"/>
        </w:rPr>
        <w:t>E</w:t>
      </w:r>
      <w:r w:rsidRPr="00D65A64">
        <w:rPr>
          <w:spacing w:val="-1"/>
          <w:sz w:val="24"/>
          <w:szCs w:val="24"/>
          <w:lang w:val="en-GB"/>
        </w:rPr>
        <w:t>c</w:t>
      </w:r>
      <w:r w:rsidRPr="00D65A64">
        <w:rPr>
          <w:sz w:val="24"/>
          <w:szCs w:val="24"/>
          <w:lang w:val="en-GB"/>
        </w:rPr>
        <w:t>onom</w:t>
      </w:r>
      <w:r w:rsidRPr="00D65A64">
        <w:rPr>
          <w:spacing w:val="1"/>
          <w:sz w:val="24"/>
          <w:szCs w:val="24"/>
          <w:lang w:val="en-GB"/>
        </w:rPr>
        <w:t>i</w:t>
      </w:r>
      <w:r w:rsidRPr="00D65A64">
        <w:rPr>
          <w:spacing w:val="-1"/>
          <w:sz w:val="24"/>
          <w:szCs w:val="24"/>
          <w:lang w:val="en-GB"/>
        </w:rPr>
        <w:t>c</w:t>
      </w:r>
      <w:r w:rsidRPr="00D65A64">
        <w:rPr>
          <w:sz w:val="24"/>
          <w:szCs w:val="24"/>
          <w:lang w:val="en-GB"/>
        </w:rPr>
        <w:t xml:space="preserve">s </w:t>
      </w:r>
      <w:r w:rsidR="002D320F" w:rsidRPr="00D65A64">
        <w:rPr>
          <w:spacing w:val="-1"/>
          <w:sz w:val="24"/>
          <w:szCs w:val="24"/>
          <w:lang w:val="en-GB"/>
        </w:rPr>
        <w:t>or</w:t>
      </w:r>
      <w:r w:rsidRPr="00D65A64">
        <w:rPr>
          <w:sz w:val="24"/>
          <w:szCs w:val="24"/>
          <w:lang w:val="en-GB"/>
        </w:rPr>
        <w:t xml:space="preserve"> </w:t>
      </w:r>
      <w:r w:rsidRPr="00D65A64">
        <w:rPr>
          <w:spacing w:val="1"/>
          <w:sz w:val="24"/>
          <w:szCs w:val="24"/>
          <w:lang w:val="en-GB"/>
        </w:rPr>
        <w:t>S</w:t>
      </w:r>
      <w:r w:rsidRPr="00D65A64">
        <w:rPr>
          <w:sz w:val="24"/>
          <w:szCs w:val="24"/>
          <w:lang w:val="en-GB"/>
        </w:rPr>
        <w:t>o</w:t>
      </w:r>
      <w:r w:rsidRPr="00D65A64">
        <w:rPr>
          <w:spacing w:val="-1"/>
          <w:sz w:val="24"/>
          <w:szCs w:val="24"/>
          <w:lang w:val="en-GB"/>
        </w:rPr>
        <w:t>c</w:t>
      </w:r>
      <w:r w:rsidRPr="00D65A64">
        <w:rPr>
          <w:sz w:val="24"/>
          <w:szCs w:val="24"/>
          <w:lang w:val="en-GB"/>
        </w:rPr>
        <w:t>ial</w:t>
      </w:r>
      <w:r w:rsidRPr="00D65A64">
        <w:rPr>
          <w:spacing w:val="1"/>
          <w:sz w:val="24"/>
          <w:szCs w:val="24"/>
          <w:lang w:val="en-GB"/>
        </w:rPr>
        <w:t xml:space="preserve"> </w:t>
      </w:r>
      <w:r w:rsidRPr="00D65A64">
        <w:rPr>
          <w:spacing w:val="2"/>
          <w:sz w:val="24"/>
          <w:szCs w:val="24"/>
          <w:lang w:val="en-GB"/>
        </w:rPr>
        <w:t>s</w:t>
      </w:r>
      <w:r w:rsidRPr="00D65A64">
        <w:rPr>
          <w:spacing w:val="-1"/>
          <w:sz w:val="24"/>
          <w:szCs w:val="24"/>
          <w:lang w:val="en-GB"/>
        </w:rPr>
        <w:t>c</w:t>
      </w:r>
      <w:r w:rsidRPr="00D65A64">
        <w:rPr>
          <w:sz w:val="24"/>
          <w:szCs w:val="24"/>
          <w:lang w:val="en-GB"/>
        </w:rPr>
        <w:t>ien</w:t>
      </w:r>
      <w:r w:rsidRPr="00D65A64">
        <w:rPr>
          <w:spacing w:val="-1"/>
          <w:sz w:val="24"/>
          <w:szCs w:val="24"/>
          <w:lang w:val="en-GB"/>
        </w:rPr>
        <w:t>ce</w:t>
      </w:r>
      <w:r w:rsidRPr="00D65A64">
        <w:rPr>
          <w:sz w:val="24"/>
          <w:szCs w:val="24"/>
          <w:lang w:val="en-GB"/>
        </w:rPr>
        <w:t>s</w:t>
      </w:r>
      <w:bookmarkEnd w:id="0"/>
    </w:p>
    <w:p w14:paraId="7FBE29D4" w14:textId="0B6D47B8" w:rsidR="00B84078" w:rsidRPr="00D65A64" w:rsidRDefault="00B84078" w:rsidP="00E2372C">
      <w:pPr>
        <w:ind w:right="1027"/>
        <w:jc w:val="both"/>
        <w:rPr>
          <w:spacing w:val="1"/>
          <w:sz w:val="24"/>
          <w:szCs w:val="24"/>
          <w:lang w:val="en-GB"/>
        </w:rPr>
      </w:pPr>
    </w:p>
    <w:p w14:paraId="345EB439" w14:textId="445F6562" w:rsidR="004439D9" w:rsidRPr="00D65A64" w:rsidRDefault="004439D9" w:rsidP="00E2372C">
      <w:pPr>
        <w:ind w:right="1027"/>
        <w:jc w:val="both"/>
        <w:rPr>
          <w:sz w:val="24"/>
          <w:szCs w:val="24"/>
          <w:lang w:val="en-GB"/>
        </w:rPr>
      </w:pPr>
      <w:r w:rsidRPr="00D65A64">
        <w:rPr>
          <w:sz w:val="24"/>
          <w:szCs w:val="24"/>
          <w:lang w:val="en-GB"/>
        </w:rPr>
        <w:t xml:space="preserve">GENERAL AND SPECIAL </w:t>
      </w:r>
      <w:r w:rsidR="00D65A64">
        <w:rPr>
          <w:sz w:val="24"/>
          <w:szCs w:val="24"/>
          <w:lang w:val="en-GB"/>
        </w:rPr>
        <w:t>EXPERIENCE</w:t>
      </w:r>
    </w:p>
    <w:p w14:paraId="3034D0A4" w14:textId="77777777" w:rsidR="004439D9" w:rsidRPr="00D65A64" w:rsidRDefault="004439D9" w:rsidP="00E2372C">
      <w:pPr>
        <w:ind w:right="1027"/>
        <w:jc w:val="both"/>
        <w:rPr>
          <w:sz w:val="24"/>
          <w:szCs w:val="24"/>
          <w:lang w:val="en-GB"/>
        </w:rPr>
      </w:pPr>
    </w:p>
    <w:p w14:paraId="7534E690" w14:textId="772770E1" w:rsidR="004439D9" w:rsidRPr="00D65A64" w:rsidRDefault="004439D9" w:rsidP="00E2372C">
      <w:pPr>
        <w:pStyle w:val="ListParagraph"/>
        <w:numPr>
          <w:ilvl w:val="0"/>
          <w:numId w:val="12"/>
        </w:numPr>
        <w:ind w:right="1027"/>
        <w:jc w:val="both"/>
        <w:rPr>
          <w:sz w:val="24"/>
          <w:szCs w:val="24"/>
          <w:lang w:val="en-GB"/>
        </w:rPr>
      </w:pPr>
      <w:r w:rsidRPr="00D65A64">
        <w:rPr>
          <w:sz w:val="24"/>
          <w:szCs w:val="24"/>
          <w:lang w:val="en-GB"/>
        </w:rPr>
        <w:t>higher vocational education (</w:t>
      </w:r>
      <w:r w:rsidR="000F6433" w:rsidRPr="000F6433">
        <w:rPr>
          <w:sz w:val="24"/>
          <w:szCs w:val="24"/>
          <w:lang w:val="en-GB"/>
        </w:rPr>
        <w:t>VII level of high education or higher education of the Bologna system of studies valued at least 180 ECTS credits</w:t>
      </w:r>
      <w:proofErr w:type="gramStart"/>
      <w:r w:rsidRPr="00D65A64">
        <w:rPr>
          <w:sz w:val="24"/>
          <w:szCs w:val="24"/>
          <w:lang w:val="en-GB"/>
        </w:rPr>
        <w:t>);</w:t>
      </w:r>
      <w:proofErr w:type="gramEnd"/>
    </w:p>
    <w:p w14:paraId="097E0AFE" w14:textId="08983384" w:rsidR="004439D9" w:rsidRPr="00D65A64" w:rsidRDefault="004439D9" w:rsidP="00E2372C">
      <w:pPr>
        <w:pStyle w:val="ListParagraph"/>
        <w:numPr>
          <w:ilvl w:val="0"/>
          <w:numId w:val="12"/>
        </w:numPr>
        <w:ind w:right="1027"/>
        <w:jc w:val="both"/>
        <w:rPr>
          <w:sz w:val="24"/>
          <w:szCs w:val="24"/>
          <w:lang w:val="en-GB"/>
        </w:rPr>
      </w:pPr>
      <w:r w:rsidRPr="00D65A64">
        <w:rPr>
          <w:sz w:val="24"/>
          <w:szCs w:val="24"/>
          <w:lang w:val="en-GB"/>
        </w:rPr>
        <w:t xml:space="preserve">excellent oral and written knowledge of the English </w:t>
      </w:r>
      <w:proofErr w:type="gramStart"/>
      <w:r w:rsidRPr="00D65A64">
        <w:rPr>
          <w:sz w:val="24"/>
          <w:szCs w:val="24"/>
          <w:lang w:val="en-GB"/>
        </w:rPr>
        <w:t>language;</w:t>
      </w:r>
      <w:proofErr w:type="gramEnd"/>
    </w:p>
    <w:p w14:paraId="43785C4F" w14:textId="71EB8C49" w:rsidR="004439D9" w:rsidRPr="00D65A64" w:rsidRDefault="004439D9" w:rsidP="00E2372C">
      <w:pPr>
        <w:pStyle w:val="ListParagraph"/>
        <w:numPr>
          <w:ilvl w:val="0"/>
          <w:numId w:val="12"/>
        </w:numPr>
        <w:ind w:right="1027"/>
        <w:jc w:val="both"/>
        <w:rPr>
          <w:sz w:val="24"/>
          <w:szCs w:val="24"/>
          <w:lang w:val="en-GB"/>
        </w:rPr>
      </w:pPr>
      <w:r w:rsidRPr="00D65A64">
        <w:rPr>
          <w:sz w:val="24"/>
          <w:szCs w:val="24"/>
          <w:lang w:val="en-GB"/>
        </w:rPr>
        <w:t xml:space="preserve">Excellent communication </w:t>
      </w:r>
      <w:proofErr w:type="gramStart"/>
      <w:r w:rsidRPr="00D65A64">
        <w:rPr>
          <w:sz w:val="24"/>
          <w:szCs w:val="24"/>
          <w:lang w:val="en-GB"/>
        </w:rPr>
        <w:t>skills;</w:t>
      </w:r>
      <w:proofErr w:type="gramEnd"/>
    </w:p>
    <w:p w14:paraId="7B7A18B7" w14:textId="4465A56B" w:rsidR="004439D9" w:rsidRPr="00D65A64" w:rsidRDefault="004439D9" w:rsidP="00E2372C">
      <w:pPr>
        <w:pStyle w:val="ListParagraph"/>
        <w:numPr>
          <w:ilvl w:val="0"/>
          <w:numId w:val="12"/>
        </w:numPr>
        <w:ind w:right="1027"/>
        <w:jc w:val="both"/>
        <w:rPr>
          <w:sz w:val="24"/>
          <w:szCs w:val="24"/>
          <w:lang w:val="en-GB"/>
        </w:rPr>
      </w:pPr>
      <w:r w:rsidRPr="00D65A64">
        <w:rPr>
          <w:sz w:val="24"/>
          <w:szCs w:val="24"/>
          <w:lang w:val="en-GB"/>
        </w:rPr>
        <w:t xml:space="preserve">Ability to work independently and in a </w:t>
      </w:r>
      <w:proofErr w:type="gramStart"/>
      <w:r w:rsidRPr="00D65A64">
        <w:rPr>
          <w:sz w:val="24"/>
          <w:szCs w:val="24"/>
          <w:lang w:val="en-GB"/>
        </w:rPr>
        <w:t>team;</w:t>
      </w:r>
      <w:proofErr w:type="gramEnd"/>
    </w:p>
    <w:p w14:paraId="16131267" w14:textId="00C51DBD" w:rsidR="004439D9" w:rsidRPr="00D65A64" w:rsidRDefault="004439D9" w:rsidP="00E2372C">
      <w:pPr>
        <w:pStyle w:val="ListParagraph"/>
        <w:numPr>
          <w:ilvl w:val="0"/>
          <w:numId w:val="12"/>
        </w:numPr>
        <w:ind w:right="1027"/>
        <w:jc w:val="both"/>
        <w:rPr>
          <w:sz w:val="24"/>
          <w:szCs w:val="24"/>
          <w:lang w:val="en-GB"/>
        </w:rPr>
      </w:pPr>
      <w:r w:rsidRPr="00D65A64">
        <w:rPr>
          <w:sz w:val="24"/>
          <w:szCs w:val="24"/>
          <w:lang w:val="en-GB"/>
        </w:rPr>
        <w:t>advanced IT skills (MS Windows, MS Office</w:t>
      </w:r>
      <w:proofErr w:type="gramStart"/>
      <w:r w:rsidRPr="00D65A64">
        <w:rPr>
          <w:sz w:val="24"/>
          <w:szCs w:val="24"/>
          <w:lang w:val="en-GB"/>
        </w:rPr>
        <w:t>);</w:t>
      </w:r>
      <w:proofErr w:type="gramEnd"/>
    </w:p>
    <w:p w14:paraId="74B5BEE0" w14:textId="01BC1999" w:rsidR="004439D9" w:rsidRPr="00D65A64" w:rsidRDefault="004439D9" w:rsidP="00E2372C">
      <w:pPr>
        <w:pStyle w:val="ListParagraph"/>
        <w:numPr>
          <w:ilvl w:val="0"/>
          <w:numId w:val="12"/>
        </w:numPr>
        <w:ind w:right="1027"/>
        <w:jc w:val="both"/>
        <w:rPr>
          <w:sz w:val="24"/>
          <w:szCs w:val="24"/>
          <w:lang w:val="en-GB"/>
        </w:rPr>
      </w:pPr>
      <w:r w:rsidRPr="00D65A64">
        <w:rPr>
          <w:sz w:val="24"/>
          <w:szCs w:val="24"/>
          <w:lang w:val="en-GB"/>
        </w:rPr>
        <w:t xml:space="preserve">Excellent organizational skills and the ability to perform multiple tasks simultaneously in a limited </w:t>
      </w:r>
      <w:proofErr w:type="gramStart"/>
      <w:r w:rsidRPr="00D65A64">
        <w:rPr>
          <w:sz w:val="24"/>
          <w:szCs w:val="24"/>
          <w:lang w:val="en-GB"/>
        </w:rPr>
        <w:t xml:space="preserve">period of </w:t>
      </w:r>
      <w:r w:rsidR="000F6433" w:rsidRPr="00D65A64">
        <w:rPr>
          <w:sz w:val="24"/>
          <w:szCs w:val="24"/>
          <w:lang w:val="en-GB"/>
        </w:rPr>
        <w:t>time</w:t>
      </w:r>
      <w:proofErr w:type="gramEnd"/>
      <w:r w:rsidR="000F6433" w:rsidRPr="00D65A64">
        <w:rPr>
          <w:sz w:val="24"/>
          <w:szCs w:val="24"/>
          <w:lang w:val="en-GB"/>
        </w:rPr>
        <w:t>.</w:t>
      </w:r>
    </w:p>
    <w:p w14:paraId="7B687FD2" w14:textId="77777777" w:rsidR="004439D9" w:rsidRPr="00D65A64" w:rsidRDefault="004439D9" w:rsidP="00E2372C">
      <w:pPr>
        <w:ind w:right="1027"/>
        <w:jc w:val="both"/>
        <w:rPr>
          <w:sz w:val="24"/>
          <w:szCs w:val="24"/>
          <w:lang w:val="en-GB"/>
        </w:rPr>
      </w:pPr>
    </w:p>
    <w:p w14:paraId="72FCA395" w14:textId="77777777" w:rsidR="004439D9" w:rsidRPr="00D65A64" w:rsidRDefault="004439D9" w:rsidP="00E2372C">
      <w:pPr>
        <w:ind w:right="1027"/>
        <w:jc w:val="both"/>
        <w:rPr>
          <w:sz w:val="24"/>
          <w:szCs w:val="24"/>
          <w:lang w:val="en-GB"/>
        </w:rPr>
      </w:pPr>
      <w:r w:rsidRPr="00D65A64">
        <w:rPr>
          <w:sz w:val="24"/>
          <w:szCs w:val="24"/>
          <w:lang w:val="en-GB"/>
        </w:rPr>
        <w:t>WORK EXPERIENCE</w:t>
      </w:r>
    </w:p>
    <w:p w14:paraId="611C748D" w14:textId="77777777" w:rsidR="004439D9" w:rsidRPr="00D65A64" w:rsidRDefault="004439D9" w:rsidP="00E2372C">
      <w:pPr>
        <w:ind w:right="1027"/>
        <w:jc w:val="both"/>
        <w:rPr>
          <w:sz w:val="24"/>
          <w:szCs w:val="24"/>
          <w:lang w:val="en-GB"/>
        </w:rPr>
      </w:pPr>
    </w:p>
    <w:p w14:paraId="1BB034F1" w14:textId="6D2A4247" w:rsidR="004439D9" w:rsidRPr="00D65A64" w:rsidRDefault="004439D9" w:rsidP="00E2372C">
      <w:pPr>
        <w:pStyle w:val="ListParagraph"/>
        <w:numPr>
          <w:ilvl w:val="0"/>
          <w:numId w:val="13"/>
        </w:numPr>
        <w:ind w:right="1027"/>
        <w:jc w:val="both"/>
        <w:rPr>
          <w:sz w:val="24"/>
          <w:szCs w:val="24"/>
          <w:lang w:val="en-GB"/>
        </w:rPr>
      </w:pPr>
      <w:r w:rsidRPr="00D65A64">
        <w:rPr>
          <w:sz w:val="24"/>
          <w:szCs w:val="24"/>
          <w:lang w:val="en-GB"/>
        </w:rPr>
        <w:t>a minimum of 5 years of professional work experience (</w:t>
      </w:r>
      <w:r w:rsidR="00520C69" w:rsidRPr="00520C69">
        <w:rPr>
          <w:sz w:val="24"/>
          <w:szCs w:val="24"/>
          <w:lang w:val="en-GB"/>
        </w:rPr>
        <w:t>work experience after obtaining a higher education degree</w:t>
      </w:r>
      <w:proofErr w:type="gramStart"/>
      <w:r w:rsidRPr="00D65A64">
        <w:rPr>
          <w:sz w:val="24"/>
          <w:szCs w:val="24"/>
          <w:lang w:val="en-GB"/>
        </w:rPr>
        <w:t>);</w:t>
      </w:r>
      <w:proofErr w:type="gramEnd"/>
    </w:p>
    <w:p w14:paraId="51EBD4B8" w14:textId="71C078A9" w:rsidR="004439D9" w:rsidRPr="00D65A64" w:rsidRDefault="004439D9" w:rsidP="00E2372C">
      <w:pPr>
        <w:pStyle w:val="ListParagraph"/>
        <w:numPr>
          <w:ilvl w:val="0"/>
          <w:numId w:val="13"/>
        </w:numPr>
        <w:ind w:right="1027"/>
        <w:jc w:val="both"/>
        <w:rPr>
          <w:sz w:val="24"/>
          <w:szCs w:val="24"/>
          <w:lang w:val="en-GB"/>
        </w:rPr>
      </w:pPr>
      <w:r w:rsidRPr="00D65A64">
        <w:rPr>
          <w:sz w:val="24"/>
          <w:szCs w:val="24"/>
          <w:lang w:val="en-GB"/>
        </w:rPr>
        <w:t xml:space="preserve">minimum 3 years of experience in implementing projects/programs financed by the EU or other </w:t>
      </w:r>
      <w:proofErr w:type="gramStart"/>
      <w:r w:rsidRPr="00D65A64">
        <w:rPr>
          <w:sz w:val="24"/>
          <w:szCs w:val="24"/>
          <w:lang w:val="en-GB"/>
        </w:rPr>
        <w:t>donors;</w:t>
      </w:r>
      <w:proofErr w:type="gramEnd"/>
    </w:p>
    <w:p w14:paraId="5F4C8882" w14:textId="4577B376" w:rsidR="004439D9" w:rsidRPr="00D65A64" w:rsidRDefault="004439D9" w:rsidP="00E2372C">
      <w:pPr>
        <w:pStyle w:val="ListParagraph"/>
        <w:numPr>
          <w:ilvl w:val="0"/>
          <w:numId w:val="13"/>
        </w:numPr>
        <w:ind w:right="1027"/>
        <w:jc w:val="both"/>
        <w:rPr>
          <w:sz w:val="24"/>
          <w:szCs w:val="24"/>
          <w:lang w:val="en-GB"/>
        </w:rPr>
      </w:pPr>
      <w:r w:rsidRPr="00D65A64">
        <w:rPr>
          <w:sz w:val="24"/>
          <w:szCs w:val="24"/>
          <w:lang w:val="en-GB"/>
        </w:rPr>
        <w:t xml:space="preserve">At least </w:t>
      </w:r>
      <w:r w:rsidR="00D3731C">
        <w:rPr>
          <w:sz w:val="24"/>
          <w:szCs w:val="24"/>
          <w:lang w:val="en-GB"/>
        </w:rPr>
        <w:t>2</w:t>
      </w:r>
      <w:r w:rsidRPr="00D65A64">
        <w:rPr>
          <w:sz w:val="24"/>
          <w:szCs w:val="24"/>
          <w:lang w:val="en-GB"/>
        </w:rPr>
        <w:t xml:space="preserve"> years of experience in using procedures and guidelines for the implementation of projects financed by the European </w:t>
      </w:r>
      <w:proofErr w:type="gramStart"/>
      <w:r w:rsidRPr="00D65A64">
        <w:rPr>
          <w:sz w:val="24"/>
          <w:szCs w:val="24"/>
          <w:lang w:val="en-GB"/>
        </w:rPr>
        <w:t>Union;</w:t>
      </w:r>
      <w:proofErr w:type="gramEnd"/>
    </w:p>
    <w:p w14:paraId="161DD220" w14:textId="42A17692" w:rsidR="004439D9" w:rsidRPr="00D65A64" w:rsidRDefault="004439D9" w:rsidP="00E2372C">
      <w:pPr>
        <w:pStyle w:val="ListParagraph"/>
        <w:numPr>
          <w:ilvl w:val="0"/>
          <w:numId w:val="13"/>
        </w:numPr>
        <w:ind w:right="1027"/>
        <w:jc w:val="both"/>
        <w:rPr>
          <w:sz w:val="24"/>
          <w:szCs w:val="24"/>
          <w:lang w:val="en-GB"/>
        </w:rPr>
      </w:pPr>
      <w:r w:rsidRPr="00D65A64">
        <w:rPr>
          <w:sz w:val="24"/>
          <w:szCs w:val="24"/>
          <w:lang w:val="en-GB"/>
        </w:rPr>
        <w:t xml:space="preserve">Experience in organizing </w:t>
      </w:r>
      <w:proofErr w:type="gramStart"/>
      <w:r w:rsidRPr="00D65A64">
        <w:rPr>
          <w:sz w:val="24"/>
          <w:szCs w:val="24"/>
          <w:lang w:val="en-GB"/>
        </w:rPr>
        <w:t>events;</w:t>
      </w:r>
      <w:proofErr w:type="gramEnd"/>
    </w:p>
    <w:p w14:paraId="1112C283" w14:textId="154B31C4" w:rsidR="004439D9" w:rsidRPr="00D65A64" w:rsidRDefault="004439D9" w:rsidP="00E2372C">
      <w:pPr>
        <w:pStyle w:val="ListParagraph"/>
        <w:numPr>
          <w:ilvl w:val="0"/>
          <w:numId w:val="13"/>
        </w:numPr>
        <w:ind w:right="1027"/>
        <w:jc w:val="both"/>
        <w:rPr>
          <w:sz w:val="24"/>
          <w:szCs w:val="24"/>
          <w:lang w:val="en-GB"/>
        </w:rPr>
      </w:pPr>
      <w:r w:rsidRPr="00D65A64">
        <w:rPr>
          <w:sz w:val="24"/>
          <w:szCs w:val="24"/>
          <w:lang w:val="en-GB"/>
        </w:rPr>
        <w:t xml:space="preserve">Experience in project administration, operational procedures, supervision and monitoring of project </w:t>
      </w:r>
      <w:proofErr w:type="gramStart"/>
      <w:r w:rsidRPr="00D65A64">
        <w:rPr>
          <w:sz w:val="24"/>
          <w:szCs w:val="24"/>
          <w:lang w:val="en-GB"/>
        </w:rPr>
        <w:t>implementation;</w:t>
      </w:r>
      <w:proofErr w:type="gramEnd"/>
    </w:p>
    <w:p w14:paraId="15AC020E" w14:textId="7200BDD1" w:rsidR="00240893" w:rsidRPr="00D65A64" w:rsidRDefault="004439D9" w:rsidP="00E2372C">
      <w:pPr>
        <w:pStyle w:val="ListParagraph"/>
        <w:numPr>
          <w:ilvl w:val="0"/>
          <w:numId w:val="13"/>
        </w:numPr>
        <w:ind w:right="1027"/>
        <w:jc w:val="both"/>
        <w:rPr>
          <w:sz w:val="24"/>
          <w:szCs w:val="24"/>
          <w:lang w:val="en-GB"/>
        </w:rPr>
      </w:pPr>
      <w:r w:rsidRPr="00D65A64">
        <w:rPr>
          <w:sz w:val="24"/>
          <w:szCs w:val="24"/>
          <w:lang w:val="en-GB"/>
        </w:rPr>
        <w:t>Knowledge of procedures and guidelines for project implementation.</w:t>
      </w:r>
    </w:p>
    <w:p w14:paraId="66B1BCDA" w14:textId="77777777" w:rsidR="00727522" w:rsidRPr="00D65A64" w:rsidRDefault="00727522" w:rsidP="00E2372C">
      <w:pPr>
        <w:ind w:left="100" w:right="1027"/>
        <w:jc w:val="both"/>
        <w:rPr>
          <w:sz w:val="24"/>
          <w:szCs w:val="24"/>
          <w:lang w:val="en-GB"/>
        </w:rPr>
      </w:pPr>
    </w:p>
    <w:p w14:paraId="25B0E07A" w14:textId="70A276DF" w:rsidR="00B84078" w:rsidRPr="00D65A64" w:rsidRDefault="00B84078" w:rsidP="00E2372C">
      <w:pPr>
        <w:pStyle w:val="ListParagraph"/>
        <w:spacing w:before="8"/>
        <w:rPr>
          <w:sz w:val="24"/>
          <w:szCs w:val="24"/>
          <w:lang w:val="en-GB"/>
        </w:rPr>
      </w:pPr>
    </w:p>
    <w:p w14:paraId="7D5360F6" w14:textId="02BBC9DD" w:rsidR="00727522" w:rsidRPr="00D65A64" w:rsidRDefault="00727522" w:rsidP="00E2372C">
      <w:pPr>
        <w:spacing w:before="4"/>
        <w:rPr>
          <w:sz w:val="24"/>
          <w:szCs w:val="24"/>
          <w:lang w:val="en-GB"/>
        </w:rPr>
      </w:pPr>
    </w:p>
    <w:p w14:paraId="793BC693" w14:textId="77777777" w:rsidR="00727522" w:rsidRPr="00D65A64" w:rsidRDefault="00727522" w:rsidP="00E2372C">
      <w:pPr>
        <w:spacing w:before="4"/>
        <w:rPr>
          <w:sz w:val="24"/>
          <w:szCs w:val="24"/>
          <w:lang w:val="en-GB"/>
        </w:rPr>
      </w:pPr>
    </w:p>
    <w:p w14:paraId="56F7B4CA" w14:textId="291AE191" w:rsidR="00B84078" w:rsidRPr="00D65A64" w:rsidRDefault="00B84078" w:rsidP="00E2372C">
      <w:pPr>
        <w:spacing w:before="24"/>
        <w:ind w:right="62"/>
        <w:rPr>
          <w:sz w:val="24"/>
          <w:szCs w:val="24"/>
          <w:lang w:val="en-GB"/>
        </w:rPr>
      </w:pPr>
    </w:p>
    <w:sectPr w:rsidR="00B84078" w:rsidRPr="00D65A64">
      <w:footerReference w:type="default" r:id="rId7"/>
      <w:pgSz w:w="12240" w:h="15840"/>
      <w:pgMar w:top="13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23D1" w14:textId="77777777" w:rsidR="00C7162B" w:rsidRDefault="00C7162B" w:rsidP="00727522">
      <w:r>
        <w:separator/>
      </w:r>
    </w:p>
  </w:endnote>
  <w:endnote w:type="continuationSeparator" w:id="0">
    <w:p w14:paraId="2B3D2576" w14:textId="77777777" w:rsidR="00C7162B" w:rsidRDefault="00C7162B" w:rsidP="0072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03421"/>
      <w:docPartObj>
        <w:docPartGallery w:val="Page Numbers (Bottom of Page)"/>
        <w:docPartUnique/>
      </w:docPartObj>
    </w:sdtPr>
    <w:sdtEndPr>
      <w:rPr>
        <w:noProof/>
      </w:rPr>
    </w:sdtEndPr>
    <w:sdtContent>
      <w:p w14:paraId="34274F5F" w14:textId="62FDC384" w:rsidR="00727522" w:rsidRDefault="00727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D0784" w14:textId="77777777" w:rsidR="00727522" w:rsidRDefault="00727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DDE6" w14:textId="77777777" w:rsidR="00C7162B" w:rsidRDefault="00C7162B" w:rsidP="00727522">
      <w:r>
        <w:separator/>
      </w:r>
    </w:p>
  </w:footnote>
  <w:footnote w:type="continuationSeparator" w:id="0">
    <w:p w14:paraId="71A6E757" w14:textId="77777777" w:rsidR="00C7162B" w:rsidRDefault="00C7162B" w:rsidP="00727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184"/>
    <w:multiLevelType w:val="multilevel"/>
    <w:tmpl w:val="C9960C2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F8D4282"/>
    <w:multiLevelType w:val="hybridMultilevel"/>
    <w:tmpl w:val="ABFE9B46"/>
    <w:lvl w:ilvl="0" w:tplc="9C7A5A8C">
      <w:start w:val="1"/>
      <w:numFmt w:val="bullet"/>
      <w:lvlText w:val="-"/>
      <w:lvlJc w:val="left"/>
      <w:pPr>
        <w:ind w:left="720" w:hanging="360"/>
      </w:pPr>
      <w:rPr>
        <w:rFonts w:ascii="Calibri" w:eastAsia="Calibri" w:hAnsi="Calibri" w:cs="Calibr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32D431A1"/>
    <w:multiLevelType w:val="hybridMultilevel"/>
    <w:tmpl w:val="6408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C5B3A"/>
    <w:multiLevelType w:val="hybridMultilevel"/>
    <w:tmpl w:val="078AA50A"/>
    <w:lvl w:ilvl="0" w:tplc="A0985ACE">
      <w:start w:val="3"/>
      <w:numFmt w:val="bullet"/>
      <w:lvlText w:val=""/>
      <w:lvlJc w:val="left"/>
      <w:pPr>
        <w:ind w:left="460" w:hanging="360"/>
      </w:pPr>
      <w:rPr>
        <w:rFonts w:ascii="Times New Roman" w:eastAsia="Segoe MDL2 Assets" w:hAnsi="Times New Roman" w:cs="Times New Roman" w:hint="default"/>
        <w:w w:val="4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55EA4478"/>
    <w:multiLevelType w:val="hybridMultilevel"/>
    <w:tmpl w:val="D114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345DC5"/>
    <w:multiLevelType w:val="hybridMultilevel"/>
    <w:tmpl w:val="28B4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468FF"/>
    <w:multiLevelType w:val="hybridMultilevel"/>
    <w:tmpl w:val="362CB3DE"/>
    <w:lvl w:ilvl="0" w:tplc="08090001">
      <w:start w:val="1"/>
      <w:numFmt w:val="bullet"/>
      <w:lvlText w:val=""/>
      <w:lvlJc w:val="left"/>
      <w:pPr>
        <w:ind w:left="720" w:hanging="360"/>
      </w:pPr>
      <w:rPr>
        <w:rFonts w:ascii="Symbol" w:hAnsi="Symbol" w:hint="default"/>
      </w:rPr>
    </w:lvl>
    <w:lvl w:ilvl="1" w:tplc="FCD86F1C">
      <w:numFmt w:val="bullet"/>
      <w:lvlText w:val="•"/>
      <w:lvlJc w:val="left"/>
      <w:pPr>
        <w:ind w:left="1740" w:hanging="6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8645C"/>
    <w:multiLevelType w:val="hybridMultilevel"/>
    <w:tmpl w:val="6A26A132"/>
    <w:lvl w:ilvl="0" w:tplc="0409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BE9335C"/>
    <w:multiLevelType w:val="hybridMultilevel"/>
    <w:tmpl w:val="09CC12CE"/>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66C7A04"/>
    <w:multiLevelType w:val="hybridMultilevel"/>
    <w:tmpl w:val="87009CAE"/>
    <w:lvl w:ilvl="0" w:tplc="04090001">
      <w:start w:val="5"/>
      <w:numFmt w:val="bullet"/>
      <w:lvlText w:val="-"/>
      <w:lvlJc w:val="left"/>
      <w:pPr>
        <w:ind w:left="720" w:hanging="360"/>
      </w:pPr>
      <w:rPr>
        <w:rFonts w:ascii="Arial" w:eastAsia="Times New Roman" w:hAnsi="Aria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865217"/>
    <w:multiLevelType w:val="hybridMultilevel"/>
    <w:tmpl w:val="EE4C5C28"/>
    <w:lvl w:ilvl="0" w:tplc="0809000B">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6CA65E6F"/>
    <w:multiLevelType w:val="hybridMultilevel"/>
    <w:tmpl w:val="1404439E"/>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77402CE2"/>
    <w:multiLevelType w:val="hybridMultilevel"/>
    <w:tmpl w:val="6FAC976A"/>
    <w:lvl w:ilvl="0" w:tplc="EE6C2CC8">
      <w:start w:val="3"/>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934872">
    <w:abstractNumId w:val="0"/>
  </w:num>
  <w:num w:numId="2" w16cid:durableId="592275458">
    <w:abstractNumId w:val="6"/>
  </w:num>
  <w:num w:numId="3" w16cid:durableId="1583682371">
    <w:abstractNumId w:val="2"/>
  </w:num>
  <w:num w:numId="4" w16cid:durableId="1417364333">
    <w:abstractNumId w:val="1"/>
  </w:num>
  <w:num w:numId="5" w16cid:durableId="411006402">
    <w:abstractNumId w:val="10"/>
  </w:num>
  <w:num w:numId="6" w16cid:durableId="1805149868">
    <w:abstractNumId w:val="3"/>
  </w:num>
  <w:num w:numId="7" w16cid:durableId="962418111">
    <w:abstractNumId w:val="4"/>
  </w:num>
  <w:num w:numId="8" w16cid:durableId="1384526996">
    <w:abstractNumId w:val="12"/>
  </w:num>
  <w:num w:numId="9" w16cid:durableId="1980530342">
    <w:abstractNumId w:val="5"/>
  </w:num>
  <w:num w:numId="10" w16cid:durableId="1310597357">
    <w:abstractNumId w:val="9"/>
  </w:num>
  <w:num w:numId="11" w16cid:durableId="715011204">
    <w:abstractNumId w:val="7"/>
  </w:num>
  <w:num w:numId="12" w16cid:durableId="1317605635">
    <w:abstractNumId w:val="8"/>
  </w:num>
  <w:num w:numId="13" w16cid:durableId="1703289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78"/>
    <w:rsid w:val="00006F38"/>
    <w:rsid w:val="00013A5B"/>
    <w:rsid w:val="00070526"/>
    <w:rsid w:val="000A085F"/>
    <w:rsid w:val="000A7A5E"/>
    <w:rsid w:val="000F6433"/>
    <w:rsid w:val="000F652C"/>
    <w:rsid w:val="0014657E"/>
    <w:rsid w:val="001D427F"/>
    <w:rsid w:val="00240390"/>
    <w:rsid w:val="00240893"/>
    <w:rsid w:val="002A13EE"/>
    <w:rsid w:val="002B344D"/>
    <w:rsid w:val="002C581D"/>
    <w:rsid w:val="002D320F"/>
    <w:rsid w:val="002F4A81"/>
    <w:rsid w:val="003210E1"/>
    <w:rsid w:val="0038569A"/>
    <w:rsid w:val="003B0DFD"/>
    <w:rsid w:val="003C0291"/>
    <w:rsid w:val="003E3E28"/>
    <w:rsid w:val="003F1766"/>
    <w:rsid w:val="003F57D7"/>
    <w:rsid w:val="004053DF"/>
    <w:rsid w:val="004228EA"/>
    <w:rsid w:val="004439D9"/>
    <w:rsid w:val="004568D9"/>
    <w:rsid w:val="00473C88"/>
    <w:rsid w:val="004C124D"/>
    <w:rsid w:val="004C141C"/>
    <w:rsid w:val="004E665C"/>
    <w:rsid w:val="004F6DB1"/>
    <w:rsid w:val="0051498B"/>
    <w:rsid w:val="00520C69"/>
    <w:rsid w:val="00522037"/>
    <w:rsid w:val="005A6711"/>
    <w:rsid w:val="005B0BCD"/>
    <w:rsid w:val="005B6AF1"/>
    <w:rsid w:val="005D2A4F"/>
    <w:rsid w:val="006158CC"/>
    <w:rsid w:val="006462B7"/>
    <w:rsid w:val="0068409F"/>
    <w:rsid w:val="006E4D12"/>
    <w:rsid w:val="007010AB"/>
    <w:rsid w:val="007012D7"/>
    <w:rsid w:val="00704051"/>
    <w:rsid w:val="007153EC"/>
    <w:rsid w:val="00727522"/>
    <w:rsid w:val="007366F0"/>
    <w:rsid w:val="00742067"/>
    <w:rsid w:val="00787FF8"/>
    <w:rsid w:val="007C75DA"/>
    <w:rsid w:val="007C768C"/>
    <w:rsid w:val="007D6928"/>
    <w:rsid w:val="008038DC"/>
    <w:rsid w:val="00822044"/>
    <w:rsid w:val="00834801"/>
    <w:rsid w:val="00897287"/>
    <w:rsid w:val="008C4613"/>
    <w:rsid w:val="008E38AC"/>
    <w:rsid w:val="009020D7"/>
    <w:rsid w:val="00954E9C"/>
    <w:rsid w:val="0095529C"/>
    <w:rsid w:val="009846A5"/>
    <w:rsid w:val="009C57C7"/>
    <w:rsid w:val="009C7B3F"/>
    <w:rsid w:val="009D2D9E"/>
    <w:rsid w:val="009F02B2"/>
    <w:rsid w:val="00A05CF0"/>
    <w:rsid w:val="00A12E0E"/>
    <w:rsid w:val="00A204D5"/>
    <w:rsid w:val="00A446B8"/>
    <w:rsid w:val="00A5040D"/>
    <w:rsid w:val="00A536AC"/>
    <w:rsid w:val="00A537C0"/>
    <w:rsid w:val="00A572F7"/>
    <w:rsid w:val="00AD7FB9"/>
    <w:rsid w:val="00AF0BB0"/>
    <w:rsid w:val="00AF1C42"/>
    <w:rsid w:val="00B169EA"/>
    <w:rsid w:val="00B17F6D"/>
    <w:rsid w:val="00B31908"/>
    <w:rsid w:val="00B41A11"/>
    <w:rsid w:val="00B7011B"/>
    <w:rsid w:val="00B70D84"/>
    <w:rsid w:val="00B84078"/>
    <w:rsid w:val="00BA4956"/>
    <w:rsid w:val="00BF330E"/>
    <w:rsid w:val="00C01DAE"/>
    <w:rsid w:val="00C0495C"/>
    <w:rsid w:val="00C6081B"/>
    <w:rsid w:val="00C7162B"/>
    <w:rsid w:val="00CC1F50"/>
    <w:rsid w:val="00CD0E52"/>
    <w:rsid w:val="00D07036"/>
    <w:rsid w:val="00D3731C"/>
    <w:rsid w:val="00D43858"/>
    <w:rsid w:val="00D65A64"/>
    <w:rsid w:val="00D862E8"/>
    <w:rsid w:val="00DF1EFD"/>
    <w:rsid w:val="00DF4323"/>
    <w:rsid w:val="00E2372C"/>
    <w:rsid w:val="00E4304E"/>
    <w:rsid w:val="00E61098"/>
    <w:rsid w:val="00EF50DF"/>
    <w:rsid w:val="00F002F4"/>
    <w:rsid w:val="00F344A4"/>
    <w:rsid w:val="00F428B1"/>
    <w:rsid w:val="00F5485B"/>
    <w:rsid w:val="00F6677E"/>
    <w:rsid w:val="00FA787A"/>
    <w:rsid w:val="00FC3A3D"/>
    <w:rsid w:val="00FE3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8693"/>
  <w15:docId w15:val="{10C222F4-AC40-4EA6-9580-D1E19A92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2F4A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81"/>
    <w:rPr>
      <w:rFonts w:ascii="Segoe UI" w:hAnsi="Segoe UI" w:cs="Segoe UI"/>
      <w:sz w:val="18"/>
      <w:szCs w:val="18"/>
    </w:rPr>
  </w:style>
  <w:style w:type="paragraph" w:styleId="ListParagraph">
    <w:name w:val="List Paragraph"/>
    <w:basedOn w:val="Normal"/>
    <w:uiPriority w:val="34"/>
    <w:qFormat/>
    <w:rsid w:val="00C6081B"/>
    <w:pPr>
      <w:ind w:left="720"/>
      <w:contextualSpacing/>
    </w:pPr>
  </w:style>
  <w:style w:type="character" w:styleId="Hyperlink">
    <w:name w:val="Hyperlink"/>
    <w:basedOn w:val="DefaultParagraphFont"/>
    <w:uiPriority w:val="99"/>
    <w:unhideWhenUsed/>
    <w:rsid w:val="00727522"/>
    <w:rPr>
      <w:color w:val="0000FF"/>
      <w:u w:val="single"/>
    </w:rPr>
  </w:style>
  <w:style w:type="paragraph" w:styleId="Header">
    <w:name w:val="header"/>
    <w:basedOn w:val="Normal"/>
    <w:link w:val="HeaderChar"/>
    <w:uiPriority w:val="99"/>
    <w:unhideWhenUsed/>
    <w:rsid w:val="00727522"/>
    <w:pPr>
      <w:tabs>
        <w:tab w:val="center" w:pos="4536"/>
        <w:tab w:val="right" w:pos="9072"/>
      </w:tabs>
    </w:pPr>
  </w:style>
  <w:style w:type="character" w:customStyle="1" w:styleId="HeaderChar">
    <w:name w:val="Header Char"/>
    <w:basedOn w:val="DefaultParagraphFont"/>
    <w:link w:val="Header"/>
    <w:uiPriority w:val="99"/>
    <w:rsid w:val="00727522"/>
  </w:style>
  <w:style w:type="paragraph" w:styleId="Footer">
    <w:name w:val="footer"/>
    <w:basedOn w:val="Normal"/>
    <w:link w:val="FooterChar"/>
    <w:uiPriority w:val="99"/>
    <w:unhideWhenUsed/>
    <w:rsid w:val="00727522"/>
    <w:pPr>
      <w:tabs>
        <w:tab w:val="center" w:pos="4536"/>
        <w:tab w:val="right" w:pos="9072"/>
      </w:tabs>
    </w:pPr>
  </w:style>
  <w:style w:type="character" w:customStyle="1" w:styleId="FooterChar">
    <w:name w:val="Footer Char"/>
    <w:basedOn w:val="DefaultParagraphFont"/>
    <w:link w:val="Footer"/>
    <w:uiPriority w:val="99"/>
    <w:rsid w:val="00727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Trapara</dc:creator>
  <cp:lastModifiedBy>Lea Nuhić</cp:lastModifiedBy>
  <cp:revision>73</cp:revision>
  <cp:lastPrinted>2022-08-15T10:08:00Z</cp:lastPrinted>
  <dcterms:created xsi:type="dcterms:W3CDTF">2022-08-11T12:11:00Z</dcterms:created>
  <dcterms:modified xsi:type="dcterms:W3CDTF">2025-03-11T11:48:00Z</dcterms:modified>
</cp:coreProperties>
</file>