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BE43C" w14:textId="77777777" w:rsidR="004C12AC" w:rsidRPr="004C12AC" w:rsidRDefault="004C12AC" w:rsidP="00477A2A">
      <w:pPr>
        <w:spacing w:before="59"/>
        <w:ind w:left="3115" w:right="3133"/>
        <w:jc w:val="center"/>
        <w:rPr>
          <w:b/>
          <w:sz w:val="24"/>
          <w:szCs w:val="24"/>
          <w:lang w:val="hr-BA"/>
        </w:rPr>
      </w:pPr>
      <w:r w:rsidRPr="004C12AC">
        <w:rPr>
          <w:b/>
          <w:sz w:val="24"/>
          <w:szCs w:val="24"/>
          <w:lang w:val="hr-BA"/>
        </w:rPr>
        <w:t xml:space="preserve">ПРОЈЕКТНИ ЗАДАТАК </w:t>
      </w:r>
    </w:p>
    <w:p w14:paraId="05394707" w14:textId="77AC4123" w:rsidR="004C12AC" w:rsidRPr="004C12AC" w:rsidRDefault="004C12AC" w:rsidP="00477A2A">
      <w:pPr>
        <w:spacing w:before="59"/>
        <w:ind w:left="3115" w:right="3133"/>
        <w:jc w:val="center"/>
        <w:rPr>
          <w:b/>
          <w:sz w:val="22"/>
          <w:szCs w:val="22"/>
          <w:lang w:val="hr-BA"/>
        </w:rPr>
      </w:pPr>
      <w:r w:rsidRPr="004C12AC">
        <w:rPr>
          <w:b/>
          <w:sz w:val="24"/>
          <w:szCs w:val="24"/>
          <w:lang w:val="hr-BA"/>
        </w:rPr>
        <w:t>(</w:t>
      </w:r>
      <w:proofErr w:type="spellStart"/>
      <w:r w:rsidRPr="004C12AC">
        <w:rPr>
          <w:b/>
          <w:sz w:val="24"/>
          <w:szCs w:val="24"/>
          <w:lang w:val="hr-BA"/>
        </w:rPr>
        <w:t>ТоР</w:t>
      </w:r>
      <w:proofErr w:type="spellEnd"/>
      <w:r w:rsidRPr="004C12AC">
        <w:rPr>
          <w:b/>
          <w:sz w:val="24"/>
          <w:szCs w:val="24"/>
          <w:lang w:val="hr-BA"/>
        </w:rPr>
        <w:t>)</w:t>
      </w:r>
    </w:p>
    <w:p w14:paraId="5F365E04" w14:textId="77777777" w:rsidR="00C82229" w:rsidRPr="004C12AC" w:rsidRDefault="00C82229" w:rsidP="00C82229">
      <w:pPr>
        <w:spacing w:line="100" w:lineRule="exact"/>
        <w:rPr>
          <w:b/>
          <w:sz w:val="22"/>
          <w:szCs w:val="22"/>
          <w:lang w:val="hr-BA"/>
        </w:rPr>
      </w:pPr>
    </w:p>
    <w:p w14:paraId="7A07EB87" w14:textId="53B4D05A" w:rsidR="00C82229" w:rsidRPr="004C12AC" w:rsidRDefault="004C12AC" w:rsidP="00C82229">
      <w:pPr>
        <w:spacing w:line="200" w:lineRule="exact"/>
        <w:rPr>
          <w:bCs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</w:t>
      </w:r>
      <w:r w:rsidR="007F0386">
        <w:rPr>
          <w:b/>
          <w:sz w:val="22"/>
          <w:szCs w:val="22"/>
          <w:lang w:val="hr-BA"/>
        </w:rPr>
        <w:t xml:space="preserve">    </w:t>
      </w:r>
      <w:r>
        <w:rPr>
          <w:b/>
          <w:sz w:val="22"/>
          <w:szCs w:val="22"/>
          <w:lang w:val="hr-BA"/>
        </w:rPr>
        <w:t xml:space="preserve"> </w:t>
      </w:r>
      <w:r w:rsidRPr="004C12AC">
        <w:rPr>
          <w:b/>
          <w:sz w:val="22"/>
          <w:szCs w:val="22"/>
          <w:lang w:val="hr-BA"/>
        </w:rPr>
        <w:t xml:space="preserve">ПРОЈЕКТНИ СЛУЖБЕНИК ЗА ПРОЈЕКАТ „ПОДРШКА ПРЕДСЈЕДАВАЊУ БОСНЕ </w:t>
      </w:r>
      <w:r w:rsidR="007F0386">
        <w:rPr>
          <w:b/>
          <w:sz w:val="22"/>
          <w:szCs w:val="22"/>
          <w:lang w:val="hr-BA"/>
        </w:rPr>
        <w:t xml:space="preserve">  </w:t>
      </w:r>
      <w:r w:rsidRPr="004C12AC">
        <w:rPr>
          <w:b/>
          <w:sz w:val="22"/>
          <w:szCs w:val="22"/>
          <w:lang w:val="hr-BA"/>
        </w:rPr>
        <w:t>И ХЕРЦЕГОВИНЕ ЕУСАИР СТРАТЕГИЈОМ”</w:t>
      </w:r>
    </w:p>
    <w:p w14:paraId="1CE3A018" w14:textId="77777777" w:rsidR="00C82229" w:rsidRPr="004C12AC" w:rsidRDefault="00C82229" w:rsidP="00C82229">
      <w:pPr>
        <w:spacing w:line="200" w:lineRule="exact"/>
        <w:rPr>
          <w:bCs/>
          <w:sz w:val="22"/>
          <w:szCs w:val="22"/>
          <w:lang w:val="hr-BA"/>
        </w:rPr>
      </w:pPr>
    </w:p>
    <w:p w14:paraId="63816A8B" w14:textId="77777777" w:rsidR="00C82229" w:rsidRPr="004C12AC" w:rsidRDefault="00C82229" w:rsidP="00C82229">
      <w:pPr>
        <w:spacing w:line="200" w:lineRule="exact"/>
        <w:rPr>
          <w:bCs/>
          <w:sz w:val="22"/>
          <w:szCs w:val="22"/>
          <w:lang w:val="hr-BA"/>
        </w:rPr>
      </w:pPr>
    </w:p>
    <w:p w14:paraId="4BC4439F" w14:textId="77CD7B33" w:rsidR="004C12AC" w:rsidRDefault="00C82229">
      <w:r w:rsidRPr="004C12AC">
        <w:rPr>
          <w:bCs/>
          <w:sz w:val="22"/>
          <w:szCs w:val="22"/>
          <w:lang w:val="hr-BA"/>
        </w:rPr>
        <w:t xml:space="preserve">1.   </w:t>
      </w:r>
      <w:proofErr w:type="spellStart"/>
      <w:r w:rsidR="004C12AC" w:rsidRPr="004C12AC">
        <w:rPr>
          <w:b/>
          <w:sz w:val="22"/>
          <w:szCs w:val="22"/>
          <w:lang w:val="hr-BA"/>
        </w:rPr>
        <w:t>Основне</w:t>
      </w:r>
      <w:proofErr w:type="spellEnd"/>
      <w:r w:rsidR="004C12AC" w:rsidRPr="004C12AC">
        <w:rPr>
          <w:b/>
          <w:sz w:val="22"/>
          <w:szCs w:val="22"/>
          <w:lang w:val="hr-BA"/>
        </w:rPr>
        <w:t xml:space="preserve"> </w:t>
      </w:r>
      <w:proofErr w:type="spellStart"/>
      <w:r w:rsidR="004C12AC" w:rsidRPr="004C12AC">
        <w:rPr>
          <w:b/>
          <w:sz w:val="22"/>
          <w:szCs w:val="22"/>
          <w:lang w:val="hr-BA"/>
        </w:rPr>
        <w:t>информације</w:t>
      </w:r>
      <w:proofErr w:type="spellEnd"/>
    </w:p>
    <w:p w14:paraId="3C94508A" w14:textId="436304C0" w:rsidR="00C82229" w:rsidRPr="00F72DE9" w:rsidRDefault="00C82229" w:rsidP="00C82229">
      <w:pPr>
        <w:spacing w:line="120" w:lineRule="exact"/>
        <w:rPr>
          <w:sz w:val="22"/>
          <w:szCs w:val="22"/>
          <w:lang w:val="hr-BA"/>
        </w:rPr>
      </w:pPr>
    </w:p>
    <w:p w14:paraId="20E28431" w14:textId="77777777" w:rsidR="00C82229" w:rsidRPr="00F72DE9" w:rsidRDefault="00C82229" w:rsidP="00C82229">
      <w:pPr>
        <w:spacing w:line="200" w:lineRule="exact"/>
        <w:rPr>
          <w:sz w:val="22"/>
          <w:szCs w:val="22"/>
          <w:lang w:val="hr-BA"/>
        </w:rPr>
      </w:pPr>
    </w:p>
    <w:p w14:paraId="73D1FD98" w14:textId="77777777" w:rsidR="004C12AC" w:rsidRPr="00F72DE9" w:rsidRDefault="004C12AC" w:rsidP="00A8613E">
      <w:pPr>
        <w:spacing w:line="260" w:lineRule="auto"/>
        <w:ind w:left="100" w:right="76"/>
        <w:jc w:val="both"/>
        <w:rPr>
          <w:sz w:val="22"/>
          <w:szCs w:val="22"/>
          <w:lang w:val="hr-BA"/>
        </w:rPr>
      </w:pPr>
      <w:bookmarkStart w:id="0" w:name="_Hlk111114723"/>
      <w:proofErr w:type="spellStart"/>
      <w:r w:rsidRPr="00F72DE9">
        <w:rPr>
          <w:sz w:val="22"/>
          <w:szCs w:val="22"/>
          <w:lang w:val="hr-BA"/>
        </w:rPr>
        <w:t>Стратегија</w:t>
      </w:r>
      <w:proofErr w:type="spellEnd"/>
      <w:r w:rsidRPr="00F72DE9">
        <w:rPr>
          <w:sz w:val="22"/>
          <w:szCs w:val="22"/>
          <w:lang w:val="hr-BA"/>
        </w:rPr>
        <w:t xml:space="preserve"> ЕУ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Јадранско-јонск</w:t>
      </w:r>
      <w:r>
        <w:rPr>
          <w:sz w:val="22"/>
          <w:szCs w:val="22"/>
          <w:lang w:val="hr-BA"/>
        </w:rPr>
        <w:t>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реги</w:t>
      </w:r>
      <w:r>
        <w:rPr>
          <w:sz w:val="22"/>
          <w:szCs w:val="22"/>
          <w:lang w:val="hr-BA"/>
        </w:rPr>
        <w:t>он</w:t>
      </w:r>
      <w:proofErr w:type="spellEnd"/>
      <w:r w:rsidRPr="00F72DE9">
        <w:rPr>
          <w:sz w:val="22"/>
          <w:szCs w:val="22"/>
          <w:lang w:val="hr-BA"/>
        </w:rPr>
        <w:t xml:space="preserve"> (ЕУСАИР) </w:t>
      </w:r>
      <w:proofErr w:type="spellStart"/>
      <w:r w:rsidRPr="00F72DE9">
        <w:rPr>
          <w:sz w:val="22"/>
          <w:szCs w:val="22"/>
          <w:lang w:val="hr-BA"/>
        </w:rPr>
        <w:t>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макрорегионална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стратегија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bookmarkEnd w:id="0"/>
      <w:proofErr w:type="spellStart"/>
      <w:r w:rsidRPr="00F72DE9">
        <w:rPr>
          <w:sz w:val="22"/>
          <w:szCs w:val="22"/>
          <w:lang w:val="hr-BA"/>
        </w:rPr>
        <w:t>коју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усвојила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Европска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комисија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одобрио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Европск</w:t>
      </w:r>
      <w:r>
        <w:rPr>
          <w:sz w:val="22"/>
          <w:szCs w:val="22"/>
          <w:lang w:val="hr-BA"/>
        </w:rPr>
        <w:t>и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савјет</w:t>
      </w:r>
      <w:proofErr w:type="spellEnd"/>
      <w:r>
        <w:rPr>
          <w:sz w:val="22"/>
          <w:szCs w:val="22"/>
          <w:lang w:val="hr-BA"/>
        </w:rPr>
        <w:t xml:space="preserve"> </w:t>
      </w:r>
      <w:r w:rsidRPr="00F72DE9">
        <w:rPr>
          <w:sz w:val="22"/>
          <w:szCs w:val="22"/>
          <w:lang w:val="hr-BA"/>
        </w:rPr>
        <w:t xml:space="preserve">2014. </w:t>
      </w:r>
      <w:proofErr w:type="spellStart"/>
      <w:r w:rsidRPr="00F72DE9">
        <w:rPr>
          <w:sz w:val="22"/>
          <w:szCs w:val="22"/>
          <w:lang w:val="hr-BA"/>
        </w:rPr>
        <w:t>године</w:t>
      </w:r>
      <w:proofErr w:type="spellEnd"/>
      <w:r w:rsidRPr="00F72DE9">
        <w:rPr>
          <w:sz w:val="22"/>
          <w:szCs w:val="22"/>
          <w:lang w:val="hr-BA"/>
        </w:rPr>
        <w:t xml:space="preserve">. </w:t>
      </w:r>
      <w:proofErr w:type="spellStart"/>
      <w:r w:rsidRPr="00F72DE9">
        <w:rPr>
          <w:sz w:val="22"/>
          <w:szCs w:val="22"/>
          <w:lang w:val="hr-BA"/>
        </w:rPr>
        <w:t>Стратегију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заједнички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израдиле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Комисија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земље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Јадранско-јонск</w:t>
      </w:r>
      <w:r>
        <w:rPr>
          <w:sz w:val="22"/>
          <w:szCs w:val="22"/>
          <w:lang w:val="hr-BA"/>
        </w:rPr>
        <w:t>ог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реги</w:t>
      </w:r>
      <w:r>
        <w:rPr>
          <w:sz w:val="22"/>
          <w:szCs w:val="22"/>
          <w:lang w:val="hr-BA"/>
        </w:rPr>
        <w:t>она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заинтерес</w:t>
      </w:r>
      <w:r>
        <w:rPr>
          <w:sz w:val="22"/>
          <w:szCs w:val="22"/>
          <w:lang w:val="hr-BA"/>
        </w:rPr>
        <w:t>оване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стране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кој</w:t>
      </w:r>
      <w:r>
        <w:rPr>
          <w:sz w:val="22"/>
          <w:szCs w:val="22"/>
          <w:lang w:val="hr-BA"/>
        </w:rPr>
        <w:t>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договорил</w:t>
      </w:r>
      <w:r>
        <w:rPr>
          <w:sz w:val="22"/>
          <w:szCs w:val="22"/>
          <w:lang w:val="hr-BA"/>
        </w:rPr>
        <w:t>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заједно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раде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>у</w:t>
      </w:r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областима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од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заједничког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интереса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добробит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сваке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земље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читаве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регије</w:t>
      </w:r>
      <w:proofErr w:type="spellEnd"/>
      <w:r w:rsidRPr="00F72DE9">
        <w:rPr>
          <w:sz w:val="22"/>
          <w:szCs w:val="22"/>
          <w:lang w:val="hr-BA"/>
        </w:rPr>
        <w:t xml:space="preserve">. ЕУСАИР </w:t>
      </w:r>
      <w:proofErr w:type="spellStart"/>
      <w:r w:rsidRPr="00F72DE9">
        <w:rPr>
          <w:sz w:val="22"/>
          <w:szCs w:val="22"/>
          <w:lang w:val="hr-BA"/>
        </w:rPr>
        <w:t>обухва</w:t>
      </w:r>
      <w:r>
        <w:rPr>
          <w:sz w:val="22"/>
          <w:szCs w:val="22"/>
          <w:lang w:val="hr-BA"/>
        </w:rPr>
        <w:t>ћ</w:t>
      </w:r>
      <w:r w:rsidRPr="00F72DE9">
        <w:rPr>
          <w:sz w:val="22"/>
          <w:szCs w:val="22"/>
          <w:lang w:val="hr-BA"/>
        </w:rPr>
        <w:t>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десет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земаља</w:t>
      </w:r>
      <w:proofErr w:type="spellEnd"/>
      <w:r w:rsidRPr="00F72DE9">
        <w:rPr>
          <w:sz w:val="22"/>
          <w:szCs w:val="22"/>
          <w:lang w:val="hr-BA"/>
        </w:rPr>
        <w:t xml:space="preserve">: </w:t>
      </w:r>
      <w:proofErr w:type="spellStart"/>
      <w:r w:rsidRPr="00F72DE9">
        <w:rPr>
          <w:sz w:val="22"/>
          <w:szCs w:val="22"/>
          <w:lang w:val="hr-BA"/>
        </w:rPr>
        <w:t>четири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државе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чланице</w:t>
      </w:r>
      <w:proofErr w:type="spellEnd"/>
      <w:r w:rsidRPr="00F72DE9">
        <w:rPr>
          <w:sz w:val="22"/>
          <w:szCs w:val="22"/>
          <w:lang w:val="hr-BA"/>
        </w:rPr>
        <w:t xml:space="preserve"> ЕУ (</w:t>
      </w:r>
      <w:proofErr w:type="spellStart"/>
      <w:r w:rsidRPr="00F72DE9">
        <w:rPr>
          <w:sz w:val="22"/>
          <w:szCs w:val="22"/>
          <w:lang w:val="hr-BA"/>
        </w:rPr>
        <w:t>Хрватска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Грчка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Италија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Словенија</w:t>
      </w:r>
      <w:proofErr w:type="spellEnd"/>
      <w:r w:rsidRPr="00F72DE9">
        <w:rPr>
          <w:sz w:val="22"/>
          <w:szCs w:val="22"/>
          <w:lang w:val="hr-BA"/>
        </w:rPr>
        <w:t xml:space="preserve">) и </w:t>
      </w:r>
      <w:proofErr w:type="spellStart"/>
      <w:r w:rsidRPr="00F72DE9">
        <w:rPr>
          <w:sz w:val="22"/>
          <w:szCs w:val="22"/>
          <w:lang w:val="hr-BA"/>
        </w:rPr>
        <w:t>шест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земаља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нису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чланице</w:t>
      </w:r>
      <w:proofErr w:type="spellEnd"/>
      <w:r w:rsidRPr="00F72DE9">
        <w:rPr>
          <w:sz w:val="22"/>
          <w:szCs w:val="22"/>
          <w:lang w:val="hr-BA"/>
        </w:rPr>
        <w:t xml:space="preserve"> ЕУ (</w:t>
      </w:r>
      <w:proofErr w:type="spellStart"/>
      <w:r w:rsidRPr="00F72DE9">
        <w:rPr>
          <w:sz w:val="22"/>
          <w:szCs w:val="22"/>
          <w:lang w:val="hr-BA"/>
        </w:rPr>
        <w:t>Албанија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Босна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Херцеговина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Црна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Гора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Сјеверна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Македонија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Сан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Марино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Србија</w:t>
      </w:r>
      <w:proofErr w:type="spellEnd"/>
      <w:r w:rsidRPr="00F72DE9">
        <w:rPr>
          <w:sz w:val="22"/>
          <w:szCs w:val="22"/>
          <w:lang w:val="hr-BA"/>
        </w:rPr>
        <w:t>).</w:t>
      </w:r>
    </w:p>
    <w:p w14:paraId="59FAB5BD" w14:textId="77777777" w:rsidR="004C12AC" w:rsidRPr="00F72DE9" w:rsidRDefault="004C12AC" w:rsidP="00A8613E">
      <w:pPr>
        <w:spacing w:line="100" w:lineRule="exact"/>
        <w:rPr>
          <w:sz w:val="22"/>
          <w:szCs w:val="22"/>
          <w:lang w:val="hr-BA"/>
        </w:rPr>
      </w:pPr>
    </w:p>
    <w:p w14:paraId="021B07E1" w14:textId="77777777" w:rsidR="004C12AC" w:rsidRPr="00F72DE9" w:rsidRDefault="004C12AC" w:rsidP="00A8613E">
      <w:pPr>
        <w:spacing w:line="200" w:lineRule="exact"/>
        <w:rPr>
          <w:sz w:val="22"/>
          <w:szCs w:val="22"/>
          <w:lang w:val="hr-BA"/>
        </w:rPr>
      </w:pPr>
    </w:p>
    <w:p w14:paraId="6209EBA6" w14:textId="77777777" w:rsidR="004C12AC" w:rsidRPr="00A8613E" w:rsidRDefault="004C12AC" w:rsidP="00A8613E">
      <w:pPr>
        <w:spacing w:line="260" w:lineRule="auto"/>
        <w:ind w:left="100" w:right="77"/>
        <w:jc w:val="both"/>
        <w:rPr>
          <w:spacing w:val="-1"/>
          <w:sz w:val="22"/>
          <w:szCs w:val="22"/>
          <w:lang w:val="hr-BA"/>
        </w:rPr>
      </w:pPr>
      <w:proofErr w:type="spellStart"/>
      <w:r w:rsidRPr="00F72DE9">
        <w:rPr>
          <w:spacing w:val="-1"/>
          <w:sz w:val="22"/>
          <w:szCs w:val="22"/>
          <w:lang w:val="hr-BA"/>
        </w:rPr>
        <w:t>Оп</w:t>
      </w:r>
      <w:r>
        <w:rPr>
          <w:spacing w:val="-1"/>
          <w:sz w:val="22"/>
          <w:szCs w:val="22"/>
          <w:lang w:val="hr-BA"/>
        </w:rPr>
        <w:t>шти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циљ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ЕУСАИР-а </w:t>
      </w:r>
      <w:proofErr w:type="spellStart"/>
      <w:r w:rsidRPr="00F72DE9">
        <w:rPr>
          <w:spacing w:val="-1"/>
          <w:sz w:val="22"/>
          <w:szCs w:val="22"/>
          <w:lang w:val="hr-BA"/>
        </w:rPr>
        <w:t>је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унапређење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економског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и </w:t>
      </w:r>
      <w:proofErr w:type="spellStart"/>
      <w:r w:rsidRPr="00F72DE9">
        <w:rPr>
          <w:spacing w:val="-1"/>
          <w:sz w:val="22"/>
          <w:szCs w:val="22"/>
          <w:lang w:val="hr-BA"/>
        </w:rPr>
        <w:t>социјалног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просперитета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и </w:t>
      </w:r>
      <w:proofErr w:type="spellStart"/>
      <w:r w:rsidRPr="00F72DE9">
        <w:rPr>
          <w:spacing w:val="-1"/>
          <w:sz w:val="22"/>
          <w:szCs w:val="22"/>
          <w:lang w:val="hr-BA"/>
        </w:rPr>
        <w:t>раста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у </w:t>
      </w:r>
      <w:proofErr w:type="spellStart"/>
      <w:r w:rsidRPr="00F72DE9">
        <w:rPr>
          <w:spacing w:val="-1"/>
          <w:sz w:val="22"/>
          <w:szCs w:val="22"/>
          <w:lang w:val="hr-BA"/>
        </w:rPr>
        <w:t>регији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кроз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побољшање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његове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атрактивности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, </w:t>
      </w:r>
      <w:proofErr w:type="spellStart"/>
      <w:r w:rsidRPr="00F72DE9">
        <w:rPr>
          <w:spacing w:val="-1"/>
          <w:sz w:val="22"/>
          <w:szCs w:val="22"/>
          <w:lang w:val="hr-BA"/>
        </w:rPr>
        <w:t>конкурентности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и </w:t>
      </w:r>
      <w:proofErr w:type="spellStart"/>
      <w:r w:rsidRPr="00F72DE9">
        <w:rPr>
          <w:spacing w:val="-1"/>
          <w:sz w:val="22"/>
          <w:szCs w:val="22"/>
          <w:lang w:val="hr-BA"/>
        </w:rPr>
        <w:t>повезаности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. </w:t>
      </w:r>
      <w:proofErr w:type="spellStart"/>
      <w:r>
        <w:rPr>
          <w:spacing w:val="-1"/>
          <w:sz w:val="22"/>
          <w:szCs w:val="22"/>
          <w:lang w:val="hr-BA"/>
        </w:rPr>
        <w:t>Стратегија</w:t>
      </w:r>
      <w:proofErr w:type="spellEnd"/>
      <w:r>
        <w:rPr>
          <w:spacing w:val="-1"/>
          <w:sz w:val="22"/>
          <w:szCs w:val="22"/>
          <w:lang w:val="hr-BA"/>
        </w:rPr>
        <w:t xml:space="preserve"> </w:t>
      </w:r>
      <w:proofErr w:type="spellStart"/>
      <w:r>
        <w:rPr>
          <w:spacing w:val="-1"/>
          <w:sz w:val="22"/>
          <w:szCs w:val="22"/>
          <w:lang w:val="hr-BA"/>
        </w:rPr>
        <w:t>која</w:t>
      </w:r>
      <w:proofErr w:type="spellEnd"/>
      <w:r>
        <w:rPr>
          <w:spacing w:val="-1"/>
          <w:sz w:val="22"/>
          <w:szCs w:val="22"/>
          <w:lang w:val="hr-BA"/>
        </w:rPr>
        <w:t xml:space="preserve"> </w:t>
      </w:r>
      <w:proofErr w:type="spellStart"/>
      <w:r>
        <w:rPr>
          <w:spacing w:val="-1"/>
          <w:sz w:val="22"/>
          <w:szCs w:val="22"/>
          <w:lang w:val="hr-BA"/>
        </w:rPr>
        <w:t>укључује</w:t>
      </w:r>
      <w:proofErr w:type="spellEnd"/>
      <w:r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четири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>
        <w:rPr>
          <w:spacing w:val="-1"/>
          <w:sz w:val="22"/>
          <w:szCs w:val="22"/>
          <w:lang w:val="hr-BA"/>
        </w:rPr>
        <w:t>земље</w:t>
      </w:r>
      <w:proofErr w:type="spellEnd"/>
      <w:r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чланице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ЕУ и </w:t>
      </w:r>
      <w:proofErr w:type="spellStart"/>
      <w:r w:rsidRPr="00F72DE9">
        <w:rPr>
          <w:spacing w:val="-1"/>
          <w:sz w:val="22"/>
          <w:szCs w:val="22"/>
          <w:lang w:val="hr-BA"/>
        </w:rPr>
        <w:t>четири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земље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које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нису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чланице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ЕУ, </w:t>
      </w:r>
      <w:proofErr w:type="spellStart"/>
      <w:r>
        <w:rPr>
          <w:spacing w:val="-1"/>
          <w:sz w:val="22"/>
          <w:szCs w:val="22"/>
          <w:lang w:val="hr-BA"/>
        </w:rPr>
        <w:t>треба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допринијети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даљој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интеграцији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Западног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Балкана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. </w:t>
      </w:r>
      <w:proofErr w:type="spellStart"/>
      <w:r w:rsidRPr="00F72DE9">
        <w:rPr>
          <w:spacing w:val="-1"/>
          <w:sz w:val="22"/>
          <w:szCs w:val="22"/>
          <w:lang w:val="hr-BA"/>
        </w:rPr>
        <w:t>Земље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учеснице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ЕУСАИР-а </w:t>
      </w:r>
      <w:proofErr w:type="spellStart"/>
      <w:r w:rsidRPr="00F72DE9">
        <w:rPr>
          <w:spacing w:val="-1"/>
          <w:sz w:val="22"/>
          <w:szCs w:val="22"/>
          <w:lang w:val="hr-BA"/>
        </w:rPr>
        <w:t>договориле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су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се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о </w:t>
      </w:r>
      <w:proofErr w:type="spellStart"/>
      <w:r w:rsidRPr="00F72DE9">
        <w:rPr>
          <w:spacing w:val="-1"/>
          <w:sz w:val="22"/>
          <w:szCs w:val="22"/>
          <w:lang w:val="hr-BA"/>
        </w:rPr>
        <w:t>областима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од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заједничког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интереса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које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имају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велики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значај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за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земље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јадранско-јонск</w:t>
      </w:r>
      <w:r>
        <w:rPr>
          <w:spacing w:val="-1"/>
          <w:sz w:val="22"/>
          <w:szCs w:val="22"/>
          <w:lang w:val="hr-BA"/>
        </w:rPr>
        <w:t>ог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реги</w:t>
      </w:r>
      <w:r>
        <w:rPr>
          <w:spacing w:val="-1"/>
          <w:sz w:val="22"/>
          <w:szCs w:val="22"/>
          <w:lang w:val="hr-BA"/>
        </w:rPr>
        <w:t>она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, </w:t>
      </w:r>
      <w:proofErr w:type="spellStart"/>
      <w:r w:rsidRPr="00F72DE9">
        <w:rPr>
          <w:spacing w:val="-1"/>
          <w:sz w:val="22"/>
          <w:szCs w:val="22"/>
          <w:lang w:val="hr-BA"/>
        </w:rPr>
        <w:t>било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да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се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ради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о </w:t>
      </w:r>
      <w:proofErr w:type="spellStart"/>
      <w:r w:rsidRPr="00F72DE9">
        <w:rPr>
          <w:spacing w:val="-1"/>
          <w:sz w:val="22"/>
          <w:szCs w:val="22"/>
          <w:lang w:val="hr-BA"/>
        </w:rPr>
        <w:t>заједничким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изазовима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или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могућностима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. ЕУСАИР </w:t>
      </w:r>
      <w:proofErr w:type="spellStart"/>
      <w:r w:rsidRPr="00F72DE9">
        <w:rPr>
          <w:spacing w:val="-1"/>
          <w:sz w:val="22"/>
          <w:szCs w:val="22"/>
          <w:lang w:val="hr-BA"/>
        </w:rPr>
        <w:t>има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четири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тематске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области</w:t>
      </w:r>
      <w:proofErr w:type="spellEnd"/>
      <w:r w:rsidRPr="00F72DE9">
        <w:rPr>
          <w:spacing w:val="-1"/>
          <w:sz w:val="22"/>
          <w:szCs w:val="22"/>
          <w:lang w:val="hr-BA"/>
        </w:rPr>
        <w:t>/</w:t>
      </w:r>
      <w:proofErr w:type="spellStart"/>
      <w:r w:rsidRPr="00F72DE9">
        <w:rPr>
          <w:spacing w:val="-1"/>
          <w:sz w:val="22"/>
          <w:szCs w:val="22"/>
          <w:lang w:val="hr-BA"/>
        </w:rPr>
        <w:t>стуба</w:t>
      </w:r>
      <w:proofErr w:type="spellEnd"/>
      <w:r w:rsidRPr="00F72DE9">
        <w:rPr>
          <w:spacing w:val="-1"/>
          <w:sz w:val="22"/>
          <w:szCs w:val="22"/>
          <w:lang w:val="hr-BA"/>
        </w:rPr>
        <w:t>:</w:t>
      </w:r>
    </w:p>
    <w:p w14:paraId="191B3125" w14:textId="77777777" w:rsidR="004C12AC" w:rsidRPr="00F72DE9" w:rsidRDefault="004C12AC" w:rsidP="00987465">
      <w:pPr>
        <w:pStyle w:val="Paragrafspiska"/>
        <w:numPr>
          <w:ilvl w:val="0"/>
          <w:numId w:val="2"/>
        </w:numPr>
        <w:spacing w:line="260" w:lineRule="auto"/>
        <w:ind w:right="77"/>
        <w:jc w:val="both"/>
        <w:rPr>
          <w:spacing w:val="-1"/>
          <w:sz w:val="22"/>
          <w:szCs w:val="22"/>
          <w:lang w:val="hr-BA"/>
        </w:rPr>
      </w:pPr>
      <w:proofErr w:type="spellStart"/>
      <w:r w:rsidRPr="00F72DE9">
        <w:rPr>
          <w:spacing w:val="-1"/>
          <w:sz w:val="22"/>
          <w:szCs w:val="22"/>
          <w:lang w:val="hr-BA"/>
        </w:rPr>
        <w:t>Одрживи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туризам</w:t>
      </w:r>
      <w:proofErr w:type="spellEnd"/>
    </w:p>
    <w:p w14:paraId="43390CAB" w14:textId="77777777" w:rsidR="004C12AC" w:rsidRPr="00F72DE9" w:rsidRDefault="004C12AC" w:rsidP="00987465">
      <w:pPr>
        <w:pStyle w:val="Paragrafspiska"/>
        <w:numPr>
          <w:ilvl w:val="0"/>
          <w:numId w:val="2"/>
        </w:numPr>
        <w:spacing w:line="260" w:lineRule="auto"/>
        <w:ind w:right="77"/>
        <w:jc w:val="both"/>
        <w:rPr>
          <w:spacing w:val="-1"/>
          <w:sz w:val="22"/>
          <w:szCs w:val="22"/>
          <w:lang w:val="hr-BA"/>
        </w:rPr>
      </w:pPr>
      <w:proofErr w:type="spellStart"/>
      <w:r w:rsidRPr="00F72DE9">
        <w:rPr>
          <w:spacing w:val="-1"/>
          <w:sz w:val="22"/>
          <w:szCs w:val="22"/>
          <w:lang w:val="hr-BA"/>
        </w:rPr>
        <w:t>Квалитет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>
        <w:rPr>
          <w:spacing w:val="-1"/>
          <w:sz w:val="22"/>
          <w:szCs w:val="22"/>
          <w:lang w:val="hr-BA"/>
        </w:rPr>
        <w:t>животне</w:t>
      </w:r>
      <w:proofErr w:type="spellEnd"/>
      <w:r>
        <w:rPr>
          <w:spacing w:val="-1"/>
          <w:sz w:val="22"/>
          <w:szCs w:val="22"/>
          <w:lang w:val="hr-BA"/>
        </w:rPr>
        <w:t xml:space="preserve"> </w:t>
      </w:r>
      <w:proofErr w:type="spellStart"/>
      <w:r>
        <w:rPr>
          <w:spacing w:val="-1"/>
          <w:sz w:val="22"/>
          <w:szCs w:val="22"/>
          <w:lang w:val="hr-BA"/>
        </w:rPr>
        <w:t>средине</w:t>
      </w:r>
      <w:proofErr w:type="spellEnd"/>
    </w:p>
    <w:p w14:paraId="45E0C118" w14:textId="0DDAC8A8" w:rsidR="00864AC6" w:rsidRDefault="00864AC6">
      <w:r>
        <w:rPr>
          <w:spacing w:val="-1"/>
          <w:sz w:val="22"/>
          <w:szCs w:val="22"/>
          <w:lang w:val="hr-BA"/>
        </w:rPr>
        <w:t xml:space="preserve">               </w:t>
      </w:r>
      <w:proofErr w:type="spellStart"/>
      <w:r w:rsidR="004C12AC" w:rsidRPr="00F72DE9">
        <w:rPr>
          <w:spacing w:val="-1"/>
          <w:sz w:val="22"/>
          <w:szCs w:val="22"/>
          <w:lang w:val="hr-BA"/>
        </w:rPr>
        <w:t>Повезивање</w:t>
      </w:r>
      <w:proofErr w:type="spellEnd"/>
      <w:r w:rsidR="004C12AC"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>
        <w:rPr>
          <w:spacing w:val="-1"/>
          <w:sz w:val="22"/>
          <w:szCs w:val="22"/>
          <w:lang w:val="hr-BA"/>
        </w:rPr>
        <w:t>региона</w:t>
      </w:r>
      <w:proofErr w:type="spellEnd"/>
    </w:p>
    <w:p w14:paraId="05808A4C" w14:textId="5A5C957A" w:rsidR="004C12AC" w:rsidRPr="00F72DE9" w:rsidRDefault="004C12AC" w:rsidP="00987465">
      <w:pPr>
        <w:pStyle w:val="Paragrafspiska"/>
        <w:numPr>
          <w:ilvl w:val="0"/>
          <w:numId w:val="2"/>
        </w:numPr>
        <w:spacing w:line="260" w:lineRule="auto"/>
        <w:ind w:right="77"/>
        <w:jc w:val="both"/>
        <w:rPr>
          <w:spacing w:val="-1"/>
          <w:sz w:val="22"/>
          <w:szCs w:val="22"/>
          <w:lang w:val="hr-BA"/>
        </w:rPr>
      </w:pPr>
      <w:proofErr w:type="spellStart"/>
      <w:r w:rsidRPr="00F72DE9">
        <w:rPr>
          <w:spacing w:val="-1"/>
          <w:sz w:val="22"/>
          <w:szCs w:val="22"/>
          <w:lang w:val="hr-BA"/>
        </w:rPr>
        <w:t>Плави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-1"/>
          <w:sz w:val="22"/>
          <w:szCs w:val="22"/>
          <w:lang w:val="hr-BA"/>
        </w:rPr>
        <w:t>раст</w:t>
      </w:r>
      <w:proofErr w:type="spellEnd"/>
      <w:r w:rsidRPr="00F72DE9">
        <w:rPr>
          <w:spacing w:val="-1"/>
          <w:sz w:val="22"/>
          <w:szCs w:val="22"/>
          <w:lang w:val="hr-BA"/>
        </w:rPr>
        <w:t xml:space="preserve">. </w:t>
      </w:r>
    </w:p>
    <w:p w14:paraId="2F46314B" w14:textId="77777777" w:rsidR="004C12AC" w:rsidRPr="00F72DE9" w:rsidRDefault="004C12AC" w:rsidP="00987465">
      <w:pPr>
        <w:spacing w:line="260" w:lineRule="auto"/>
        <w:ind w:left="100" w:right="77"/>
        <w:jc w:val="both"/>
        <w:rPr>
          <w:spacing w:val="-1"/>
          <w:sz w:val="22"/>
          <w:szCs w:val="22"/>
          <w:lang w:val="hr-BA"/>
        </w:rPr>
      </w:pPr>
    </w:p>
    <w:p w14:paraId="32DDE01D" w14:textId="43258A04" w:rsidR="004C12AC" w:rsidRDefault="004C12AC" w:rsidP="00987465">
      <w:pPr>
        <w:spacing w:line="260" w:lineRule="auto"/>
        <w:ind w:left="100" w:right="76"/>
        <w:jc w:val="both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Дирекција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европске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интеграције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>(ДЕИ)</w:t>
      </w:r>
      <w:r w:rsidRPr="00F72DE9"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пројектни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партнер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Босни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Херцеговини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имплементацију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пројекта</w:t>
      </w:r>
      <w:proofErr w:type="spellEnd"/>
      <w:r w:rsidRPr="00F72DE9">
        <w:rPr>
          <w:sz w:val="22"/>
          <w:szCs w:val="22"/>
          <w:lang w:val="hr-BA"/>
        </w:rPr>
        <w:t xml:space="preserve"> „</w:t>
      </w:r>
      <w:proofErr w:type="spellStart"/>
      <w:r w:rsidRPr="00F72DE9">
        <w:rPr>
          <w:sz w:val="22"/>
          <w:szCs w:val="22"/>
          <w:lang w:val="hr-BA"/>
        </w:rPr>
        <w:t>Подршка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управљању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Стратегијом</w:t>
      </w:r>
      <w:proofErr w:type="spellEnd"/>
      <w:r w:rsidRPr="00F72DE9">
        <w:rPr>
          <w:sz w:val="22"/>
          <w:szCs w:val="22"/>
          <w:lang w:val="hr-BA"/>
        </w:rPr>
        <w:t xml:space="preserve"> ЕУ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Јадранско-јонск</w:t>
      </w:r>
      <w:r>
        <w:rPr>
          <w:sz w:val="22"/>
          <w:szCs w:val="22"/>
          <w:lang w:val="hr-BA"/>
        </w:rPr>
        <w:t>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реги</w:t>
      </w:r>
      <w:r>
        <w:rPr>
          <w:sz w:val="22"/>
          <w:szCs w:val="22"/>
          <w:lang w:val="hr-BA"/>
        </w:rPr>
        <w:t>он</w:t>
      </w:r>
      <w:proofErr w:type="spellEnd"/>
      <w:r>
        <w:rPr>
          <w:sz w:val="22"/>
          <w:szCs w:val="22"/>
          <w:lang w:val="hr-BA"/>
        </w:rPr>
        <w:t xml:space="preserve">“. </w:t>
      </w:r>
      <w:proofErr w:type="spellStart"/>
      <w:r w:rsidRPr="00F72DE9">
        <w:rPr>
          <w:sz w:val="22"/>
          <w:szCs w:val="22"/>
          <w:lang w:val="hr-BA"/>
        </w:rPr>
        <w:t>Босна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Херцеговина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преузела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једногодишње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предсједавање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Стратегијом</w:t>
      </w:r>
      <w:proofErr w:type="spellEnd"/>
      <w:r w:rsidRPr="00F72DE9">
        <w:rPr>
          <w:sz w:val="22"/>
          <w:szCs w:val="22"/>
          <w:lang w:val="hr-BA"/>
        </w:rPr>
        <w:t xml:space="preserve"> ЕУ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Јадранско-јонск</w:t>
      </w:r>
      <w:r>
        <w:rPr>
          <w:sz w:val="22"/>
          <w:szCs w:val="22"/>
          <w:lang w:val="hr-BA"/>
        </w:rPr>
        <w:t>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реги</w:t>
      </w:r>
      <w:r>
        <w:rPr>
          <w:sz w:val="22"/>
          <w:szCs w:val="22"/>
          <w:lang w:val="hr-BA"/>
        </w:rPr>
        <w:t>он</w:t>
      </w:r>
      <w:proofErr w:type="spellEnd"/>
      <w:r>
        <w:rPr>
          <w:sz w:val="22"/>
          <w:szCs w:val="22"/>
          <w:lang w:val="hr-BA"/>
        </w:rPr>
        <w:t xml:space="preserve"> (ЕУСАИР) </w:t>
      </w:r>
      <w:r w:rsidRPr="00F72DE9">
        <w:rPr>
          <w:sz w:val="22"/>
          <w:szCs w:val="22"/>
          <w:lang w:val="hr-BA"/>
        </w:rPr>
        <w:t xml:space="preserve">у </w:t>
      </w:r>
      <w:proofErr w:type="spellStart"/>
      <w:r w:rsidRPr="00F72DE9">
        <w:rPr>
          <w:sz w:val="22"/>
          <w:szCs w:val="22"/>
          <w:lang w:val="hr-BA"/>
        </w:rPr>
        <w:t>мају</w:t>
      </w:r>
      <w:proofErr w:type="spellEnd"/>
      <w:r w:rsidRPr="00F72DE9">
        <w:rPr>
          <w:sz w:val="22"/>
          <w:szCs w:val="22"/>
          <w:lang w:val="hr-BA"/>
        </w:rPr>
        <w:t xml:space="preserve"> 2022. </w:t>
      </w:r>
      <w:proofErr w:type="spellStart"/>
      <w:r w:rsidRPr="00F72DE9">
        <w:rPr>
          <w:sz w:val="22"/>
          <w:szCs w:val="22"/>
          <w:lang w:val="hr-BA"/>
        </w:rPr>
        <w:t>године</w:t>
      </w:r>
      <w:proofErr w:type="spellEnd"/>
      <w:r w:rsidRPr="00F72DE9">
        <w:rPr>
          <w:sz w:val="22"/>
          <w:szCs w:val="22"/>
          <w:lang w:val="hr-BA"/>
        </w:rPr>
        <w:t xml:space="preserve"> и у </w:t>
      </w:r>
      <w:proofErr w:type="spellStart"/>
      <w:r w:rsidRPr="00F72DE9">
        <w:rPr>
          <w:sz w:val="22"/>
          <w:szCs w:val="22"/>
          <w:lang w:val="hr-BA"/>
        </w:rPr>
        <w:t>том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једногодишњем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периоду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ће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организовати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неколико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догађаја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који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промови</w:t>
      </w:r>
      <w:r>
        <w:rPr>
          <w:sz w:val="22"/>
          <w:szCs w:val="22"/>
          <w:lang w:val="hr-BA"/>
        </w:rPr>
        <w:t>шу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земљу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сарадњу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регијом</w:t>
      </w:r>
      <w:proofErr w:type="spellEnd"/>
      <w:r w:rsidRPr="00F72DE9">
        <w:rPr>
          <w:sz w:val="22"/>
          <w:szCs w:val="22"/>
          <w:lang w:val="hr-BA"/>
        </w:rPr>
        <w:t>.</w:t>
      </w:r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Током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једногодишњег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предсједавања</w:t>
      </w:r>
      <w:proofErr w:type="spellEnd"/>
      <w:r>
        <w:rPr>
          <w:sz w:val="22"/>
          <w:szCs w:val="22"/>
          <w:lang w:val="hr-BA"/>
        </w:rPr>
        <w:t xml:space="preserve">, ДЕИ </w:t>
      </w:r>
      <w:proofErr w:type="spellStart"/>
      <w:r>
        <w:rPr>
          <w:sz w:val="22"/>
          <w:szCs w:val="22"/>
          <w:lang w:val="hr-BA"/>
        </w:rPr>
        <w:t>ће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имплементирати</w:t>
      </w:r>
      <w:proofErr w:type="spellEnd"/>
      <w:r>
        <w:rPr>
          <w:sz w:val="22"/>
          <w:szCs w:val="22"/>
          <w:lang w:val="hr-BA"/>
        </w:rPr>
        <w:t xml:space="preserve"> ЕУ </w:t>
      </w:r>
      <w:proofErr w:type="spellStart"/>
      <w:r>
        <w:rPr>
          <w:sz w:val="22"/>
          <w:szCs w:val="22"/>
          <w:lang w:val="hr-BA"/>
        </w:rPr>
        <w:t>грант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којима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се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финансира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пројекат</w:t>
      </w:r>
      <w:proofErr w:type="spellEnd"/>
      <w:r>
        <w:rPr>
          <w:sz w:val="22"/>
          <w:szCs w:val="22"/>
          <w:lang w:val="hr-BA"/>
        </w:rPr>
        <w:t xml:space="preserve"> </w:t>
      </w:r>
      <w:r w:rsidRPr="00421174">
        <w:rPr>
          <w:sz w:val="22"/>
          <w:szCs w:val="22"/>
          <w:lang w:val="hr-BA"/>
        </w:rPr>
        <w:t>„</w:t>
      </w:r>
      <w:proofErr w:type="spellStart"/>
      <w:r w:rsidRPr="00421174">
        <w:rPr>
          <w:sz w:val="22"/>
          <w:szCs w:val="22"/>
          <w:lang w:val="hr-BA"/>
        </w:rPr>
        <w:t>Подршка</w:t>
      </w:r>
      <w:proofErr w:type="spellEnd"/>
      <w:r w:rsidRPr="00421174">
        <w:rPr>
          <w:sz w:val="22"/>
          <w:szCs w:val="22"/>
          <w:lang w:val="hr-BA"/>
        </w:rPr>
        <w:t xml:space="preserve"> </w:t>
      </w:r>
      <w:proofErr w:type="spellStart"/>
      <w:r w:rsidRPr="00421174">
        <w:rPr>
          <w:sz w:val="22"/>
          <w:szCs w:val="22"/>
          <w:lang w:val="hr-BA"/>
        </w:rPr>
        <w:t>предсједавању</w:t>
      </w:r>
      <w:proofErr w:type="spellEnd"/>
      <w:r w:rsidRPr="00421174">
        <w:rPr>
          <w:sz w:val="22"/>
          <w:szCs w:val="22"/>
          <w:lang w:val="hr-BA"/>
        </w:rPr>
        <w:t xml:space="preserve"> </w:t>
      </w:r>
      <w:proofErr w:type="spellStart"/>
      <w:r w:rsidRPr="00421174">
        <w:rPr>
          <w:sz w:val="22"/>
          <w:szCs w:val="22"/>
          <w:lang w:val="hr-BA"/>
        </w:rPr>
        <w:t>Босне</w:t>
      </w:r>
      <w:proofErr w:type="spellEnd"/>
      <w:r w:rsidRPr="00421174">
        <w:rPr>
          <w:sz w:val="22"/>
          <w:szCs w:val="22"/>
          <w:lang w:val="hr-BA"/>
        </w:rPr>
        <w:t xml:space="preserve"> и </w:t>
      </w:r>
      <w:proofErr w:type="spellStart"/>
      <w:r w:rsidRPr="00421174">
        <w:rPr>
          <w:sz w:val="22"/>
          <w:szCs w:val="22"/>
          <w:lang w:val="hr-BA"/>
        </w:rPr>
        <w:t>Херцеговине</w:t>
      </w:r>
      <w:proofErr w:type="spellEnd"/>
      <w:r w:rsidRPr="00421174">
        <w:rPr>
          <w:sz w:val="22"/>
          <w:szCs w:val="22"/>
          <w:lang w:val="hr-BA"/>
        </w:rPr>
        <w:t xml:space="preserve"> ЕУСАИР </w:t>
      </w:r>
      <w:proofErr w:type="spellStart"/>
      <w:r>
        <w:rPr>
          <w:sz w:val="22"/>
          <w:szCs w:val="22"/>
          <w:lang w:val="hr-BA"/>
        </w:rPr>
        <w:t>с</w:t>
      </w:r>
      <w:r w:rsidRPr="00421174">
        <w:rPr>
          <w:sz w:val="22"/>
          <w:szCs w:val="22"/>
          <w:lang w:val="hr-BA"/>
        </w:rPr>
        <w:t>тратегијом</w:t>
      </w:r>
      <w:proofErr w:type="spellEnd"/>
      <w:r>
        <w:rPr>
          <w:sz w:val="22"/>
          <w:szCs w:val="22"/>
          <w:lang w:val="hr-BA"/>
        </w:rPr>
        <w:t xml:space="preserve">“ </w:t>
      </w:r>
      <w:proofErr w:type="spellStart"/>
      <w:r>
        <w:rPr>
          <w:sz w:val="22"/>
          <w:szCs w:val="22"/>
          <w:lang w:val="hr-BA"/>
        </w:rPr>
        <w:t>која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укључују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организацију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Годишњег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форума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пратећих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догађаја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те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стога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расписује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конкурс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П</w:t>
      </w:r>
      <w:r w:rsidRPr="00F72DE9">
        <w:rPr>
          <w:sz w:val="22"/>
          <w:szCs w:val="22"/>
          <w:lang w:val="hr-BA"/>
        </w:rPr>
        <w:t>ројектног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службеника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који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ће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пружа</w:t>
      </w:r>
      <w:r>
        <w:rPr>
          <w:sz w:val="22"/>
          <w:szCs w:val="22"/>
          <w:lang w:val="hr-BA"/>
        </w:rPr>
        <w:t>ти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подршк</w:t>
      </w:r>
      <w:r>
        <w:rPr>
          <w:sz w:val="22"/>
          <w:szCs w:val="22"/>
          <w:lang w:val="hr-BA"/>
        </w:rPr>
        <w:t>у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помоћ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имплементацији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r>
        <w:rPr>
          <w:sz w:val="22"/>
          <w:szCs w:val="22"/>
          <w:lang w:val="hr-BA"/>
        </w:rPr>
        <w:t xml:space="preserve">ЕУ </w:t>
      </w:r>
      <w:proofErr w:type="spellStart"/>
      <w:r w:rsidRPr="00F72DE9">
        <w:rPr>
          <w:sz w:val="22"/>
          <w:szCs w:val="22"/>
          <w:lang w:val="hr-BA"/>
        </w:rPr>
        <w:t>гранта</w:t>
      </w:r>
      <w:proofErr w:type="spellEnd"/>
      <w:r>
        <w:rPr>
          <w:sz w:val="22"/>
          <w:szCs w:val="22"/>
          <w:lang w:val="hr-BA"/>
        </w:rPr>
        <w:t xml:space="preserve"> и </w:t>
      </w:r>
      <w:proofErr w:type="spellStart"/>
      <w:r>
        <w:rPr>
          <w:sz w:val="22"/>
          <w:szCs w:val="22"/>
          <w:lang w:val="hr-BA"/>
        </w:rPr>
        <w:t>наведеног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пројекта</w:t>
      </w:r>
      <w:proofErr w:type="spellEnd"/>
      <w:r w:rsidRPr="00F72DE9">
        <w:rPr>
          <w:sz w:val="22"/>
          <w:szCs w:val="22"/>
          <w:lang w:val="hr-BA"/>
        </w:rPr>
        <w:t>.</w:t>
      </w:r>
    </w:p>
    <w:p w14:paraId="122C9F1C" w14:textId="77777777" w:rsidR="004C12AC" w:rsidRPr="00987465" w:rsidRDefault="004C12AC" w:rsidP="00987465">
      <w:pPr>
        <w:spacing w:line="260" w:lineRule="auto"/>
        <w:ind w:left="100" w:right="76"/>
        <w:jc w:val="both"/>
        <w:rPr>
          <w:sz w:val="22"/>
          <w:szCs w:val="22"/>
          <w:lang w:val="hr-BA"/>
        </w:rPr>
      </w:pPr>
    </w:p>
    <w:p w14:paraId="52079397" w14:textId="6B2F7256" w:rsidR="004C12AC" w:rsidRDefault="00C82229">
      <w:pPr>
        <w:rPr>
          <w:b/>
          <w:sz w:val="22"/>
          <w:szCs w:val="22"/>
          <w:lang w:val="hr-BA"/>
        </w:rPr>
      </w:pPr>
      <w:r w:rsidRPr="00F72DE9">
        <w:rPr>
          <w:b/>
          <w:sz w:val="22"/>
          <w:szCs w:val="22"/>
          <w:lang w:val="hr-BA"/>
        </w:rPr>
        <w:t xml:space="preserve">2.   </w:t>
      </w:r>
      <w:r w:rsidR="004C12AC" w:rsidRPr="00F72DE9">
        <w:rPr>
          <w:b/>
          <w:sz w:val="22"/>
          <w:szCs w:val="22"/>
          <w:lang w:val="hr-BA"/>
        </w:rPr>
        <w:t>ОДГОВОРНОСТ И ЗАДАЦИ</w:t>
      </w:r>
    </w:p>
    <w:p w14:paraId="16424AFA" w14:textId="77777777" w:rsidR="004C12AC" w:rsidRDefault="004C12AC"/>
    <w:p w14:paraId="4ED68BCA" w14:textId="77777777" w:rsidR="004C12AC" w:rsidRPr="00F72DE9" w:rsidRDefault="004C12AC" w:rsidP="00E42635">
      <w:pPr>
        <w:spacing w:line="261" w:lineRule="auto"/>
        <w:ind w:left="100" w:right="82"/>
        <w:jc w:val="both"/>
        <w:rPr>
          <w:sz w:val="22"/>
          <w:szCs w:val="22"/>
          <w:lang w:val="hr-BA"/>
        </w:rPr>
      </w:pPr>
      <w:proofErr w:type="spellStart"/>
      <w:r>
        <w:rPr>
          <w:sz w:val="22"/>
          <w:szCs w:val="22"/>
          <w:lang w:val="hr-BA"/>
        </w:rPr>
        <w:t>П</w:t>
      </w:r>
      <w:r w:rsidRPr="00F72DE9">
        <w:rPr>
          <w:sz w:val="22"/>
          <w:szCs w:val="22"/>
          <w:lang w:val="hr-BA"/>
        </w:rPr>
        <w:t>ројект</w:t>
      </w:r>
      <w:r>
        <w:rPr>
          <w:sz w:val="22"/>
          <w:szCs w:val="22"/>
          <w:lang w:val="hr-BA"/>
        </w:rPr>
        <w:t>ни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службеник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ће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бити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одговоран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координацију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праћење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имплементације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активности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гранта</w:t>
      </w:r>
      <w:proofErr w:type="spellEnd"/>
      <w:r w:rsidRPr="00F72DE9">
        <w:rPr>
          <w:sz w:val="22"/>
          <w:szCs w:val="22"/>
          <w:lang w:val="hr-BA"/>
        </w:rPr>
        <w:t xml:space="preserve">. </w:t>
      </w:r>
      <w:proofErr w:type="spellStart"/>
      <w:r w:rsidRPr="00F72DE9">
        <w:rPr>
          <w:sz w:val="22"/>
          <w:szCs w:val="22"/>
          <w:lang w:val="hr-BA"/>
        </w:rPr>
        <w:t>Такви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задаци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укључују</w:t>
      </w:r>
      <w:proofErr w:type="spellEnd"/>
      <w:r w:rsidRPr="00F72DE9">
        <w:rPr>
          <w:sz w:val="22"/>
          <w:szCs w:val="22"/>
          <w:lang w:val="hr-BA"/>
        </w:rPr>
        <w:t>:</w:t>
      </w:r>
    </w:p>
    <w:p w14:paraId="17BD95FC" w14:textId="77777777" w:rsidR="004C12AC" w:rsidRPr="00F72DE9" w:rsidRDefault="004C12AC" w:rsidP="00E42635">
      <w:pPr>
        <w:spacing w:line="261" w:lineRule="auto"/>
        <w:ind w:left="100" w:right="82"/>
        <w:rPr>
          <w:sz w:val="22"/>
          <w:szCs w:val="22"/>
          <w:lang w:val="hr-BA"/>
        </w:rPr>
      </w:pPr>
    </w:p>
    <w:p w14:paraId="5F2F909A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jc w:val="both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Координацију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>
        <w:rPr>
          <w:sz w:val="22"/>
          <w:szCs w:val="22"/>
          <w:lang w:val="hr-BA"/>
        </w:rPr>
        <w:t>помоћ</w:t>
      </w:r>
      <w:proofErr w:type="spellEnd"/>
      <w:r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имплементациј</w:t>
      </w:r>
      <w:r>
        <w:rPr>
          <w:sz w:val="22"/>
          <w:szCs w:val="22"/>
          <w:lang w:val="hr-BA"/>
        </w:rPr>
        <w:t>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активности</w:t>
      </w:r>
      <w:proofErr w:type="spellEnd"/>
      <w:r w:rsidRPr="00F72DE9">
        <w:rPr>
          <w:sz w:val="22"/>
          <w:szCs w:val="22"/>
          <w:lang w:val="hr-BA"/>
        </w:rPr>
        <w:t xml:space="preserve"> ЕУСАИР </w:t>
      </w:r>
      <w:proofErr w:type="spellStart"/>
      <w:r>
        <w:rPr>
          <w:sz w:val="22"/>
          <w:szCs w:val="22"/>
          <w:lang w:val="hr-BA"/>
        </w:rPr>
        <w:t>ф</w:t>
      </w:r>
      <w:r w:rsidRPr="00F72DE9">
        <w:rPr>
          <w:sz w:val="22"/>
          <w:szCs w:val="22"/>
          <w:lang w:val="hr-BA"/>
        </w:rPr>
        <w:t>орума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прије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вријеме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након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Ф</w:t>
      </w:r>
      <w:r w:rsidRPr="00F72DE9">
        <w:rPr>
          <w:sz w:val="22"/>
          <w:szCs w:val="22"/>
          <w:lang w:val="hr-BA"/>
        </w:rPr>
        <w:t>орума</w:t>
      </w:r>
      <w:proofErr w:type="spellEnd"/>
    </w:p>
    <w:p w14:paraId="3ECB5CA8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Осигурање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одговарајућих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простора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одржавање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Форума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повезаних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догађаја</w:t>
      </w:r>
      <w:proofErr w:type="spellEnd"/>
    </w:p>
    <w:p w14:paraId="1AAE6469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Помоћ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администрацији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догађаја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праћењу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координацији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различитих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активности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догађаја</w:t>
      </w:r>
      <w:proofErr w:type="spellEnd"/>
    </w:p>
    <w:p w14:paraId="2F4EDFA5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jc w:val="both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lastRenderedPageBreak/>
        <w:t>Администрацију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вођење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праћење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активности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оквиру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догађаја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координацију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рјешавање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проблема</w:t>
      </w:r>
      <w:proofErr w:type="spellEnd"/>
    </w:p>
    <w:p w14:paraId="7FE68C10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Ангажовање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организацији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подршци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модераторима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домаћинима</w:t>
      </w:r>
      <w:proofErr w:type="spellEnd"/>
    </w:p>
    <w:p w14:paraId="4A983AD2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Организацију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присуства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говорника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панелиста</w:t>
      </w:r>
      <w:proofErr w:type="spellEnd"/>
      <w:r w:rsidRPr="00F72DE9">
        <w:rPr>
          <w:sz w:val="22"/>
          <w:szCs w:val="22"/>
          <w:lang w:val="hr-BA"/>
        </w:rPr>
        <w:t xml:space="preserve"> (</w:t>
      </w:r>
      <w:proofErr w:type="spellStart"/>
      <w:r w:rsidRPr="00F72DE9">
        <w:rPr>
          <w:sz w:val="22"/>
          <w:szCs w:val="22"/>
          <w:lang w:val="hr-BA"/>
        </w:rPr>
        <w:t>путовање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смјештај</w:t>
      </w:r>
      <w:proofErr w:type="spellEnd"/>
      <w:r w:rsidRPr="00F72DE9">
        <w:rPr>
          <w:sz w:val="22"/>
          <w:szCs w:val="22"/>
          <w:lang w:val="hr-BA"/>
        </w:rPr>
        <w:t>)</w:t>
      </w:r>
    </w:p>
    <w:p w14:paraId="4D15719D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Осигурање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промотивног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материјала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акредитација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улаз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итд</w:t>
      </w:r>
      <w:proofErr w:type="spellEnd"/>
      <w:r w:rsidRPr="00F72DE9">
        <w:rPr>
          <w:sz w:val="22"/>
          <w:szCs w:val="22"/>
          <w:lang w:val="hr-BA"/>
        </w:rPr>
        <w:t>.</w:t>
      </w:r>
    </w:p>
    <w:p w14:paraId="4AB48062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Праћење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подршку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финансијској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имплементацији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активности</w:t>
      </w:r>
      <w:proofErr w:type="spellEnd"/>
    </w:p>
    <w:p w14:paraId="09ADFC1B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Техничку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помоћ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имплементацији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Пројекта</w:t>
      </w:r>
      <w:proofErr w:type="spellEnd"/>
    </w:p>
    <w:p w14:paraId="72AD5CBD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jc w:val="both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Учешће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поступцима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јавних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набавки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подуговарањ</w:t>
      </w:r>
      <w:r>
        <w:rPr>
          <w:sz w:val="22"/>
          <w:szCs w:val="22"/>
          <w:lang w:val="hr-BA"/>
        </w:rPr>
        <w:t>а</w:t>
      </w:r>
      <w:proofErr w:type="spellEnd"/>
      <w:r>
        <w:rPr>
          <w:sz w:val="22"/>
          <w:szCs w:val="22"/>
          <w:lang w:val="hr-BA"/>
        </w:rPr>
        <w:t>,</w:t>
      </w:r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укључујући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припрему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одговарајуће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техничке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документације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активности</w:t>
      </w:r>
      <w:proofErr w:type="spellEnd"/>
    </w:p>
    <w:p w14:paraId="7FCBC30E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jc w:val="both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Вођење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евиденције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финансијских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података</w:t>
      </w:r>
      <w:proofErr w:type="spellEnd"/>
      <w:r w:rsidRPr="00F72DE9">
        <w:rPr>
          <w:sz w:val="22"/>
          <w:szCs w:val="22"/>
          <w:lang w:val="hr-BA"/>
        </w:rPr>
        <w:t xml:space="preserve"> о </w:t>
      </w:r>
      <w:proofErr w:type="spellStart"/>
      <w:r w:rsidRPr="00F72DE9">
        <w:rPr>
          <w:sz w:val="22"/>
          <w:szCs w:val="22"/>
          <w:lang w:val="hr-BA"/>
        </w:rPr>
        <w:t>гранту</w:t>
      </w:r>
      <w:proofErr w:type="spellEnd"/>
      <w:r w:rsidRPr="00F72DE9">
        <w:rPr>
          <w:sz w:val="22"/>
          <w:szCs w:val="22"/>
          <w:lang w:val="hr-BA"/>
        </w:rPr>
        <w:t xml:space="preserve"> (</w:t>
      </w:r>
      <w:proofErr w:type="spellStart"/>
      <w:r w:rsidRPr="00F72DE9">
        <w:rPr>
          <w:sz w:val="22"/>
          <w:szCs w:val="22"/>
          <w:lang w:val="hr-BA"/>
        </w:rPr>
        <w:t>новчани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ток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настали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трошкови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исплаћена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преостала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средства</w:t>
      </w:r>
      <w:proofErr w:type="spellEnd"/>
      <w:r w:rsidRPr="00F72DE9">
        <w:rPr>
          <w:sz w:val="22"/>
          <w:szCs w:val="22"/>
          <w:lang w:val="hr-BA"/>
        </w:rPr>
        <w:t>)</w:t>
      </w:r>
    </w:p>
    <w:p w14:paraId="4706EECA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Припрему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завршног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извјештаја</w:t>
      </w:r>
      <w:proofErr w:type="spellEnd"/>
    </w:p>
    <w:p w14:paraId="70039B37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jc w:val="both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Осигурати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сви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документи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правилно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архивирани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или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физичком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или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електронском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облику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или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једном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другом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облику</w:t>
      </w:r>
      <w:proofErr w:type="spellEnd"/>
    </w:p>
    <w:p w14:paraId="55667308" w14:textId="77777777" w:rsidR="004C12AC" w:rsidRPr="00F72DE9" w:rsidRDefault="004C12AC" w:rsidP="00E42635">
      <w:pPr>
        <w:pStyle w:val="Paragrafspiska"/>
        <w:numPr>
          <w:ilvl w:val="0"/>
          <w:numId w:val="3"/>
        </w:numPr>
        <w:spacing w:line="261" w:lineRule="auto"/>
        <w:ind w:right="82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Сви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други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послови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оквиру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подршке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предсједавању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Босне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Херцеговине</w:t>
      </w:r>
      <w:proofErr w:type="spellEnd"/>
      <w:r w:rsidRPr="00F72DE9">
        <w:rPr>
          <w:sz w:val="22"/>
          <w:szCs w:val="22"/>
          <w:lang w:val="hr-BA"/>
        </w:rPr>
        <w:t xml:space="preserve"> ЕУСАИР-</w:t>
      </w:r>
      <w:proofErr w:type="spellStart"/>
      <w:r w:rsidRPr="00F72DE9">
        <w:rPr>
          <w:sz w:val="22"/>
          <w:szCs w:val="22"/>
          <w:lang w:val="hr-BA"/>
        </w:rPr>
        <w:t>ом</w:t>
      </w:r>
      <w:proofErr w:type="spellEnd"/>
      <w:r w:rsidRPr="00F72DE9">
        <w:rPr>
          <w:sz w:val="22"/>
          <w:szCs w:val="22"/>
          <w:lang w:val="hr-BA"/>
        </w:rPr>
        <w:t>.</w:t>
      </w:r>
    </w:p>
    <w:p w14:paraId="5657E308" w14:textId="77777777" w:rsidR="004C12AC" w:rsidRPr="00F72DE9" w:rsidRDefault="004C12AC" w:rsidP="00E42635">
      <w:pPr>
        <w:spacing w:line="261" w:lineRule="auto"/>
        <w:ind w:left="100" w:right="82"/>
        <w:rPr>
          <w:sz w:val="22"/>
          <w:szCs w:val="22"/>
          <w:lang w:val="hr-BA"/>
        </w:rPr>
      </w:pPr>
    </w:p>
    <w:p w14:paraId="04AD7DAE" w14:textId="77777777" w:rsidR="004C12AC" w:rsidRPr="00F72DE9" w:rsidRDefault="004C12AC" w:rsidP="00E42635">
      <w:pPr>
        <w:spacing w:line="260" w:lineRule="auto"/>
        <w:ind w:left="100" w:right="78"/>
        <w:jc w:val="both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Службеник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ће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радити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на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извршењу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уговора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блиској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сарадњи</w:t>
      </w:r>
      <w:proofErr w:type="spellEnd"/>
      <w:r w:rsidRPr="00F72DE9">
        <w:rPr>
          <w:sz w:val="22"/>
          <w:szCs w:val="22"/>
          <w:lang w:val="hr-BA"/>
        </w:rPr>
        <w:t xml:space="preserve"> с </w:t>
      </w:r>
      <w:proofErr w:type="spellStart"/>
      <w:r w:rsidRPr="00F72DE9">
        <w:rPr>
          <w:sz w:val="22"/>
          <w:szCs w:val="22"/>
          <w:lang w:val="hr-BA"/>
        </w:rPr>
        <w:t>Агенцијом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која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ће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бити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ангажована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техничку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логистичку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организациону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комуникаци</w:t>
      </w:r>
      <w:r>
        <w:rPr>
          <w:sz w:val="22"/>
          <w:szCs w:val="22"/>
          <w:lang w:val="hr-BA"/>
        </w:rPr>
        <w:t>ону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подршку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Форуму</w:t>
      </w:r>
      <w:proofErr w:type="spellEnd"/>
      <w:r w:rsidRPr="00F72DE9">
        <w:rPr>
          <w:sz w:val="22"/>
          <w:szCs w:val="22"/>
          <w:lang w:val="hr-BA"/>
        </w:rPr>
        <w:t>.</w:t>
      </w:r>
    </w:p>
    <w:p w14:paraId="0EBB328A" w14:textId="77777777" w:rsidR="004C12AC" w:rsidRPr="00F72DE9" w:rsidRDefault="004C12AC" w:rsidP="00E42635">
      <w:pPr>
        <w:spacing w:line="260" w:lineRule="auto"/>
        <w:ind w:right="78"/>
        <w:rPr>
          <w:sz w:val="22"/>
          <w:szCs w:val="22"/>
          <w:lang w:val="hr-BA"/>
        </w:rPr>
      </w:pPr>
    </w:p>
    <w:p w14:paraId="3E8E7FB2" w14:textId="7BC5A5E7" w:rsidR="004C12AC" w:rsidRDefault="004C12AC" w:rsidP="00E42635">
      <w:pPr>
        <w:spacing w:line="260" w:lineRule="auto"/>
        <w:ind w:left="100" w:right="78"/>
        <w:jc w:val="both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Под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надзором</w:t>
      </w:r>
      <w:proofErr w:type="spellEnd"/>
      <w:r w:rsidRPr="00F72DE9">
        <w:rPr>
          <w:sz w:val="22"/>
          <w:szCs w:val="22"/>
          <w:lang w:val="hr-BA"/>
        </w:rPr>
        <w:t xml:space="preserve"> ДЕИ</w:t>
      </w:r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с</w:t>
      </w:r>
      <w:r w:rsidRPr="00F72DE9">
        <w:rPr>
          <w:sz w:val="22"/>
          <w:szCs w:val="22"/>
          <w:lang w:val="hr-BA"/>
        </w:rPr>
        <w:t>лужбеник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ће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обављати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друге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послове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који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односе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на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успјешну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реализацију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активности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предвиђених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Грантом</w:t>
      </w:r>
      <w:proofErr w:type="spellEnd"/>
      <w:r w:rsidRPr="00F72DE9">
        <w:rPr>
          <w:sz w:val="22"/>
          <w:szCs w:val="22"/>
          <w:lang w:val="hr-BA"/>
        </w:rPr>
        <w:t>.</w:t>
      </w:r>
    </w:p>
    <w:p w14:paraId="687A91BE" w14:textId="77777777" w:rsidR="004C12AC" w:rsidRPr="00E42635" w:rsidRDefault="004C12AC" w:rsidP="00E42635">
      <w:pPr>
        <w:spacing w:line="260" w:lineRule="auto"/>
        <w:ind w:left="100" w:right="78"/>
        <w:jc w:val="both"/>
        <w:rPr>
          <w:sz w:val="22"/>
          <w:szCs w:val="22"/>
          <w:lang w:val="hr-BA"/>
        </w:rPr>
      </w:pPr>
    </w:p>
    <w:p w14:paraId="17DA86E0" w14:textId="77777777" w:rsidR="004C12AC" w:rsidRDefault="00C82229" w:rsidP="004C12AC">
      <w:pPr>
        <w:ind w:left="460"/>
        <w:rPr>
          <w:b/>
          <w:sz w:val="22"/>
          <w:szCs w:val="22"/>
          <w:lang w:val="hr-BA"/>
        </w:rPr>
      </w:pPr>
      <w:r w:rsidRPr="00F72DE9">
        <w:rPr>
          <w:b/>
          <w:sz w:val="22"/>
          <w:szCs w:val="22"/>
          <w:lang w:val="hr-BA"/>
        </w:rPr>
        <w:t xml:space="preserve">3.   </w:t>
      </w:r>
      <w:r w:rsidR="004C12AC" w:rsidRPr="004C12AC">
        <w:rPr>
          <w:b/>
          <w:sz w:val="22"/>
          <w:szCs w:val="22"/>
          <w:lang w:val="hr-BA"/>
        </w:rPr>
        <w:t>МЈЕСТО РАДА И ТРАЈАЊЕ ЗАДАТКА</w:t>
      </w:r>
    </w:p>
    <w:p w14:paraId="662D3D7B" w14:textId="77777777" w:rsidR="004C12AC" w:rsidRDefault="004C12AC" w:rsidP="004C12AC">
      <w:pPr>
        <w:ind w:left="460"/>
        <w:rPr>
          <w:b/>
          <w:sz w:val="22"/>
          <w:szCs w:val="22"/>
          <w:lang w:val="hr-BA"/>
        </w:rPr>
      </w:pPr>
    </w:p>
    <w:p w14:paraId="1C31082D" w14:textId="35750AD4" w:rsidR="00C82229" w:rsidRPr="00F72DE9" w:rsidRDefault="00C82229" w:rsidP="004C12AC">
      <w:pPr>
        <w:ind w:left="460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Trajanje zadatka:</w:t>
      </w:r>
      <w:r w:rsidRPr="00F72DE9">
        <w:rPr>
          <w:spacing w:val="2"/>
          <w:sz w:val="22"/>
          <w:szCs w:val="22"/>
          <w:lang w:val="hr-BA"/>
        </w:rPr>
        <w:t xml:space="preserve"> </w:t>
      </w:r>
      <w:r w:rsidRPr="00F72DE9">
        <w:rPr>
          <w:sz w:val="22"/>
          <w:szCs w:val="22"/>
          <w:lang w:val="hr-BA"/>
        </w:rPr>
        <w:t>1</w:t>
      </w:r>
      <w:r>
        <w:rPr>
          <w:sz w:val="22"/>
          <w:szCs w:val="22"/>
          <w:lang w:val="hr-BA"/>
        </w:rPr>
        <w:t>2</w:t>
      </w:r>
      <w:r w:rsidRPr="00F72DE9">
        <w:rPr>
          <w:sz w:val="22"/>
          <w:szCs w:val="22"/>
          <w:lang w:val="hr-BA"/>
        </w:rPr>
        <w:t xml:space="preserve"> mjeseci </w:t>
      </w:r>
      <w:r w:rsidRPr="00F72DE9">
        <w:rPr>
          <w:sz w:val="22"/>
          <w:szCs w:val="22"/>
          <w:lang w:val="hr-BA"/>
        </w:rPr>
        <w:br/>
      </w:r>
      <w:r w:rsidRPr="00F72DE9">
        <w:rPr>
          <w:spacing w:val="-3"/>
          <w:sz w:val="22"/>
          <w:szCs w:val="22"/>
          <w:lang w:val="hr-BA"/>
        </w:rPr>
        <w:t>Mjesto izvršenja zadatka</w:t>
      </w:r>
      <w:r w:rsidRPr="00F72DE9">
        <w:rPr>
          <w:sz w:val="22"/>
          <w:szCs w:val="22"/>
          <w:lang w:val="hr-BA"/>
        </w:rPr>
        <w:t>:</w:t>
      </w:r>
      <w:r w:rsidRPr="00F72DE9">
        <w:rPr>
          <w:spacing w:val="1"/>
          <w:sz w:val="22"/>
          <w:szCs w:val="22"/>
          <w:lang w:val="hr-BA"/>
        </w:rPr>
        <w:t xml:space="preserve"> </w:t>
      </w:r>
      <w:r w:rsidRPr="00F72DE9">
        <w:rPr>
          <w:sz w:val="22"/>
          <w:szCs w:val="22"/>
          <w:lang w:val="hr-BA"/>
        </w:rPr>
        <w:t>Direkcija za evropske integracije, Sarajevo</w:t>
      </w:r>
    </w:p>
    <w:p w14:paraId="201363B7" w14:textId="77777777" w:rsidR="00C82229" w:rsidRPr="00F72DE9" w:rsidRDefault="00C82229" w:rsidP="00C82229">
      <w:pPr>
        <w:spacing w:line="100" w:lineRule="exact"/>
        <w:rPr>
          <w:sz w:val="22"/>
          <w:szCs w:val="22"/>
          <w:lang w:val="hr-BA"/>
        </w:rPr>
      </w:pPr>
    </w:p>
    <w:p w14:paraId="22E53441" w14:textId="77777777" w:rsidR="00C82229" w:rsidRPr="00F72DE9" w:rsidRDefault="00C82229" w:rsidP="00C82229">
      <w:pPr>
        <w:spacing w:line="200" w:lineRule="exact"/>
        <w:rPr>
          <w:sz w:val="22"/>
          <w:szCs w:val="22"/>
          <w:lang w:val="hr-BA"/>
        </w:rPr>
      </w:pPr>
    </w:p>
    <w:p w14:paraId="48A8E856" w14:textId="202C67F9" w:rsidR="004C12AC" w:rsidRDefault="00C82229">
      <w:pPr>
        <w:rPr>
          <w:b/>
          <w:sz w:val="22"/>
          <w:szCs w:val="22"/>
          <w:lang w:val="hr-BA"/>
        </w:rPr>
      </w:pPr>
      <w:r w:rsidRPr="00F72DE9">
        <w:rPr>
          <w:b/>
          <w:sz w:val="22"/>
          <w:szCs w:val="22"/>
          <w:lang w:val="hr-BA"/>
        </w:rPr>
        <w:t xml:space="preserve">4.   </w:t>
      </w:r>
      <w:r w:rsidR="004C12AC" w:rsidRPr="00F72DE9">
        <w:rPr>
          <w:b/>
          <w:sz w:val="22"/>
          <w:szCs w:val="22"/>
          <w:lang w:val="hr-BA"/>
        </w:rPr>
        <w:t>ЗАХТЈЕВИ ЗА ЕКСПЕРТА</w:t>
      </w:r>
    </w:p>
    <w:p w14:paraId="629D7407" w14:textId="77777777" w:rsidR="004C12AC" w:rsidRDefault="004C12AC"/>
    <w:p w14:paraId="7A9858F0" w14:textId="77777777" w:rsidR="004C12AC" w:rsidRPr="00F72DE9" w:rsidRDefault="004C12AC" w:rsidP="00BF22EA">
      <w:pPr>
        <w:ind w:right="1027"/>
        <w:jc w:val="both"/>
        <w:rPr>
          <w:spacing w:val="1"/>
          <w:sz w:val="22"/>
          <w:szCs w:val="22"/>
          <w:lang w:val="hr-BA"/>
        </w:rPr>
      </w:pPr>
      <w:proofErr w:type="spellStart"/>
      <w:r>
        <w:rPr>
          <w:spacing w:val="1"/>
          <w:sz w:val="22"/>
          <w:szCs w:val="22"/>
          <w:lang w:val="hr-BA"/>
        </w:rPr>
        <w:t>К</w:t>
      </w:r>
      <w:r w:rsidRPr="00F72DE9">
        <w:rPr>
          <w:spacing w:val="1"/>
          <w:sz w:val="22"/>
          <w:szCs w:val="22"/>
          <w:lang w:val="hr-BA"/>
        </w:rPr>
        <w:t>андидат</w:t>
      </w:r>
      <w:r>
        <w:rPr>
          <w:spacing w:val="1"/>
          <w:sz w:val="22"/>
          <w:szCs w:val="22"/>
          <w:lang w:val="hr-BA"/>
        </w:rPr>
        <w:t>и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мора</w:t>
      </w:r>
      <w:r>
        <w:rPr>
          <w:spacing w:val="1"/>
          <w:sz w:val="22"/>
          <w:szCs w:val="22"/>
          <w:lang w:val="hr-BA"/>
        </w:rPr>
        <w:t>ју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испуњавати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сљедеће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оп</w:t>
      </w:r>
      <w:r>
        <w:rPr>
          <w:spacing w:val="1"/>
          <w:sz w:val="22"/>
          <w:szCs w:val="22"/>
          <w:lang w:val="hr-BA"/>
        </w:rPr>
        <w:t>ште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, </w:t>
      </w:r>
      <w:proofErr w:type="spellStart"/>
      <w:r w:rsidRPr="00F72DE9">
        <w:rPr>
          <w:spacing w:val="1"/>
          <w:sz w:val="22"/>
          <w:szCs w:val="22"/>
          <w:lang w:val="hr-BA"/>
        </w:rPr>
        <w:t>законске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услове</w:t>
      </w:r>
      <w:proofErr w:type="spellEnd"/>
      <w:r w:rsidRPr="00F72DE9">
        <w:rPr>
          <w:spacing w:val="1"/>
          <w:sz w:val="22"/>
          <w:szCs w:val="22"/>
          <w:lang w:val="hr-BA"/>
        </w:rPr>
        <w:t>:</w:t>
      </w:r>
    </w:p>
    <w:p w14:paraId="4198E9D8" w14:textId="6D43FD3E" w:rsidR="004C12AC" w:rsidRDefault="004C12AC" w:rsidP="00BF22EA">
      <w:pPr>
        <w:pStyle w:val="Paragrafspiska"/>
        <w:numPr>
          <w:ilvl w:val="0"/>
          <w:numId w:val="4"/>
        </w:numPr>
        <w:ind w:right="1027"/>
        <w:jc w:val="both"/>
        <w:rPr>
          <w:spacing w:val="1"/>
          <w:sz w:val="22"/>
          <w:szCs w:val="22"/>
          <w:lang w:val="hr-BA"/>
        </w:rPr>
      </w:pPr>
      <w:proofErr w:type="spellStart"/>
      <w:r w:rsidRPr="00215DFB">
        <w:rPr>
          <w:spacing w:val="1"/>
          <w:sz w:val="22"/>
          <w:szCs w:val="22"/>
          <w:lang w:val="hr-BA"/>
        </w:rPr>
        <w:t>да</w:t>
      </w:r>
      <w:proofErr w:type="spellEnd"/>
      <w:r w:rsidRPr="00215DFB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215DFB">
        <w:rPr>
          <w:spacing w:val="1"/>
          <w:sz w:val="22"/>
          <w:szCs w:val="22"/>
          <w:lang w:val="hr-BA"/>
        </w:rPr>
        <w:t>је</w:t>
      </w:r>
      <w:proofErr w:type="spellEnd"/>
      <w:r w:rsidRPr="00215DFB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215DFB">
        <w:rPr>
          <w:spacing w:val="1"/>
          <w:sz w:val="22"/>
          <w:szCs w:val="22"/>
          <w:lang w:val="hr-BA"/>
        </w:rPr>
        <w:t>држављанин</w:t>
      </w:r>
      <w:proofErr w:type="spellEnd"/>
      <w:r w:rsidRPr="00215DFB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215DFB">
        <w:rPr>
          <w:spacing w:val="1"/>
          <w:sz w:val="22"/>
          <w:szCs w:val="22"/>
          <w:lang w:val="hr-BA"/>
        </w:rPr>
        <w:t>Босне</w:t>
      </w:r>
      <w:proofErr w:type="spellEnd"/>
      <w:r w:rsidRPr="00215DFB">
        <w:rPr>
          <w:spacing w:val="1"/>
          <w:sz w:val="22"/>
          <w:szCs w:val="22"/>
          <w:lang w:val="hr-BA"/>
        </w:rPr>
        <w:t xml:space="preserve"> и </w:t>
      </w:r>
      <w:proofErr w:type="spellStart"/>
      <w:r w:rsidRPr="00215DFB">
        <w:rPr>
          <w:spacing w:val="1"/>
          <w:sz w:val="22"/>
          <w:szCs w:val="22"/>
          <w:lang w:val="hr-BA"/>
        </w:rPr>
        <w:t>Херцеговине</w:t>
      </w:r>
      <w:proofErr w:type="spellEnd"/>
    </w:p>
    <w:p w14:paraId="64571574" w14:textId="77777777" w:rsidR="004C12AC" w:rsidRPr="00BF22EA" w:rsidRDefault="004C12AC" w:rsidP="004C12AC">
      <w:pPr>
        <w:pStyle w:val="Paragrafspiska"/>
        <w:ind w:right="1027"/>
        <w:jc w:val="both"/>
        <w:rPr>
          <w:spacing w:val="1"/>
          <w:sz w:val="22"/>
          <w:szCs w:val="22"/>
          <w:lang w:val="hr-BA"/>
        </w:rPr>
      </w:pPr>
    </w:p>
    <w:p w14:paraId="5CD9924E" w14:textId="6CC22DDA" w:rsidR="00C82229" w:rsidRPr="00F72DE9" w:rsidRDefault="004C12AC" w:rsidP="00C82229">
      <w:pPr>
        <w:ind w:right="1027"/>
        <w:jc w:val="both"/>
        <w:rPr>
          <w:spacing w:val="1"/>
          <w:sz w:val="22"/>
          <w:szCs w:val="22"/>
          <w:lang w:val="hr-BA"/>
        </w:rPr>
      </w:pPr>
      <w:r w:rsidRPr="004C12AC">
        <w:rPr>
          <w:spacing w:val="1"/>
          <w:sz w:val="22"/>
          <w:szCs w:val="22"/>
          <w:lang w:val="hr-BA"/>
        </w:rPr>
        <w:t>ОБРАЗОВАЊЕ И КВАЛИФИКАЦИЈЕ</w:t>
      </w:r>
    </w:p>
    <w:p w14:paraId="70F32DAD" w14:textId="77777777" w:rsidR="004C12AC" w:rsidRPr="00E867FE" w:rsidRDefault="004C12AC" w:rsidP="00E867FE">
      <w:pPr>
        <w:pStyle w:val="Paragrafspiska"/>
        <w:numPr>
          <w:ilvl w:val="0"/>
          <w:numId w:val="5"/>
        </w:numPr>
        <w:ind w:right="1027"/>
        <w:jc w:val="both"/>
        <w:rPr>
          <w:spacing w:val="1"/>
          <w:sz w:val="22"/>
          <w:szCs w:val="22"/>
          <w:lang w:val="hr-BA"/>
        </w:rPr>
      </w:pPr>
      <w:proofErr w:type="spellStart"/>
      <w:r w:rsidRPr="00F72DE9">
        <w:rPr>
          <w:spacing w:val="1"/>
          <w:sz w:val="22"/>
          <w:szCs w:val="22"/>
          <w:lang w:val="hr-BA"/>
        </w:rPr>
        <w:t>Универзитетска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диплома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правно</w:t>
      </w:r>
      <w:r>
        <w:rPr>
          <w:spacing w:val="1"/>
          <w:sz w:val="22"/>
          <w:szCs w:val="22"/>
          <w:lang w:val="hr-BA"/>
        </w:rPr>
        <w:t>г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, </w:t>
      </w:r>
      <w:proofErr w:type="spellStart"/>
      <w:r w:rsidRPr="00F72DE9">
        <w:rPr>
          <w:spacing w:val="1"/>
          <w:sz w:val="22"/>
          <w:szCs w:val="22"/>
          <w:lang w:val="hr-BA"/>
        </w:rPr>
        <w:t>економско</w:t>
      </w:r>
      <w:r>
        <w:rPr>
          <w:spacing w:val="1"/>
          <w:sz w:val="22"/>
          <w:szCs w:val="22"/>
          <w:lang w:val="hr-BA"/>
        </w:rPr>
        <w:t>г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или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факултет</w:t>
      </w:r>
      <w:r>
        <w:rPr>
          <w:spacing w:val="1"/>
          <w:sz w:val="22"/>
          <w:szCs w:val="22"/>
          <w:lang w:val="hr-BA"/>
        </w:rPr>
        <w:t>а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друштвених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наука</w:t>
      </w:r>
      <w:proofErr w:type="spellEnd"/>
    </w:p>
    <w:p w14:paraId="1AEC5BF4" w14:textId="77777777" w:rsidR="004C12AC" w:rsidRPr="00A23CD6" w:rsidRDefault="004C12AC" w:rsidP="00A23CD6">
      <w:pPr>
        <w:ind w:right="1027"/>
        <w:jc w:val="both"/>
        <w:rPr>
          <w:spacing w:val="1"/>
          <w:sz w:val="22"/>
          <w:szCs w:val="22"/>
          <w:lang w:val="hr-BA"/>
        </w:rPr>
      </w:pPr>
      <w:r w:rsidRPr="00F72DE9">
        <w:rPr>
          <w:spacing w:val="1"/>
          <w:sz w:val="22"/>
          <w:szCs w:val="22"/>
          <w:lang w:val="hr-BA"/>
        </w:rPr>
        <w:t>ОП</w:t>
      </w:r>
      <w:r>
        <w:rPr>
          <w:spacing w:val="1"/>
          <w:sz w:val="22"/>
          <w:szCs w:val="22"/>
          <w:lang w:val="hr-BA"/>
        </w:rPr>
        <w:t>ШТ</w:t>
      </w:r>
      <w:r w:rsidRPr="00F72DE9">
        <w:rPr>
          <w:spacing w:val="1"/>
          <w:sz w:val="22"/>
          <w:szCs w:val="22"/>
          <w:lang w:val="hr-BA"/>
        </w:rPr>
        <w:t>Е ИСКУСТВО</w:t>
      </w:r>
      <w:r>
        <w:rPr>
          <w:spacing w:val="1"/>
          <w:sz w:val="22"/>
          <w:szCs w:val="22"/>
          <w:lang w:val="hr-BA"/>
        </w:rPr>
        <w:t xml:space="preserve"> У СТРУЦИ</w:t>
      </w:r>
    </w:p>
    <w:p w14:paraId="2B706ACF" w14:textId="77777777" w:rsidR="004C12AC" w:rsidRDefault="004C12AC" w:rsidP="0079059E">
      <w:pPr>
        <w:pStyle w:val="Paragrafspiska"/>
        <w:numPr>
          <w:ilvl w:val="0"/>
          <w:numId w:val="5"/>
        </w:numPr>
        <w:ind w:right="1027"/>
        <w:jc w:val="both"/>
        <w:rPr>
          <w:spacing w:val="1"/>
          <w:sz w:val="22"/>
          <w:szCs w:val="22"/>
          <w:lang w:val="hr-BA"/>
        </w:rPr>
      </w:pPr>
      <w:r>
        <w:rPr>
          <w:spacing w:val="1"/>
          <w:sz w:val="22"/>
          <w:szCs w:val="22"/>
          <w:lang w:val="hr-BA"/>
        </w:rPr>
        <w:t>10</w:t>
      </w:r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година</w:t>
      </w:r>
      <w:proofErr w:type="spellEnd"/>
      <w:r w:rsidRPr="00F72DE9">
        <w:rPr>
          <w:spacing w:val="1"/>
          <w:sz w:val="22"/>
          <w:szCs w:val="22"/>
          <w:lang w:val="hr-BA"/>
        </w:rPr>
        <w:t xml:space="preserve"> </w:t>
      </w:r>
      <w:proofErr w:type="spellStart"/>
      <w:r w:rsidRPr="00F72DE9">
        <w:rPr>
          <w:spacing w:val="1"/>
          <w:sz w:val="22"/>
          <w:szCs w:val="22"/>
          <w:lang w:val="hr-BA"/>
        </w:rPr>
        <w:t>искуства</w:t>
      </w:r>
      <w:proofErr w:type="spellEnd"/>
      <w:r>
        <w:rPr>
          <w:spacing w:val="1"/>
          <w:sz w:val="22"/>
          <w:szCs w:val="22"/>
          <w:lang w:val="hr-BA"/>
        </w:rPr>
        <w:t xml:space="preserve"> у </w:t>
      </w:r>
      <w:proofErr w:type="spellStart"/>
      <w:r>
        <w:rPr>
          <w:spacing w:val="1"/>
          <w:sz w:val="22"/>
          <w:szCs w:val="22"/>
          <w:lang w:val="hr-BA"/>
        </w:rPr>
        <w:t>струци</w:t>
      </w:r>
      <w:proofErr w:type="spellEnd"/>
    </w:p>
    <w:p w14:paraId="12BE579A" w14:textId="77777777" w:rsidR="004C12AC" w:rsidRPr="0079059E" w:rsidRDefault="004C12AC" w:rsidP="0079059E">
      <w:pPr>
        <w:pStyle w:val="Paragrafspiska"/>
        <w:ind w:right="1027"/>
        <w:jc w:val="both"/>
        <w:rPr>
          <w:spacing w:val="1"/>
          <w:sz w:val="22"/>
          <w:szCs w:val="22"/>
          <w:lang w:val="hr-BA"/>
        </w:rPr>
      </w:pPr>
    </w:p>
    <w:p w14:paraId="562A0D26" w14:textId="77777777" w:rsidR="004C12AC" w:rsidRPr="00CA5761" w:rsidRDefault="004C12AC" w:rsidP="00CA5761">
      <w:pPr>
        <w:spacing w:line="220" w:lineRule="exact"/>
        <w:rPr>
          <w:sz w:val="22"/>
          <w:szCs w:val="22"/>
          <w:lang w:val="hr-BA"/>
        </w:rPr>
      </w:pPr>
      <w:r w:rsidRPr="00F72DE9">
        <w:rPr>
          <w:sz w:val="22"/>
          <w:szCs w:val="22"/>
          <w:lang w:val="hr-BA"/>
        </w:rPr>
        <w:t>ПОСЕБН</w:t>
      </w:r>
      <w:r>
        <w:rPr>
          <w:sz w:val="22"/>
          <w:szCs w:val="22"/>
          <w:lang w:val="hr-BA"/>
        </w:rPr>
        <w:t>И</w:t>
      </w:r>
      <w:r w:rsidRPr="00F72DE9">
        <w:rPr>
          <w:sz w:val="22"/>
          <w:szCs w:val="22"/>
          <w:lang w:val="hr-BA"/>
        </w:rPr>
        <w:t xml:space="preserve"> УСЛОВИ И ДОДАТНИ ЗАХТЈЕВИ</w:t>
      </w:r>
    </w:p>
    <w:p w14:paraId="2209FFA7" w14:textId="77777777" w:rsidR="004C12AC" w:rsidRPr="00F72DE9" w:rsidRDefault="004C12AC" w:rsidP="00CE2058">
      <w:pPr>
        <w:pStyle w:val="Paragrafspiska"/>
        <w:numPr>
          <w:ilvl w:val="0"/>
          <w:numId w:val="1"/>
        </w:numPr>
        <w:spacing w:line="240" w:lineRule="atLeast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Искуство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од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најмање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четири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године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раду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на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пројектима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које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финансира</w:t>
      </w:r>
      <w:proofErr w:type="spellEnd"/>
      <w:r w:rsidRPr="00F72DE9">
        <w:rPr>
          <w:sz w:val="22"/>
          <w:szCs w:val="22"/>
          <w:lang w:val="hr-BA"/>
        </w:rPr>
        <w:t xml:space="preserve"> ЕУ</w:t>
      </w:r>
    </w:p>
    <w:p w14:paraId="74A17604" w14:textId="77777777" w:rsidR="004C12AC" w:rsidRPr="00F72DE9" w:rsidRDefault="004C12AC" w:rsidP="00CE2058">
      <w:pPr>
        <w:pStyle w:val="Paragrafspiska"/>
        <w:numPr>
          <w:ilvl w:val="0"/>
          <w:numId w:val="1"/>
        </w:numPr>
        <w:spacing w:line="240" w:lineRule="atLeast"/>
        <w:jc w:val="both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Најмање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три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године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искуства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кориш</w:t>
      </w:r>
      <w:r>
        <w:rPr>
          <w:sz w:val="22"/>
          <w:szCs w:val="22"/>
          <w:lang w:val="hr-BA"/>
        </w:rPr>
        <w:t>ћ</w:t>
      </w:r>
      <w:r w:rsidRPr="00F72DE9">
        <w:rPr>
          <w:sz w:val="22"/>
          <w:szCs w:val="22"/>
          <w:lang w:val="hr-BA"/>
        </w:rPr>
        <w:t>ењу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процедура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смјерница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за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имплементацију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пројеката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које</w:t>
      </w:r>
      <w:proofErr w:type="spellEnd"/>
      <w:r w:rsidRPr="00F72DE9">
        <w:rPr>
          <w:sz w:val="22"/>
          <w:szCs w:val="22"/>
          <w:lang w:val="hr-BA"/>
        </w:rPr>
        <w:t xml:space="preserve">  </w:t>
      </w:r>
      <w:proofErr w:type="spellStart"/>
      <w:r w:rsidRPr="00F72DE9">
        <w:rPr>
          <w:sz w:val="22"/>
          <w:szCs w:val="22"/>
          <w:lang w:val="hr-BA"/>
        </w:rPr>
        <w:t>финансира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Европска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унија</w:t>
      </w:r>
      <w:proofErr w:type="spellEnd"/>
    </w:p>
    <w:p w14:paraId="71397B2D" w14:textId="77777777" w:rsidR="004C12AC" w:rsidRPr="00F72DE9" w:rsidRDefault="004C12AC" w:rsidP="00CE2058">
      <w:pPr>
        <w:pStyle w:val="Paragrafspiska"/>
        <w:numPr>
          <w:ilvl w:val="0"/>
          <w:numId w:val="1"/>
        </w:numPr>
        <w:spacing w:line="240" w:lineRule="atLeast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Искуство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организацији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догађаја</w:t>
      </w:r>
      <w:proofErr w:type="spellEnd"/>
    </w:p>
    <w:p w14:paraId="453753C6" w14:textId="77777777" w:rsidR="004C12AC" w:rsidRPr="00F72DE9" w:rsidRDefault="004C12AC" w:rsidP="00CE2058">
      <w:pPr>
        <w:pStyle w:val="Paragrafspiska"/>
        <w:numPr>
          <w:ilvl w:val="0"/>
          <w:numId w:val="1"/>
        </w:numPr>
        <w:spacing w:line="240" w:lineRule="atLeast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Одлично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познавање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енглеског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језика</w:t>
      </w:r>
      <w:proofErr w:type="spellEnd"/>
      <w:r w:rsidRPr="00F72DE9">
        <w:rPr>
          <w:sz w:val="22"/>
          <w:szCs w:val="22"/>
          <w:lang w:val="hr-BA"/>
        </w:rPr>
        <w:t xml:space="preserve"> (</w:t>
      </w:r>
      <w:proofErr w:type="spellStart"/>
      <w:r>
        <w:rPr>
          <w:sz w:val="22"/>
          <w:szCs w:val="22"/>
          <w:lang w:val="hr-BA"/>
        </w:rPr>
        <w:t>усмено</w:t>
      </w:r>
      <w:proofErr w:type="spellEnd"/>
      <w:r>
        <w:rPr>
          <w:sz w:val="22"/>
          <w:szCs w:val="22"/>
          <w:lang w:val="hr-BA"/>
        </w:rPr>
        <w:t xml:space="preserve"> </w:t>
      </w:r>
      <w:r w:rsidRPr="00F72DE9">
        <w:rPr>
          <w:sz w:val="22"/>
          <w:szCs w:val="22"/>
          <w:lang w:val="hr-BA"/>
        </w:rPr>
        <w:t xml:space="preserve">и </w:t>
      </w:r>
      <w:proofErr w:type="spellStart"/>
      <w:r w:rsidRPr="00F72DE9">
        <w:rPr>
          <w:sz w:val="22"/>
          <w:szCs w:val="22"/>
          <w:lang w:val="hr-BA"/>
        </w:rPr>
        <w:t>пис</w:t>
      </w:r>
      <w:r>
        <w:rPr>
          <w:sz w:val="22"/>
          <w:szCs w:val="22"/>
          <w:lang w:val="hr-BA"/>
        </w:rPr>
        <w:t>мено</w:t>
      </w:r>
      <w:proofErr w:type="spellEnd"/>
      <w:r w:rsidRPr="00F72DE9">
        <w:rPr>
          <w:sz w:val="22"/>
          <w:szCs w:val="22"/>
          <w:lang w:val="hr-BA"/>
        </w:rPr>
        <w:t>)</w:t>
      </w:r>
    </w:p>
    <w:p w14:paraId="5CB820AD" w14:textId="64CA2BA4" w:rsidR="00C82229" w:rsidRPr="00F72DE9" w:rsidRDefault="004C12AC" w:rsidP="004C12AC">
      <w:pPr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Напредно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познавање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стандардних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софтверских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пакета</w:t>
      </w:r>
      <w:proofErr w:type="spellEnd"/>
      <w:r>
        <w:rPr>
          <w:sz w:val="22"/>
          <w:szCs w:val="22"/>
          <w:lang w:val="hr-BA"/>
        </w:rPr>
        <w:t xml:space="preserve"> </w:t>
      </w:r>
      <w:r w:rsidR="00C82229" w:rsidRPr="00F72DE9">
        <w:rPr>
          <w:sz w:val="22"/>
          <w:szCs w:val="22"/>
          <w:lang w:val="hr-BA"/>
        </w:rPr>
        <w:t>(</w:t>
      </w:r>
      <w:r w:rsidR="00C82229" w:rsidRPr="007F0386">
        <w:rPr>
          <w:i/>
          <w:iCs/>
          <w:sz w:val="22"/>
          <w:szCs w:val="22"/>
          <w:lang w:val="hr-BA"/>
        </w:rPr>
        <w:t>MS Office</w:t>
      </w:r>
      <w:r w:rsidR="00C82229" w:rsidRPr="00F72DE9">
        <w:rPr>
          <w:sz w:val="22"/>
          <w:szCs w:val="22"/>
          <w:lang w:val="hr-BA"/>
        </w:rPr>
        <w:t>)</w:t>
      </w:r>
    </w:p>
    <w:p w14:paraId="2A6D878C" w14:textId="77777777" w:rsidR="007F0386" w:rsidRDefault="007F0386" w:rsidP="00446955">
      <w:pPr>
        <w:pStyle w:val="Paragrafspiska"/>
        <w:numPr>
          <w:ilvl w:val="0"/>
          <w:numId w:val="1"/>
        </w:numPr>
        <w:spacing w:line="240" w:lineRule="atLeast"/>
        <w:jc w:val="both"/>
        <w:rPr>
          <w:sz w:val="22"/>
          <w:szCs w:val="22"/>
          <w:lang w:val="hr-BA"/>
        </w:rPr>
      </w:pPr>
      <w:proofErr w:type="spellStart"/>
      <w:r w:rsidRPr="00F72DE9">
        <w:rPr>
          <w:sz w:val="22"/>
          <w:szCs w:val="22"/>
          <w:lang w:val="hr-BA"/>
        </w:rPr>
        <w:t>Познавање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прописа</w:t>
      </w:r>
      <w:proofErr w:type="spellEnd"/>
      <w:r w:rsidRPr="00F72DE9"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правила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који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се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односе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на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опорезивање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рачуноводство</w:t>
      </w:r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 w:rsidRPr="00F72DE9">
        <w:rPr>
          <w:sz w:val="22"/>
          <w:szCs w:val="22"/>
          <w:lang w:val="hr-BA"/>
        </w:rPr>
        <w:t>извјештавање</w:t>
      </w:r>
      <w:bookmarkStart w:id="1" w:name="_Hlk111191668"/>
      <w:proofErr w:type="spellEnd"/>
      <w:r w:rsidRPr="00F72DE9">
        <w:rPr>
          <w:sz w:val="22"/>
          <w:szCs w:val="22"/>
          <w:lang w:val="hr-BA"/>
        </w:rPr>
        <w:t xml:space="preserve">, </w:t>
      </w:r>
      <w:proofErr w:type="spellStart"/>
      <w:r>
        <w:rPr>
          <w:sz w:val="22"/>
          <w:szCs w:val="22"/>
          <w:lang w:val="hr-BA"/>
        </w:rPr>
        <w:t>као</w:t>
      </w:r>
      <w:proofErr w:type="spellEnd"/>
      <w:r>
        <w:rPr>
          <w:sz w:val="22"/>
          <w:szCs w:val="22"/>
          <w:lang w:val="hr-BA"/>
        </w:rPr>
        <w:t xml:space="preserve"> и </w:t>
      </w:r>
      <w:proofErr w:type="spellStart"/>
      <w:r w:rsidRPr="00F72DE9">
        <w:rPr>
          <w:sz w:val="22"/>
          <w:szCs w:val="22"/>
          <w:lang w:val="hr-BA"/>
        </w:rPr>
        <w:t>прописа</w:t>
      </w:r>
      <w:proofErr w:type="spellEnd"/>
      <w:r w:rsidRPr="00F72DE9">
        <w:rPr>
          <w:sz w:val="22"/>
          <w:szCs w:val="22"/>
          <w:lang w:val="hr-BA"/>
        </w:rPr>
        <w:t xml:space="preserve"> о </w:t>
      </w:r>
      <w:proofErr w:type="spellStart"/>
      <w:r w:rsidRPr="00F72DE9">
        <w:rPr>
          <w:sz w:val="22"/>
          <w:szCs w:val="22"/>
          <w:lang w:val="hr-BA"/>
        </w:rPr>
        <w:t>јавним</w:t>
      </w:r>
      <w:proofErr w:type="spellEnd"/>
      <w:r w:rsidRPr="00F72DE9">
        <w:rPr>
          <w:sz w:val="22"/>
          <w:szCs w:val="22"/>
          <w:lang w:val="hr-BA"/>
        </w:rPr>
        <w:t xml:space="preserve"> </w:t>
      </w:r>
      <w:proofErr w:type="spellStart"/>
      <w:r w:rsidRPr="00F72DE9">
        <w:rPr>
          <w:sz w:val="22"/>
          <w:szCs w:val="22"/>
          <w:lang w:val="hr-BA"/>
        </w:rPr>
        <w:t>набавкама</w:t>
      </w:r>
      <w:proofErr w:type="spellEnd"/>
      <w:r w:rsidRPr="00F72DE9">
        <w:rPr>
          <w:sz w:val="22"/>
          <w:szCs w:val="22"/>
          <w:lang w:val="hr-BA"/>
        </w:rPr>
        <w:t xml:space="preserve"> у </w:t>
      </w:r>
      <w:proofErr w:type="spellStart"/>
      <w:r w:rsidRPr="00F72DE9">
        <w:rPr>
          <w:sz w:val="22"/>
          <w:szCs w:val="22"/>
          <w:lang w:val="hr-BA"/>
        </w:rPr>
        <w:t>БиХ</w:t>
      </w:r>
      <w:bookmarkStart w:id="2" w:name="_Hlk111191974"/>
      <w:bookmarkEnd w:id="1"/>
      <w:proofErr w:type="spellEnd"/>
    </w:p>
    <w:p w14:paraId="46F5C6AC" w14:textId="77777777" w:rsidR="007F0386" w:rsidRDefault="007F0386" w:rsidP="00446955">
      <w:pPr>
        <w:pStyle w:val="Paragrafspiska"/>
        <w:numPr>
          <w:ilvl w:val="0"/>
          <w:numId w:val="1"/>
        </w:numPr>
        <w:spacing w:before="4" w:line="240" w:lineRule="atLeast"/>
        <w:rPr>
          <w:sz w:val="22"/>
          <w:szCs w:val="22"/>
          <w:lang w:val="hr-BA"/>
        </w:rPr>
      </w:pPr>
      <w:proofErr w:type="spellStart"/>
      <w:r>
        <w:rPr>
          <w:sz w:val="22"/>
          <w:szCs w:val="22"/>
          <w:lang w:val="hr-BA"/>
        </w:rPr>
        <w:t>Искуство</w:t>
      </w:r>
      <w:proofErr w:type="spellEnd"/>
      <w:r>
        <w:rPr>
          <w:sz w:val="22"/>
          <w:szCs w:val="22"/>
          <w:lang w:val="hr-BA"/>
        </w:rPr>
        <w:t xml:space="preserve"> у </w:t>
      </w:r>
      <w:proofErr w:type="spellStart"/>
      <w:r>
        <w:rPr>
          <w:sz w:val="22"/>
          <w:szCs w:val="22"/>
          <w:lang w:val="hr-BA"/>
        </w:rPr>
        <w:t>пројектној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администрацији</w:t>
      </w:r>
      <w:proofErr w:type="spellEnd"/>
      <w:r>
        <w:rPr>
          <w:sz w:val="22"/>
          <w:szCs w:val="22"/>
          <w:lang w:val="hr-BA"/>
        </w:rPr>
        <w:t xml:space="preserve">, </w:t>
      </w:r>
      <w:proofErr w:type="spellStart"/>
      <w:r>
        <w:rPr>
          <w:sz w:val="22"/>
          <w:szCs w:val="22"/>
          <w:lang w:val="hr-BA"/>
        </w:rPr>
        <w:t>оперативним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процедурама</w:t>
      </w:r>
      <w:proofErr w:type="spellEnd"/>
      <w:r>
        <w:rPr>
          <w:sz w:val="22"/>
          <w:szCs w:val="22"/>
          <w:lang w:val="hr-BA"/>
        </w:rPr>
        <w:t xml:space="preserve">, </w:t>
      </w:r>
      <w:proofErr w:type="spellStart"/>
      <w:r>
        <w:rPr>
          <w:sz w:val="22"/>
          <w:szCs w:val="22"/>
          <w:lang w:val="hr-BA"/>
        </w:rPr>
        <w:t>надзору</w:t>
      </w:r>
      <w:proofErr w:type="spellEnd"/>
      <w:r>
        <w:rPr>
          <w:sz w:val="22"/>
          <w:szCs w:val="22"/>
          <w:lang w:val="hr-BA"/>
        </w:rPr>
        <w:t xml:space="preserve"> и </w:t>
      </w:r>
      <w:proofErr w:type="spellStart"/>
      <w:r>
        <w:rPr>
          <w:sz w:val="22"/>
          <w:szCs w:val="22"/>
          <w:lang w:val="hr-BA"/>
        </w:rPr>
        <w:t>праћењу</w:t>
      </w:r>
      <w:proofErr w:type="spellEnd"/>
      <w:r>
        <w:rPr>
          <w:sz w:val="22"/>
          <w:szCs w:val="22"/>
          <w:lang w:val="hr-BA"/>
        </w:rPr>
        <w:t xml:space="preserve"> </w:t>
      </w:r>
    </w:p>
    <w:p w14:paraId="5DD392E4" w14:textId="77777777" w:rsidR="007F0386" w:rsidRPr="00AF5847" w:rsidRDefault="007F0386" w:rsidP="00446955">
      <w:pPr>
        <w:pStyle w:val="Paragrafspiska"/>
        <w:numPr>
          <w:ilvl w:val="0"/>
          <w:numId w:val="1"/>
        </w:numPr>
        <w:spacing w:before="4" w:line="240" w:lineRule="atLeast"/>
        <w:rPr>
          <w:sz w:val="22"/>
          <w:szCs w:val="22"/>
          <w:lang w:val="hr-BA"/>
        </w:rPr>
      </w:pPr>
      <w:proofErr w:type="spellStart"/>
      <w:r>
        <w:rPr>
          <w:sz w:val="22"/>
          <w:szCs w:val="22"/>
          <w:lang w:val="hr-BA"/>
        </w:rPr>
        <w:t>Познавање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процедура</w:t>
      </w:r>
      <w:proofErr w:type="spellEnd"/>
      <w:r>
        <w:rPr>
          <w:sz w:val="22"/>
          <w:szCs w:val="22"/>
          <w:lang w:val="hr-BA"/>
        </w:rPr>
        <w:t xml:space="preserve"> и </w:t>
      </w:r>
      <w:proofErr w:type="spellStart"/>
      <w:r>
        <w:rPr>
          <w:sz w:val="22"/>
          <w:szCs w:val="22"/>
          <w:lang w:val="hr-BA"/>
        </w:rPr>
        <w:t>смјерница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за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финансирање</w:t>
      </w:r>
      <w:proofErr w:type="spellEnd"/>
      <w:r>
        <w:rPr>
          <w:sz w:val="22"/>
          <w:szCs w:val="22"/>
          <w:lang w:val="hr-BA"/>
        </w:rPr>
        <w:t xml:space="preserve"> </w:t>
      </w:r>
      <w:proofErr w:type="spellStart"/>
      <w:r>
        <w:rPr>
          <w:sz w:val="22"/>
          <w:szCs w:val="22"/>
          <w:lang w:val="hr-BA"/>
        </w:rPr>
        <w:t>пројеката</w:t>
      </w:r>
      <w:bookmarkEnd w:id="2"/>
      <w:proofErr w:type="spellEnd"/>
    </w:p>
    <w:p w14:paraId="18B72FF0" w14:textId="77777777" w:rsidR="007F0386" w:rsidRDefault="007F0386"/>
    <w:sectPr w:rsidR="007F0386">
      <w:footerReference w:type="default" r:id="rId8"/>
      <w:pgSz w:w="12240" w:h="15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3992F" w14:textId="77777777" w:rsidR="00CB6E54" w:rsidRDefault="00CB6E54">
      <w:r>
        <w:separator/>
      </w:r>
    </w:p>
  </w:endnote>
  <w:endnote w:type="continuationSeparator" w:id="0">
    <w:p w14:paraId="5D8AAB14" w14:textId="77777777" w:rsidR="00CB6E54" w:rsidRDefault="00CB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7703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B612F9" w14:textId="77777777" w:rsidR="00727522" w:rsidRDefault="007F0386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2BC8A" w14:textId="77777777" w:rsidR="00727522" w:rsidRDefault="00CB6E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6B963" w14:textId="77777777" w:rsidR="00CB6E54" w:rsidRDefault="00CB6E54">
      <w:r>
        <w:separator/>
      </w:r>
    </w:p>
  </w:footnote>
  <w:footnote w:type="continuationSeparator" w:id="0">
    <w:p w14:paraId="53BD68A6" w14:textId="77777777" w:rsidR="00CB6E54" w:rsidRDefault="00CB6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70BAF"/>
    <w:multiLevelType w:val="hybridMultilevel"/>
    <w:tmpl w:val="CBB8DF5E"/>
    <w:lvl w:ilvl="0" w:tplc="101A000B">
      <w:start w:val="1"/>
      <w:numFmt w:val="bullet"/>
      <w:lvlText w:val=""/>
      <w:lvlJc w:val="left"/>
      <w:pPr>
        <w:ind w:left="8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CF15B3A"/>
    <w:multiLevelType w:val="hybridMultilevel"/>
    <w:tmpl w:val="ADF2C84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431A1"/>
    <w:multiLevelType w:val="hybridMultilevel"/>
    <w:tmpl w:val="B4C6B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26168">
      <w:start w:val="5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A092E"/>
    <w:multiLevelType w:val="hybridMultilevel"/>
    <w:tmpl w:val="A34AEB50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62808"/>
    <w:multiLevelType w:val="hybridMultilevel"/>
    <w:tmpl w:val="EB1C2B4E"/>
    <w:lvl w:ilvl="0" w:tplc="101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29"/>
    <w:rsid w:val="00006ADD"/>
    <w:rsid w:val="000072A3"/>
    <w:rsid w:val="00012374"/>
    <w:rsid w:val="00014140"/>
    <w:rsid w:val="000146AE"/>
    <w:rsid w:val="00016514"/>
    <w:rsid w:val="0001712F"/>
    <w:rsid w:val="00023D19"/>
    <w:rsid w:val="00031E6E"/>
    <w:rsid w:val="00033E86"/>
    <w:rsid w:val="00034908"/>
    <w:rsid w:val="00037E84"/>
    <w:rsid w:val="00046767"/>
    <w:rsid w:val="00052827"/>
    <w:rsid w:val="00057787"/>
    <w:rsid w:val="00060771"/>
    <w:rsid w:val="00062A72"/>
    <w:rsid w:val="00063981"/>
    <w:rsid w:val="00064E2C"/>
    <w:rsid w:val="0006527C"/>
    <w:rsid w:val="00065987"/>
    <w:rsid w:val="000661A4"/>
    <w:rsid w:val="000668F5"/>
    <w:rsid w:val="00067E66"/>
    <w:rsid w:val="00070097"/>
    <w:rsid w:val="00070996"/>
    <w:rsid w:val="00074C1D"/>
    <w:rsid w:val="000769A2"/>
    <w:rsid w:val="00083B59"/>
    <w:rsid w:val="0008532A"/>
    <w:rsid w:val="00086A12"/>
    <w:rsid w:val="00093872"/>
    <w:rsid w:val="000948E5"/>
    <w:rsid w:val="000950C9"/>
    <w:rsid w:val="000965E1"/>
    <w:rsid w:val="00096BEF"/>
    <w:rsid w:val="00097F64"/>
    <w:rsid w:val="000A01D8"/>
    <w:rsid w:val="000A1D18"/>
    <w:rsid w:val="000A4421"/>
    <w:rsid w:val="000A54F2"/>
    <w:rsid w:val="000A5F92"/>
    <w:rsid w:val="000A7B20"/>
    <w:rsid w:val="000B168D"/>
    <w:rsid w:val="000B24E1"/>
    <w:rsid w:val="000B33FB"/>
    <w:rsid w:val="000B3FBE"/>
    <w:rsid w:val="000B5013"/>
    <w:rsid w:val="000B752F"/>
    <w:rsid w:val="000C15AF"/>
    <w:rsid w:val="000C1CD6"/>
    <w:rsid w:val="000C3C03"/>
    <w:rsid w:val="000C475E"/>
    <w:rsid w:val="000D1F17"/>
    <w:rsid w:val="000E069A"/>
    <w:rsid w:val="000E32E3"/>
    <w:rsid w:val="000E337A"/>
    <w:rsid w:val="000E609C"/>
    <w:rsid w:val="000E6E07"/>
    <w:rsid w:val="000E7A4D"/>
    <w:rsid w:val="000F1615"/>
    <w:rsid w:val="000F3E71"/>
    <w:rsid w:val="000F52D4"/>
    <w:rsid w:val="000F5DDD"/>
    <w:rsid w:val="000F6871"/>
    <w:rsid w:val="001028E3"/>
    <w:rsid w:val="001050DE"/>
    <w:rsid w:val="00110447"/>
    <w:rsid w:val="001112FA"/>
    <w:rsid w:val="00113137"/>
    <w:rsid w:val="001134FF"/>
    <w:rsid w:val="00117A90"/>
    <w:rsid w:val="00117E79"/>
    <w:rsid w:val="0012546F"/>
    <w:rsid w:val="00125A80"/>
    <w:rsid w:val="00131872"/>
    <w:rsid w:val="00131D24"/>
    <w:rsid w:val="00132E0C"/>
    <w:rsid w:val="00134061"/>
    <w:rsid w:val="0013446A"/>
    <w:rsid w:val="00135009"/>
    <w:rsid w:val="00135773"/>
    <w:rsid w:val="00136173"/>
    <w:rsid w:val="001367C9"/>
    <w:rsid w:val="00142242"/>
    <w:rsid w:val="00143AD3"/>
    <w:rsid w:val="00144121"/>
    <w:rsid w:val="001446B5"/>
    <w:rsid w:val="00144B73"/>
    <w:rsid w:val="0014684C"/>
    <w:rsid w:val="001471A3"/>
    <w:rsid w:val="00150878"/>
    <w:rsid w:val="001511F6"/>
    <w:rsid w:val="00153F08"/>
    <w:rsid w:val="00156993"/>
    <w:rsid w:val="00163EDE"/>
    <w:rsid w:val="0016538B"/>
    <w:rsid w:val="00170771"/>
    <w:rsid w:val="00171082"/>
    <w:rsid w:val="00172036"/>
    <w:rsid w:val="001730C8"/>
    <w:rsid w:val="00173110"/>
    <w:rsid w:val="00176723"/>
    <w:rsid w:val="001769C8"/>
    <w:rsid w:val="001779C3"/>
    <w:rsid w:val="00180595"/>
    <w:rsid w:val="00181D5B"/>
    <w:rsid w:val="00185115"/>
    <w:rsid w:val="00185EAE"/>
    <w:rsid w:val="0018731D"/>
    <w:rsid w:val="00190B86"/>
    <w:rsid w:val="00191A25"/>
    <w:rsid w:val="00194CDF"/>
    <w:rsid w:val="00197D51"/>
    <w:rsid w:val="00197D74"/>
    <w:rsid w:val="001A3F30"/>
    <w:rsid w:val="001A4BE6"/>
    <w:rsid w:val="001A4D3E"/>
    <w:rsid w:val="001A5B05"/>
    <w:rsid w:val="001A7560"/>
    <w:rsid w:val="001A7A5A"/>
    <w:rsid w:val="001B6E73"/>
    <w:rsid w:val="001B75DE"/>
    <w:rsid w:val="001C1E8F"/>
    <w:rsid w:val="001C3542"/>
    <w:rsid w:val="001D10BE"/>
    <w:rsid w:val="001D1CEA"/>
    <w:rsid w:val="001D28F8"/>
    <w:rsid w:val="001D477E"/>
    <w:rsid w:val="001D5527"/>
    <w:rsid w:val="001D5DF3"/>
    <w:rsid w:val="001D6273"/>
    <w:rsid w:val="001E02E8"/>
    <w:rsid w:val="001E4E11"/>
    <w:rsid w:val="001E7343"/>
    <w:rsid w:val="001F0A02"/>
    <w:rsid w:val="001F1B20"/>
    <w:rsid w:val="001F2665"/>
    <w:rsid w:val="002001C8"/>
    <w:rsid w:val="00200B01"/>
    <w:rsid w:val="002011B4"/>
    <w:rsid w:val="00203897"/>
    <w:rsid w:val="00204E7C"/>
    <w:rsid w:val="002060C0"/>
    <w:rsid w:val="00212349"/>
    <w:rsid w:val="00213869"/>
    <w:rsid w:val="00214164"/>
    <w:rsid w:val="002142EE"/>
    <w:rsid w:val="00221DBF"/>
    <w:rsid w:val="00227735"/>
    <w:rsid w:val="00227DC2"/>
    <w:rsid w:val="002334FF"/>
    <w:rsid w:val="00233B5D"/>
    <w:rsid w:val="00234128"/>
    <w:rsid w:val="00241A88"/>
    <w:rsid w:val="00246CD5"/>
    <w:rsid w:val="00246E15"/>
    <w:rsid w:val="00246EAF"/>
    <w:rsid w:val="00247C09"/>
    <w:rsid w:val="002500B3"/>
    <w:rsid w:val="00254126"/>
    <w:rsid w:val="0025689D"/>
    <w:rsid w:val="00257D32"/>
    <w:rsid w:val="002654C6"/>
    <w:rsid w:val="00266677"/>
    <w:rsid w:val="00270354"/>
    <w:rsid w:val="00270E82"/>
    <w:rsid w:val="002731A8"/>
    <w:rsid w:val="00274131"/>
    <w:rsid w:val="00280A5B"/>
    <w:rsid w:val="0028153F"/>
    <w:rsid w:val="00282547"/>
    <w:rsid w:val="00290569"/>
    <w:rsid w:val="00290A28"/>
    <w:rsid w:val="00292246"/>
    <w:rsid w:val="00294CE7"/>
    <w:rsid w:val="00294DA1"/>
    <w:rsid w:val="002956A1"/>
    <w:rsid w:val="00295E10"/>
    <w:rsid w:val="00296B8C"/>
    <w:rsid w:val="002A1946"/>
    <w:rsid w:val="002A28E2"/>
    <w:rsid w:val="002A6A14"/>
    <w:rsid w:val="002B0261"/>
    <w:rsid w:val="002B0B8D"/>
    <w:rsid w:val="002B6F08"/>
    <w:rsid w:val="002B779B"/>
    <w:rsid w:val="002B795A"/>
    <w:rsid w:val="002C19C3"/>
    <w:rsid w:val="002C265B"/>
    <w:rsid w:val="002C3B74"/>
    <w:rsid w:val="002C6D07"/>
    <w:rsid w:val="002D0B56"/>
    <w:rsid w:val="002D1C43"/>
    <w:rsid w:val="002D1C8C"/>
    <w:rsid w:val="002D7015"/>
    <w:rsid w:val="002D7361"/>
    <w:rsid w:val="002E2ACE"/>
    <w:rsid w:val="002F0ABB"/>
    <w:rsid w:val="002F108B"/>
    <w:rsid w:val="002F137B"/>
    <w:rsid w:val="002F1CEB"/>
    <w:rsid w:val="002F2AA6"/>
    <w:rsid w:val="002F43BE"/>
    <w:rsid w:val="002F54C3"/>
    <w:rsid w:val="002F775A"/>
    <w:rsid w:val="003007A2"/>
    <w:rsid w:val="00306721"/>
    <w:rsid w:val="00306C95"/>
    <w:rsid w:val="003071F0"/>
    <w:rsid w:val="003079CB"/>
    <w:rsid w:val="00310616"/>
    <w:rsid w:val="003116F8"/>
    <w:rsid w:val="00311B63"/>
    <w:rsid w:val="0031216F"/>
    <w:rsid w:val="003132B3"/>
    <w:rsid w:val="00314701"/>
    <w:rsid w:val="00315224"/>
    <w:rsid w:val="003166DC"/>
    <w:rsid w:val="0032083B"/>
    <w:rsid w:val="00321FFF"/>
    <w:rsid w:val="00323631"/>
    <w:rsid w:val="00324874"/>
    <w:rsid w:val="00326978"/>
    <w:rsid w:val="00330046"/>
    <w:rsid w:val="00333EC1"/>
    <w:rsid w:val="00335AE2"/>
    <w:rsid w:val="00335C6D"/>
    <w:rsid w:val="003368CA"/>
    <w:rsid w:val="00341CF7"/>
    <w:rsid w:val="0034318A"/>
    <w:rsid w:val="00343431"/>
    <w:rsid w:val="00346774"/>
    <w:rsid w:val="00350445"/>
    <w:rsid w:val="003569C6"/>
    <w:rsid w:val="00357B81"/>
    <w:rsid w:val="0036089A"/>
    <w:rsid w:val="0036227D"/>
    <w:rsid w:val="00364D4E"/>
    <w:rsid w:val="00367417"/>
    <w:rsid w:val="00370FE7"/>
    <w:rsid w:val="00372540"/>
    <w:rsid w:val="00375EC7"/>
    <w:rsid w:val="00376CA2"/>
    <w:rsid w:val="0038069F"/>
    <w:rsid w:val="00382138"/>
    <w:rsid w:val="0038278D"/>
    <w:rsid w:val="00386138"/>
    <w:rsid w:val="00390B86"/>
    <w:rsid w:val="00393963"/>
    <w:rsid w:val="00395AA5"/>
    <w:rsid w:val="00395EE3"/>
    <w:rsid w:val="00396CE9"/>
    <w:rsid w:val="00397630"/>
    <w:rsid w:val="003978EA"/>
    <w:rsid w:val="00397F80"/>
    <w:rsid w:val="003A0DA7"/>
    <w:rsid w:val="003A2059"/>
    <w:rsid w:val="003A2859"/>
    <w:rsid w:val="003A28FE"/>
    <w:rsid w:val="003A2C9E"/>
    <w:rsid w:val="003A33DD"/>
    <w:rsid w:val="003A38F2"/>
    <w:rsid w:val="003A4364"/>
    <w:rsid w:val="003A4EB0"/>
    <w:rsid w:val="003A607F"/>
    <w:rsid w:val="003A7CE2"/>
    <w:rsid w:val="003B1070"/>
    <w:rsid w:val="003B1CAC"/>
    <w:rsid w:val="003B3539"/>
    <w:rsid w:val="003B520F"/>
    <w:rsid w:val="003B7055"/>
    <w:rsid w:val="003C3BEB"/>
    <w:rsid w:val="003C3D96"/>
    <w:rsid w:val="003C4928"/>
    <w:rsid w:val="003C5527"/>
    <w:rsid w:val="003C71B4"/>
    <w:rsid w:val="003D41F1"/>
    <w:rsid w:val="003D5AB1"/>
    <w:rsid w:val="003D7F36"/>
    <w:rsid w:val="003E3573"/>
    <w:rsid w:val="003E548D"/>
    <w:rsid w:val="003F0478"/>
    <w:rsid w:val="003F3B11"/>
    <w:rsid w:val="003F45F6"/>
    <w:rsid w:val="003F575D"/>
    <w:rsid w:val="003F60D1"/>
    <w:rsid w:val="003F68D3"/>
    <w:rsid w:val="003F7592"/>
    <w:rsid w:val="0040040A"/>
    <w:rsid w:val="00402C1D"/>
    <w:rsid w:val="00410484"/>
    <w:rsid w:val="0041284F"/>
    <w:rsid w:val="00414E97"/>
    <w:rsid w:val="0041744B"/>
    <w:rsid w:val="00424B2E"/>
    <w:rsid w:val="00432410"/>
    <w:rsid w:val="004325C4"/>
    <w:rsid w:val="00434F1A"/>
    <w:rsid w:val="004360A6"/>
    <w:rsid w:val="004369F9"/>
    <w:rsid w:val="00444D93"/>
    <w:rsid w:val="00447D8D"/>
    <w:rsid w:val="004509E2"/>
    <w:rsid w:val="00450A5F"/>
    <w:rsid w:val="00450FD8"/>
    <w:rsid w:val="00452C8A"/>
    <w:rsid w:val="00455D68"/>
    <w:rsid w:val="00467CAF"/>
    <w:rsid w:val="0047033C"/>
    <w:rsid w:val="0047059D"/>
    <w:rsid w:val="0047151F"/>
    <w:rsid w:val="00471DAC"/>
    <w:rsid w:val="004723A2"/>
    <w:rsid w:val="00474A12"/>
    <w:rsid w:val="00477F88"/>
    <w:rsid w:val="00480A57"/>
    <w:rsid w:val="004841DE"/>
    <w:rsid w:val="00493461"/>
    <w:rsid w:val="00493631"/>
    <w:rsid w:val="004941CE"/>
    <w:rsid w:val="004964AF"/>
    <w:rsid w:val="004A1B53"/>
    <w:rsid w:val="004A238B"/>
    <w:rsid w:val="004A2630"/>
    <w:rsid w:val="004A4B84"/>
    <w:rsid w:val="004A6DAA"/>
    <w:rsid w:val="004B11B6"/>
    <w:rsid w:val="004C0344"/>
    <w:rsid w:val="004C12AC"/>
    <w:rsid w:val="004C5C0B"/>
    <w:rsid w:val="004C690F"/>
    <w:rsid w:val="004C72D3"/>
    <w:rsid w:val="004C7866"/>
    <w:rsid w:val="004D29FC"/>
    <w:rsid w:val="004D4366"/>
    <w:rsid w:val="004D4380"/>
    <w:rsid w:val="004D4E40"/>
    <w:rsid w:val="004E0D4E"/>
    <w:rsid w:val="004E5F59"/>
    <w:rsid w:val="004F09D6"/>
    <w:rsid w:val="004F15B3"/>
    <w:rsid w:val="004F7CBA"/>
    <w:rsid w:val="00500BE4"/>
    <w:rsid w:val="00503AE8"/>
    <w:rsid w:val="005066E8"/>
    <w:rsid w:val="00516BBC"/>
    <w:rsid w:val="0051765B"/>
    <w:rsid w:val="0052112B"/>
    <w:rsid w:val="005212D8"/>
    <w:rsid w:val="00521312"/>
    <w:rsid w:val="00522515"/>
    <w:rsid w:val="00523063"/>
    <w:rsid w:val="00524859"/>
    <w:rsid w:val="005258B4"/>
    <w:rsid w:val="00526840"/>
    <w:rsid w:val="0052696D"/>
    <w:rsid w:val="00526A31"/>
    <w:rsid w:val="00531C5C"/>
    <w:rsid w:val="00532FDB"/>
    <w:rsid w:val="00533B69"/>
    <w:rsid w:val="005342A9"/>
    <w:rsid w:val="00540666"/>
    <w:rsid w:val="00541B8E"/>
    <w:rsid w:val="0054305A"/>
    <w:rsid w:val="005432C9"/>
    <w:rsid w:val="005455E0"/>
    <w:rsid w:val="00546013"/>
    <w:rsid w:val="00547AB1"/>
    <w:rsid w:val="00551AA3"/>
    <w:rsid w:val="00551ADC"/>
    <w:rsid w:val="0055266B"/>
    <w:rsid w:val="00555B30"/>
    <w:rsid w:val="00556490"/>
    <w:rsid w:val="00567EA5"/>
    <w:rsid w:val="00571553"/>
    <w:rsid w:val="0057256B"/>
    <w:rsid w:val="00581795"/>
    <w:rsid w:val="00585DA7"/>
    <w:rsid w:val="00586E28"/>
    <w:rsid w:val="0059388F"/>
    <w:rsid w:val="005955E2"/>
    <w:rsid w:val="005957AA"/>
    <w:rsid w:val="0059704B"/>
    <w:rsid w:val="005A1C45"/>
    <w:rsid w:val="005A25F3"/>
    <w:rsid w:val="005A2CB8"/>
    <w:rsid w:val="005A4345"/>
    <w:rsid w:val="005A5F8B"/>
    <w:rsid w:val="005B44E9"/>
    <w:rsid w:val="005B6064"/>
    <w:rsid w:val="005B76C3"/>
    <w:rsid w:val="005C1E22"/>
    <w:rsid w:val="005C4722"/>
    <w:rsid w:val="005C479A"/>
    <w:rsid w:val="005C4C6C"/>
    <w:rsid w:val="005C64A4"/>
    <w:rsid w:val="005D145B"/>
    <w:rsid w:val="005D2603"/>
    <w:rsid w:val="005D31E6"/>
    <w:rsid w:val="005D3DFB"/>
    <w:rsid w:val="005D427F"/>
    <w:rsid w:val="005D5FD5"/>
    <w:rsid w:val="005D694C"/>
    <w:rsid w:val="005E0C19"/>
    <w:rsid w:val="005E7D46"/>
    <w:rsid w:val="005F195B"/>
    <w:rsid w:val="005F53C2"/>
    <w:rsid w:val="005F5CD4"/>
    <w:rsid w:val="005F7165"/>
    <w:rsid w:val="005F73E1"/>
    <w:rsid w:val="0060275B"/>
    <w:rsid w:val="00604178"/>
    <w:rsid w:val="00610099"/>
    <w:rsid w:val="00612A9D"/>
    <w:rsid w:val="00612E9E"/>
    <w:rsid w:val="00614EB6"/>
    <w:rsid w:val="0062031E"/>
    <w:rsid w:val="00621071"/>
    <w:rsid w:val="00622CBF"/>
    <w:rsid w:val="00624B18"/>
    <w:rsid w:val="00624FCC"/>
    <w:rsid w:val="00625B09"/>
    <w:rsid w:val="00626995"/>
    <w:rsid w:val="00626FB8"/>
    <w:rsid w:val="00627C72"/>
    <w:rsid w:val="006405B8"/>
    <w:rsid w:val="006418B9"/>
    <w:rsid w:val="00642721"/>
    <w:rsid w:val="00651527"/>
    <w:rsid w:val="00652F9E"/>
    <w:rsid w:val="0065501F"/>
    <w:rsid w:val="006566CA"/>
    <w:rsid w:val="00660877"/>
    <w:rsid w:val="00661886"/>
    <w:rsid w:val="0066299B"/>
    <w:rsid w:val="00665531"/>
    <w:rsid w:val="00667206"/>
    <w:rsid w:val="00672420"/>
    <w:rsid w:val="00672A2D"/>
    <w:rsid w:val="00675717"/>
    <w:rsid w:val="00676228"/>
    <w:rsid w:val="006766C7"/>
    <w:rsid w:val="00677380"/>
    <w:rsid w:val="0068042E"/>
    <w:rsid w:val="00682C98"/>
    <w:rsid w:val="00687B18"/>
    <w:rsid w:val="00693094"/>
    <w:rsid w:val="00695B81"/>
    <w:rsid w:val="00696542"/>
    <w:rsid w:val="006A056E"/>
    <w:rsid w:val="006A1171"/>
    <w:rsid w:val="006A1D29"/>
    <w:rsid w:val="006A4D87"/>
    <w:rsid w:val="006A5156"/>
    <w:rsid w:val="006A6696"/>
    <w:rsid w:val="006A7714"/>
    <w:rsid w:val="006A79EA"/>
    <w:rsid w:val="006B0856"/>
    <w:rsid w:val="006B213A"/>
    <w:rsid w:val="006B2AE9"/>
    <w:rsid w:val="006B4678"/>
    <w:rsid w:val="006B667D"/>
    <w:rsid w:val="006B6957"/>
    <w:rsid w:val="006C0781"/>
    <w:rsid w:val="006C1879"/>
    <w:rsid w:val="006C2668"/>
    <w:rsid w:val="006C4D26"/>
    <w:rsid w:val="006C541C"/>
    <w:rsid w:val="006C6B23"/>
    <w:rsid w:val="006D15EC"/>
    <w:rsid w:val="006D2DC6"/>
    <w:rsid w:val="006D3D68"/>
    <w:rsid w:val="006D4898"/>
    <w:rsid w:val="006D4A83"/>
    <w:rsid w:val="006D4B58"/>
    <w:rsid w:val="006D4F80"/>
    <w:rsid w:val="006D5F03"/>
    <w:rsid w:val="006D75FB"/>
    <w:rsid w:val="006D76CC"/>
    <w:rsid w:val="006E0A04"/>
    <w:rsid w:val="006E20DD"/>
    <w:rsid w:val="006E2265"/>
    <w:rsid w:val="006E2CF8"/>
    <w:rsid w:val="006E575F"/>
    <w:rsid w:val="00700E0B"/>
    <w:rsid w:val="007049F6"/>
    <w:rsid w:val="00706C27"/>
    <w:rsid w:val="00710752"/>
    <w:rsid w:val="00710A18"/>
    <w:rsid w:val="00715214"/>
    <w:rsid w:val="00715D3A"/>
    <w:rsid w:val="00715F8C"/>
    <w:rsid w:val="00716495"/>
    <w:rsid w:val="00717736"/>
    <w:rsid w:val="00720547"/>
    <w:rsid w:val="00723DEE"/>
    <w:rsid w:val="0072645D"/>
    <w:rsid w:val="00727240"/>
    <w:rsid w:val="007278D3"/>
    <w:rsid w:val="00727E47"/>
    <w:rsid w:val="00730229"/>
    <w:rsid w:val="00731EF8"/>
    <w:rsid w:val="00732BFF"/>
    <w:rsid w:val="00734145"/>
    <w:rsid w:val="00736176"/>
    <w:rsid w:val="00740CCA"/>
    <w:rsid w:val="00741CBD"/>
    <w:rsid w:val="0074650A"/>
    <w:rsid w:val="00747250"/>
    <w:rsid w:val="00747962"/>
    <w:rsid w:val="007516F6"/>
    <w:rsid w:val="00752E1D"/>
    <w:rsid w:val="00753268"/>
    <w:rsid w:val="00761B97"/>
    <w:rsid w:val="007627C0"/>
    <w:rsid w:val="00766E17"/>
    <w:rsid w:val="00766ED9"/>
    <w:rsid w:val="00771702"/>
    <w:rsid w:val="00771CA9"/>
    <w:rsid w:val="00772AAF"/>
    <w:rsid w:val="00773459"/>
    <w:rsid w:val="007801F8"/>
    <w:rsid w:val="00785637"/>
    <w:rsid w:val="007865D4"/>
    <w:rsid w:val="00790420"/>
    <w:rsid w:val="00790834"/>
    <w:rsid w:val="00792AB8"/>
    <w:rsid w:val="00797A2C"/>
    <w:rsid w:val="007A048C"/>
    <w:rsid w:val="007A4599"/>
    <w:rsid w:val="007A4AA4"/>
    <w:rsid w:val="007B37AB"/>
    <w:rsid w:val="007B428D"/>
    <w:rsid w:val="007B5BE5"/>
    <w:rsid w:val="007B5F03"/>
    <w:rsid w:val="007B5FA0"/>
    <w:rsid w:val="007C0DAC"/>
    <w:rsid w:val="007C0E54"/>
    <w:rsid w:val="007C4AF3"/>
    <w:rsid w:val="007C5BF0"/>
    <w:rsid w:val="007D7022"/>
    <w:rsid w:val="007D7D0A"/>
    <w:rsid w:val="007E1AC1"/>
    <w:rsid w:val="007E2196"/>
    <w:rsid w:val="007E2801"/>
    <w:rsid w:val="007E4487"/>
    <w:rsid w:val="007E7238"/>
    <w:rsid w:val="007E7F2F"/>
    <w:rsid w:val="007F0041"/>
    <w:rsid w:val="007F031C"/>
    <w:rsid w:val="007F0386"/>
    <w:rsid w:val="007F05C5"/>
    <w:rsid w:val="007F2723"/>
    <w:rsid w:val="007F603C"/>
    <w:rsid w:val="007F620E"/>
    <w:rsid w:val="007F6778"/>
    <w:rsid w:val="00800120"/>
    <w:rsid w:val="00802D34"/>
    <w:rsid w:val="00803283"/>
    <w:rsid w:val="00807CF5"/>
    <w:rsid w:val="00807FB7"/>
    <w:rsid w:val="0081094A"/>
    <w:rsid w:val="00814D15"/>
    <w:rsid w:val="008206F4"/>
    <w:rsid w:val="00830C29"/>
    <w:rsid w:val="00833144"/>
    <w:rsid w:val="008409AD"/>
    <w:rsid w:val="00841AD7"/>
    <w:rsid w:val="00842360"/>
    <w:rsid w:val="00844C32"/>
    <w:rsid w:val="00847894"/>
    <w:rsid w:val="00851873"/>
    <w:rsid w:val="00853927"/>
    <w:rsid w:val="0085398D"/>
    <w:rsid w:val="00857DDD"/>
    <w:rsid w:val="00857E96"/>
    <w:rsid w:val="00860059"/>
    <w:rsid w:val="0086040A"/>
    <w:rsid w:val="008642D2"/>
    <w:rsid w:val="00864AC6"/>
    <w:rsid w:val="00865A97"/>
    <w:rsid w:val="00866B81"/>
    <w:rsid w:val="0087076F"/>
    <w:rsid w:val="00872DA6"/>
    <w:rsid w:val="008746BE"/>
    <w:rsid w:val="00876676"/>
    <w:rsid w:val="00881AEA"/>
    <w:rsid w:val="0088789A"/>
    <w:rsid w:val="00891485"/>
    <w:rsid w:val="00894394"/>
    <w:rsid w:val="00894A80"/>
    <w:rsid w:val="00895AA0"/>
    <w:rsid w:val="00897AFA"/>
    <w:rsid w:val="008A6A3C"/>
    <w:rsid w:val="008A7B29"/>
    <w:rsid w:val="008A7D7E"/>
    <w:rsid w:val="008A7E11"/>
    <w:rsid w:val="008B0312"/>
    <w:rsid w:val="008B0852"/>
    <w:rsid w:val="008B12F4"/>
    <w:rsid w:val="008B234B"/>
    <w:rsid w:val="008B3899"/>
    <w:rsid w:val="008B4C58"/>
    <w:rsid w:val="008C237E"/>
    <w:rsid w:val="008C427E"/>
    <w:rsid w:val="008C5235"/>
    <w:rsid w:val="008C78C2"/>
    <w:rsid w:val="008C79D8"/>
    <w:rsid w:val="008D1F5F"/>
    <w:rsid w:val="008D2C9C"/>
    <w:rsid w:val="008D77A0"/>
    <w:rsid w:val="008E00DB"/>
    <w:rsid w:val="008E1312"/>
    <w:rsid w:val="008E5AD5"/>
    <w:rsid w:val="008F1DFA"/>
    <w:rsid w:val="008F6C92"/>
    <w:rsid w:val="008F7613"/>
    <w:rsid w:val="00905B03"/>
    <w:rsid w:val="00906317"/>
    <w:rsid w:val="00907A0F"/>
    <w:rsid w:val="009133BF"/>
    <w:rsid w:val="00914E84"/>
    <w:rsid w:val="00922576"/>
    <w:rsid w:val="00923301"/>
    <w:rsid w:val="009243D9"/>
    <w:rsid w:val="00924ED8"/>
    <w:rsid w:val="0092790B"/>
    <w:rsid w:val="00930130"/>
    <w:rsid w:val="009303D4"/>
    <w:rsid w:val="0093123B"/>
    <w:rsid w:val="00933674"/>
    <w:rsid w:val="0093689A"/>
    <w:rsid w:val="00941391"/>
    <w:rsid w:val="009437F4"/>
    <w:rsid w:val="0095038E"/>
    <w:rsid w:val="009506A5"/>
    <w:rsid w:val="00953383"/>
    <w:rsid w:val="00954443"/>
    <w:rsid w:val="0095444D"/>
    <w:rsid w:val="00955E55"/>
    <w:rsid w:val="00956D6E"/>
    <w:rsid w:val="009575ED"/>
    <w:rsid w:val="00961B04"/>
    <w:rsid w:val="00962117"/>
    <w:rsid w:val="00964F0C"/>
    <w:rsid w:val="009738C2"/>
    <w:rsid w:val="00975413"/>
    <w:rsid w:val="00977090"/>
    <w:rsid w:val="00980233"/>
    <w:rsid w:val="009830F0"/>
    <w:rsid w:val="00984DA2"/>
    <w:rsid w:val="009906E9"/>
    <w:rsid w:val="00990F12"/>
    <w:rsid w:val="00994688"/>
    <w:rsid w:val="009957CD"/>
    <w:rsid w:val="00995A2D"/>
    <w:rsid w:val="00997B31"/>
    <w:rsid w:val="009A1ADE"/>
    <w:rsid w:val="009A2669"/>
    <w:rsid w:val="009A2CCE"/>
    <w:rsid w:val="009A2ED5"/>
    <w:rsid w:val="009A35BF"/>
    <w:rsid w:val="009A5456"/>
    <w:rsid w:val="009B0EFB"/>
    <w:rsid w:val="009B206D"/>
    <w:rsid w:val="009B5990"/>
    <w:rsid w:val="009B6733"/>
    <w:rsid w:val="009B7A2A"/>
    <w:rsid w:val="009C047B"/>
    <w:rsid w:val="009C478C"/>
    <w:rsid w:val="009C7C86"/>
    <w:rsid w:val="009D097E"/>
    <w:rsid w:val="009D1818"/>
    <w:rsid w:val="009D1969"/>
    <w:rsid w:val="009D1BB0"/>
    <w:rsid w:val="009D2344"/>
    <w:rsid w:val="009D3519"/>
    <w:rsid w:val="009D38F3"/>
    <w:rsid w:val="009D40EC"/>
    <w:rsid w:val="009D508F"/>
    <w:rsid w:val="009D67E4"/>
    <w:rsid w:val="009D7BCB"/>
    <w:rsid w:val="009E08F4"/>
    <w:rsid w:val="009E2B49"/>
    <w:rsid w:val="009E5DEB"/>
    <w:rsid w:val="009E74CB"/>
    <w:rsid w:val="009F2C4B"/>
    <w:rsid w:val="009F55DF"/>
    <w:rsid w:val="009F5938"/>
    <w:rsid w:val="009F5FCE"/>
    <w:rsid w:val="00A015CB"/>
    <w:rsid w:val="00A0347A"/>
    <w:rsid w:val="00A039B8"/>
    <w:rsid w:val="00A03F41"/>
    <w:rsid w:val="00A116A6"/>
    <w:rsid w:val="00A14248"/>
    <w:rsid w:val="00A14EA4"/>
    <w:rsid w:val="00A154C7"/>
    <w:rsid w:val="00A179DE"/>
    <w:rsid w:val="00A2308B"/>
    <w:rsid w:val="00A23575"/>
    <w:rsid w:val="00A25182"/>
    <w:rsid w:val="00A2529E"/>
    <w:rsid w:val="00A30FEB"/>
    <w:rsid w:val="00A33638"/>
    <w:rsid w:val="00A34200"/>
    <w:rsid w:val="00A35E04"/>
    <w:rsid w:val="00A36DD6"/>
    <w:rsid w:val="00A374DC"/>
    <w:rsid w:val="00A41FBF"/>
    <w:rsid w:val="00A43D3E"/>
    <w:rsid w:val="00A60C08"/>
    <w:rsid w:val="00A611C3"/>
    <w:rsid w:val="00A64B55"/>
    <w:rsid w:val="00A736AE"/>
    <w:rsid w:val="00A743C2"/>
    <w:rsid w:val="00A77DAB"/>
    <w:rsid w:val="00A803E8"/>
    <w:rsid w:val="00A840A4"/>
    <w:rsid w:val="00A84482"/>
    <w:rsid w:val="00A8562A"/>
    <w:rsid w:val="00A92FD3"/>
    <w:rsid w:val="00A95713"/>
    <w:rsid w:val="00AA0331"/>
    <w:rsid w:val="00AA08AD"/>
    <w:rsid w:val="00AA194D"/>
    <w:rsid w:val="00AA69D4"/>
    <w:rsid w:val="00AA6D6B"/>
    <w:rsid w:val="00AB0016"/>
    <w:rsid w:val="00AB03D2"/>
    <w:rsid w:val="00AB43B6"/>
    <w:rsid w:val="00AB714A"/>
    <w:rsid w:val="00AC1473"/>
    <w:rsid w:val="00AC1D3D"/>
    <w:rsid w:val="00AC2C23"/>
    <w:rsid w:val="00AC3CD6"/>
    <w:rsid w:val="00AC4763"/>
    <w:rsid w:val="00AD49F7"/>
    <w:rsid w:val="00AD4DD2"/>
    <w:rsid w:val="00AD5D0E"/>
    <w:rsid w:val="00AD6020"/>
    <w:rsid w:val="00AD636F"/>
    <w:rsid w:val="00AD777B"/>
    <w:rsid w:val="00AD7931"/>
    <w:rsid w:val="00AE290B"/>
    <w:rsid w:val="00AE3F9A"/>
    <w:rsid w:val="00AF726E"/>
    <w:rsid w:val="00B003E5"/>
    <w:rsid w:val="00B05932"/>
    <w:rsid w:val="00B06352"/>
    <w:rsid w:val="00B07033"/>
    <w:rsid w:val="00B07065"/>
    <w:rsid w:val="00B10316"/>
    <w:rsid w:val="00B136FE"/>
    <w:rsid w:val="00B16105"/>
    <w:rsid w:val="00B2296F"/>
    <w:rsid w:val="00B261A1"/>
    <w:rsid w:val="00B36668"/>
    <w:rsid w:val="00B377D5"/>
    <w:rsid w:val="00B37E3A"/>
    <w:rsid w:val="00B418DA"/>
    <w:rsid w:val="00B426C2"/>
    <w:rsid w:val="00B434B3"/>
    <w:rsid w:val="00B43A76"/>
    <w:rsid w:val="00B43CE7"/>
    <w:rsid w:val="00B44E67"/>
    <w:rsid w:val="00B54521"/>
    <w:rsid w:val="00B566B7"/>
    <w:rsid w:val="00B578E5"/>
    <w:rsid w:val="00B60079"/>
    <w:rsid w:val="00B618F6"/>
    <w:rsid w:val="00B61B74"/>
    <w:rsid w:val="00B71B3B"/>
    <w:rsid w:val="00B7543B"/>
    <w:rsid w:val="00B817C0"/>
    <w:rsid w:val="00B81D75"/>
    <w:rsid w:val="00B8314D"/>
    <w:rsid w:val="00B83C5F"/>
    <w:rsid w:val="00B84A63"/>
    <w:rsid w:val="00B84B22"/>
    <w:rsid w:val="00B85A93"/>
    <w:rsid w:val="00B86314"/>
    <w:rsid w:val="00B86E30"/>
    <w:rsid w:val="00B90C20"/>
    <w:rsid w:val="00B91FE4"/>
    <w:rsid w:val="00BA1BEB"/>
    <w:rsid w:val="00BA22E4"/>
    <w:rsid w:val="00BA36CA"/>
    <w:rsid w:val="00BA38BC"/>
    <w:rsid w:val="00BA4F67"/>
    <w:rsid w:val="00BB5387"/>
    <w:rsid w:val="00BB69B4"/>
    <w:rsid w:val="00BC0292"/>
    <w:rsid w:val="00BC1CDD"/>
    <w:rsid w:val="00BC28A8"/>
    <w:rsid w:val="00BC3952"/>
    <w:rsid w:val="00BC4684"/>
    <w:rsid w:val="00BC7464"/>
    <w:rsid w:val="00BD2A8F"/>
    <w:rsid w:val="00BD2EE3"/>
    <w:rsid w:val="00BD3A76"/>
    <w:rsid w:val="00BE1427"/>
    <w:rsid w:val="00BE4F2D"/>
    <w:rsid w:val="00BE65D6"/>
    <w:rsid w:val="00BE717B"/>
    <w:rsid w:val="00BF3EE0"/>
    <w:rsid w:val="00C0292C"/>
    <w:rsid w:val="00C12260"/>
    <w:rsid w:val="00C13872"/>
    <w:rsid w:val="00C16A82"/>
    <w:rsid w:val="00C22E44"/>
    <w:rsid w:val="00C23503"/>
    <w:rsid w:val="00C270A5"/>
    <w:rsid w:val="00C277AB"/>
    <w:rsid w:val="00C3194F"/>
    <w:rsid w:val="00C31C71"/>
    <w:rsid w:val="00C40187"/>
    <w:rsid w:val="00C41966"/>
    <w:rsid w:val="00C42E5D"/>
    <w:rsid w:val="00C45A75"/>
    <w:rsid w:val="00C47745"/>
    <w:rsid w:val="00C5625F"/>
    <w:rsid w:val="00C572E7"/>
    <w:rsid w:val="00C61621"/>
    <w:rsid w:val="00C6313E"/>
    <w:rsid w:val="00C63CAC"/>
    <w:rsid w:val="00C6598B"/>
    <w:rsid w:val="00C74505"/>
    <w:rsid w:val="00C74C2D"/>
    <w:rsid w:val="00C82229"/>
    <w:rsid w:val="00C83B58"/>
    <w:rsid w:val="00C874EE"/>
    <w:rsid w:val="00C87591"/>
    <w:rsid w:val="00C9141B"/>
    <w:rsid w:val="00C9401D"/>
    <w:rsid w:val="00C95997"/>
    <w:rsid w:val="00C95F29"/>
    <w:rsid w:val="00C969A8"/>
    <w:rsid w:val="00C96D6D"/>
    <w:rsid w:val="00CA0450"/>
    <w:rsid w:val="00CA0695"/>
    <w:rsid w:val="00CA1281"/>
    <w:rsid w:val="00CA230F"/>
    <w:rsid w:val="00CA2917"/>
    <w:rsid w:val="00CA2DA0"/>
    <w:rsid w:val="00CA3820"/>
    <w:rsid w:val="00CA4D30"/>
    <w:rsid w:val="00CA7561"/>
    <w:rsid w:val="00CA7C80"/>
    <w:rsid w:val="00CB1C69"/>
    <w:rsid w:val="00CB29EB"/>
    <w:rsid w:val="00CB6E54"/>
    <w:rsid w:val="00CC153C"/>
    <w:rsid w:val="00CC20E2"/>
    <w:rsid w:val="00CC3C5F"/>
    <w:rsid w:val="00CC661E"/>
    <w:rsid w:val="00CC7DA3"/>
    <w:rsid w:val="00CD0CDB"/>
    <w:rsid w:val="00CD120F"/>
    <w:rsid w:val="00CD71A3"/>
    <w:rsid w:val="00CE44B2"/>
    <w:rsid w:val="00CE476B"/>
    <w:rsid w:val="00CE70B4"/>
    <w:rsid w:val="00CE79F0"/>
    <w:rsid w:val="00CF0EA0"/>
    <w:rsid w:val="00CF230E"/>
    <w:rsid w:val="00CF43D9"/>
    <w:rsid w:val="00CF60D5"/>
    <w:rsid w:val="00D0313C"/>
    <w:rsid w:val="00D047B5"/>
    <w:rsid w:val="00D073CF"/>
    <w:rsid w:val="00D10F46"/>
    <w:rsid w:val="00D12674"/>
    <w:rsid w:val="00D127ED"/>
    <w:rsid w:val="00D1472C"/>
    <w:rsid w:val="00D15784"/>
    <w:rsid w:val="00D1584D"/>
    <w:rsid w:val="00D17FB2"/>
    <w:rsid w:val="00D216FB"/>
    <w:rsid w:val="00D24CC3"/>
    <w:rsid w:val="00D24D41"/>
    <w:rsid w:val="00D2667A"/>
    <w:rsid w:val="00D269E1"/>
    <w:rsid w:val="00D32869"/>
    <w:rsid w:val="00D3351B"/>
    <w:rsid w:val="00D374D8"/>
    <w:rsid w:val="00D42C2B"/>
    <w:rsid w:val="00D434BA"/>
    <w:rsid w:val="00D43CC6"/>
    <w:rsid w:val="00D442D4"/>
    <w:rsid w:val="00D46A5C"/>
    <w:rsid w:val="00D502A5"/>
    <w:rsid w:val="00D5213F"/>
    <w:rsid w:val="00D53586"/>
    <w:rsid w:val="00D5412C"/>
    <w:rsid w:val="00D54D44"/>
    <w:rsid w:val="00D61CCB"/>
    <w:rsid w:val="00D66D94"/>
    <w:rsid w:val="00D673CD"/>
    <w:rsid w:val="00D703DF"/>
    <w:rsid w:val="00D70DCB"/>
    <w:rsid w:val="00D74B24"/>
    <w:rsid w:val="00D7546C"/>
    <w:rsid w:val="00D755F1"/>
    <w:rsid w:val="00D80D0D"/>
    <w:rsid w:val="00D80F14"/>
    <w:rsid w:val="00D8614E"/>
    <w:rsid w:val="00D90387"/>
    <w:rsid w:val="00D91EEA"/>
    <w:rsid w:val="00D920BE"/>
    <w:rsid w:val="00D92D84"/>
    <w:rsid w:val="00D93095"/>
    <w:rsid w:val="00D93132"/>
    <w:rsid w:val="00D94A70"/>
    <w:rsid w:val="00D97747"/>
    <w:rsid w:val="00DA012F"/>
    <w:rsid w:val="00DA462E"/>
    <w:rsid w:val="00DA490A"/>
    <w:rsid w:val="00DB1089"/>
    <w:rsid w:val="00DB207F"/>
    <w:rsid w:val="00DB5CA7"/>
    <w:rsid w:val="00DC765D"/>
    <w:rsid w:val="00DC7E46"/>
    <w:rsid w:val="00DD17AE"/>
    <w:rsid w:val="00DD1968"/>
    <w:rsid w:val="00DD260C"/>
    <w:rsid w:val="00DD5DF8"/>
    <w:rsid w:val="00DE0605"/>
    <w:rsid w:val="00DE394E"/>
    <w:rsid w:val="00DE456F"/>
    <w:rsid w:val="00DE5D15"/>
    <w:rsid w:val="00DF2AC2"/>
    <w:rsid w:val="00DF407A"/>
    <w:rsid w:val="00DF46C3"/>
    <w:rsid w:val="00DF74C9"/>
    <w:rsid w:val="00E0019F"/>
    <w:rsid w:val="00E00BD7"/>
    <w:rsid w:val="00E01724"/>
    <w:rsid w:val="00E05A8D"/>
    <w:rsid w:val="00E1250B"/>
    <w:rsid w:val="00E13605"/>
    <w:rsid w:val="00E25D0A"/>
    <w:rsid w:val="00E30F4F"/>
    <w:rsid w:val="00E31FC7"/>
    <w:rsid w:val="00E32146"/>
    <w:rsid w:val="00E3539B"/>
    <w:rsid w:val="00E4309C"/>
    <w:rsid w:val="00E436D8"/>
    <w:rsid w:val="00E46FE6"/>
    <w:rsid w:val="00E51FD5"/>
    <w:rsid w:val="00E558AF"/>
    <w:rsid w:val="00E64087"/>
    <w:rsid w:val="00E65B07"/>
    <w:rsid w:val="00E65EB6"/>
    <w:rsid w:val="00E66B3F"/>
    <w:rsid w:val="00E66CD7"/>
    <w:rsid w:val="00E67467"/>
    <w:rsid w:val="00E72F56"/>
    <w:rsid w:val="00E73AF0"/>
    <w:rsid w:val="00E7491A"/>
    <w:rsid w:val="00E75394"/>
    <w:rsid w:val="00E7662F"/>
    <w:rsid w:val="00E76F87"/>
    <w:rsid w:val="00E777CB"/>
    <w:rsid w:val="00E77CFB"/>
    <w:rsid w:val="00E77EF0"/>
    <w:rsid w:val="00E829D9"/>
    <w:rsid w:val="00E87417"/>
    <w:rsid w:val="00E901BC"/>
    <w:rsid w:val="00E9265C"/>
    <w:rsid w:val="00E95067"/>
    <w:rsid w:val="00E955BA"/>
    <w:rsid w:val="00E97EF7"/>
    <w:rsid w:val="00EA2249"/>
    <w:rsid w:val="00EA6D2B"/>
    <w:rsid w:val="00EA7611"/>
    <w:rsid w:val="00EA77BE"/>
    <w:rsid w:val="00EB1067"/>
    <w:rsid w:val="00EB246C"/>
    <w:rsid w:val="00EB33C9"/>
    <w:rsid w:val="00EB4640"/>
    <w:rsid w:val="00EB4C51"/>
    <w:rsid w:val="00EB79CC"/>
    <w:rsid w:val="00EC02B7"/>
    <w:rsid w:val="00EC1F7A"/>
    <w:rsid w:val="00EC3A93"/>
    <w:rsid w:val="00EC3D1D"/>
    <w:rsid w:val="00EC6E47"/>
    <w:rsid w:val="00ED0105"/>
    <w:rsid w:val="00ED62FE"/>
    <w:rsid w:val="00EE3F8F"/>
    <w:rsid w:val="00EE4A3D"/>
    <w:rsid w:val="00EE6B2E"/>
    <w:rsid w:val="00EE77AC"/>
    <w:rsid w:val="00EF1871"/>
    <w:rsid w:val="00EF1D8C"/>
    <w:rsid w:val="00EF37BE"/>
    <w:rsid w:val="00EF63BB"/>
    <w:rsid w:val="00EF7CA9"/>
    <w:rsid w:val="00F019F8"/>
    <w:rsid w:val="00F02658"/>
    <w:rsid w:val="00F03604"/>
    <w:rsid w:val="00F0463A"/>
    <w:rsid w:val="00F1130C"/>
    <w:rsid w:val="00F206C3"/>
    <w:rsid w:val="00F26044"/>
    <w:rsid w:val="00F26B20"/>
    <w:rsid w:val="00F306E4"/>
    <w:rsid w:val="00F32AD0"/>
    <w:rsid w:val="00F37E77"/>
    <w:rsid w:val="00F40E8C"/>
    <w:rsid w:val="00F43126"/>
    <w:rsid w:val="00F46A90"/>
    <w:rsid w:val="00F46D11"/>
    <w:rsid w:val="00F5121D"/>
    <w:rsid w:val="00F524C2"/>
    <w:rsid w:val="00F5300A"/>
    <w:rsid w:val="00F534D2"/>
    <w:rsid w:val="00F54497"/>
    <w:rsid w:val="00F546C2"/>
    <w:rsid w:val="00F549C0"/>
    <w:rsid w:val="00F54E68"/>
    <w:rsid w:val="00F6046E"/>
    <w:rsid w:val="00F604A5"/>
    <w:rsid w:val="00F65205"/>
    <w:rsid w:val="00F67C68"/>
    <w:rsid w:val="00F71D76"/>
    <w:rsid w:val="00F71DAA"/>
    <w:rsid w:val="00F754F3"/>
    <w:rsid w:val="00F76863"/>
    <w:rsid w:val="00F80462"/>
    <w:rsid w:val="00F80E6D"/>
    <w:rsid w:val="00F814DD"/>
    <w:rsid w:val="00F84338"/>
    <w:rsid w:val="00F87550"/>
    <w:rsid w:val="00F9059C"/>
    <w:rsid w:val="00F90D58"/>
    <w:rsid w:val="00F91BEC"/>
    <w:rsid w:val="00F941EA"/>
    <w:rsid w:val="00F9537A"/>
    <w:rsid w:val="00F95458"/>
    <w:rsid w:val="00F9566C"/>
    <w:rsid w:val="00F95DD3"/>
    <w:rsid w:val="00F9652D"/>
    <w:rsid w:val="00F96CBC"/>
    <w:rsid w:val="00F96DBC"/>
    <w:rsid w:val="00F97A7E"/>
    <w:rsid w:val="00FA16CC"/>
    <w:rsid w:val="00FA1941"/>
    <w:rsid w:val="00FA326D"/>
    <w:rsid w:val="00FA6826"/>
    <w:rsid w:val="00FB5029"/>
    <w:rsid w:val="00FC03D8"/>
    <w:rsid w:val="00FC069A"/>
    <w:rsid w:val="00FC0EDA"/>
    <w:rsid w:val="00FC3562"/>
    <w:rsid w:val="00FC3723"/>
    <w:rsid w:val="00FC7A89"/>
    <w:rsid w:val="00FD0DFB"/>
    <w:rsid w:val="00FE0590"/>
    <w:rsid w:val="00FE1EAE"/>
    <w:rsid w:val="00FE37AE"/>
    <w:rsid w:val="00FE5437"/>
    <w:rsid w:val="00FE699C"/>
    <w:rsid w:val="00FE7429"/>
    <w:rsid w:val="00FF409A"/>
    <w:rsid w:val="00FF4403"/>
    <w:rsid w:val="00FF5C66"/>
    <w:rsid w:val="00FF7333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8958"/>
  <w15:chartTrackingRefBased/>
  <w15:docId w15:val="{16FA3BBF-20F0-48B9-AC8A-83E971CF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C82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C82229"/>
    <w:pPr>
      <w:ind w:left="720"/>
      <w:contextualSpacing/>
    </w:pPr>
  </w:style>
  <w:style w:type="paragraph" w:styleId="Podnoje">
    <w:name w:val="footer"/>
    <w:basedOn w:val="Normalno"/>
    <w:link w:val="PodnojeZnak"/>
    <w:uiPriority w:val="99"/>
    <w:unhideWhenUsed/>
    <w:rsid w:val="00C82229"/>
    <w:pPr>
      <w:tabs>
        <w:tab w:val="center" w:pos="4536"/>
        <w:tab w:val="right" w:pos="9072"/>
      </w:tabs>
    </w:pPr>
  </w:style>
  <w:style w:type="character" w:customStyle="1" w:styleId="PodnojeZnak">
    <w:name w:val="Podnožje Znak"/>
    <w:basedOn w:val="Zadanifontparagrafa"/>
    <w:link w:val="Podnoje"/>
    <w:uiPriority w:val="99"/>
    <w:rsid w:val="00C8222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FD12-0258-4207-85E7-8870B3FC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Mijatović</dc:creator>
  <cp:keywords/>
  <dc:description/>
  <cp:lastModifiedBy>Suzana Mijatović</cp:lastModifiedBy>
  <cp:revision>3</cp:revision>
  <dcterms:created xsi:type="dcterms:W3CDTF">2022-08-16T11:45:00Z</dcterms:created>
  <dcterms:modified xsi:type="dcterms:W3CDTF">2022-08-16T12:08:00Z</dcterms:modified>
</cp:coreProperties>
</file>